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A07CE1">
      <w:pPr>
        <w:jc w:val="center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南通大学电子签章平台供应商证书申请指南</w:t>
      </w:r>
    </w:p>
    <w:p w14:paraId="1BC9FE79">
      <w:pPr>
        <w:numPr>
          <w:ilvl w:val="0"/>
          <w:numId w:val="1"/>
        </w:num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登录</w:t>
      </w:r>
    </w:p>
    <w:p w14:paraId="0F7340E9">
      <w:pPr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供应商使用信用代码为登录号登录采购招标系统后，找到自己需要处理合同待办的项目进入。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点击合同签署，登录电子签章平台；</w:t>
      </w:r>
    </w:p>
    <w:p w14:paraId="44FAE819">
      <w:pPr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0" distR="0">
            <wp:extent cx="5274310" cy="2395855"/>
            <wp:effectExtent l="0" t="0" r="8890" b="4445"/>
            <wp:docPr id="3268730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873058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2F3FF">
      <w:pPr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首次登录的用户需要通过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实名认证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之后才可使用；</w:t>
      </w:r>
    </w:p>
    <w:p w14:paraId="4308FB23">
      <w:pPr>
        <w:numPr>
          <w:ilvl w:val="0"/>
          <w:numId w:val="0"/>
        </w:numPr>
        <w:jc w:val="left"/>
        <w:rPr>
          <w:rFonts w:hint="default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注：如在招投标采购平台登记的手机号非本人实名，需要更改为本人实名的手机号</w:t>
      </w:r>
    </w:p>
    <w:p w14:paraId="083B4E83">
      <w:pPr>
        <w:numPr>
          <w:ilvl w:val="0"/>
          <w:numId w:val="0"/>
        </w:numPr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</w:p>
    <w:p w14:paraId="464B773B"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企业认证</w:t>
      </w:r>
    </w:p>
    <w:p w14:paraId="0F6B3A60">
      <w:pPr>
        <w:numPr>
          <w:ilvl w:val="0"/>
          <w:numId w:val="0"/>
        </w:numPr>
        <w:ind w:leftChars="0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登陆成功后：用户中心-&gt;我的企业</w:t>
      </w:r>
    </w:p>
    <w:p w14:paraId="18DEC1BD">
      <w:pPr>
        <w:numPr>
          <w:ilvl w:val="0"/>
          <w:numId w:val="0"/>
        </w:numPr>
        <w:ind w:leftChars="0"/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已生成认证记录：点击继续认证；</w:t>
      </w:r>
    </w:p>
    <w:p w14:paraId="351790D1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6690" cy="2581910"/>
            <wp:effectExtent l="0" t="0" r="635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E125B">
      <w:pPr>
        <w:numPr>
          <w:ilvl w:val="0"/>
          <w:numId w:val="0"/>
        </w:numPr>
        <w:ind w:leftChars="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未生成认证记录：点击个人姓名图标位置，选择认证企业；如下图</w:t>
      </w:r>
    </w:p>
    <w:p w14:paraId="409654C4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581910"/>
            <wp:effectExtent l="0" t="0" r="635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2D373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189A397C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7B3F7127"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无纸化认证（以对公账号打款为例）</w:t>
      </w:r>
    </w:p>
    <w:p w14:paraId="18A7A206">
      <w:pPr>
        <w:numPr>
          <w:ilvl w:val="0"/>
          <w:numId w:val="0"/>
        </w:numPr>
        <w:ind w:leftChars="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选择无需法人操作的其他注册方式</w:t>
      </w:r>
    </w:p>
    <w:p w14:paraId="08FD693F">
      <w:pPr>
        <w:numPr>
          <w:ilvl w:val="0"/>
          <w:numId w:val="0"/>
        </w:numPr>
        <w:ind w:leftChars="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企业对公账户打款处-&gt;确定</w:t>
      </w:r>
    </w:p>
    <w:p w14:paraId="689CA4BE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1610" cy="2697480"/>
            <wp:effectExtent l="0" t="0" r="1143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1E4AB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</w:p>
    <w:p w14:paraId="08F39AC1">
      <w:pPr>
        <w:numPr>
          <w:ilvl w:val="0"/>
          <w:numId w:val="0"/>
        </w:numPr>
        <w:ind w:leftChars="0"/>
        <w:jc w:val="left"/>
        <w:rPr>
          <w:rFonts w:hint="default"/>
          <w:color w:val="FF0000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见下图：</w:t>
      </w:r>
      <w:r>
        <w:rPr>
          <w:rFonts w:hint="default"/>
          <w:color w:val="FF0000"/>
          <w:sz w:val="28"/>
          <w:szCs w:val="28"/>
          <w:lang w:val="en-US" w:eastAsia="zh-CN"/>
        </w:rPr>
        <w:t>请您务必谨慎阅读、充分理解各条款内容，特别是免除或限制责任的条款、法律适用或争议解决条款。粗体标识文字，您应重点阅读。</w:t>
      </w:r>
    </w:p>
    <w:p w14:paraId="4B9F95B5">
      <w:pPr>
        <w:numPr>
          <w:ilvl w:val="0"/>
          <w:numId w:val="0"/>
        </w:numPr>
        <w:ind w:leftChars="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阅读之后同意申请申请证书，勾选我已阅读并同意-&gt;确定；</w:t>
      </w:r>
    </w:p>
    <w:p w14:paraId="30A75A5A">
      <w:pPr>
        <w:numPr>
          <w:ilvl w:val="0"/>
          <w:numId w:val="0"/>
        </w:numPr>
        <w:ind w:leftChars="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阅读之后不同意申请证书，请退出次页面！</w:t>
      </w:r>
    </w:p>
    <w:p w14:paraId="60D5A298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1610" cy="2683510"/>
            <wp:effectExtent l="0" t="0" r="11430" b="139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5F7BE">
      <w:pPr>
        <w:numPr>
          <w:ilvl w:val="0"/>
          <w:numId w:val="0"/>
        </w:numPr>
        <w:ind w:leftChars="0"/>
        <w:jc w:val="lef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如实按照步骤填写并确认真实信息</w:t>
      </w:r>
    </w:p>
    <w:p w14:paraId="60A01C30">
      <w:pPr>
        <w:numPr>
          <w:ilvl w:val="0"/>
          <w:numId w:val="0"/>
        </w:numPr>
        <w:ind w:leftChars="0"/>
        <w:jc w:val="left"/>
      </w:pPr>
    </w:p>
    <w:p w14:paraId="3CA7893A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6055" cy="2534920"/>
            <wp:effectExtent l="0" t="0" r="698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3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3E71C">
      <w:pPr>
        <w:numPr>
          <w:ilvl w:val="0"/>
          <w:numId w:val="0"/>
        </w:numPr>
        <w:ind w:leftChars="0"/>
        <w:jc w:val="left"/>
      </w:pPr>
    </w:p>
    <w:p w14:paraId="4D886021">
      <w:pPr>
        <w:numPr>
          <w:ilvl w:val="0"/>
          <w:numId w:val="0"/>
        </w:numPr>
        <w:ind w:leftChars="0"/>
        <w:jc w:val="left"/>
      </w:pPr>
    </w:p>
    <w:p w14:paraId="64207645">
      <w:pPr>
        <w:numPr>
          <w:ilvl w:val="0"/>
          <w:numId w:val="0"/>
        </w:numPr>
        <w:ind w:leftChars="0"/>
        <w:jc w:val="left"/>
      </w:pPr>
    </w:p>
    <w:p w14:paraId="5D1028CB">
      <w:pPr>
        <w:numPr>
          <w:ilvl w:val="0"/>
          <w:numId w:val="0"/>
        </w:numPr>
        <w:ind w:leftChars="0"/>
        <w:jc w:val="left"/>
      </w:pPr>
    </w:p>
    <w:p w14:paraId="4EED5000">
      <w:pPr>
        <w:numPr>
          <w:ilvl w:val="0"/>
          <w:numId w:val="0"/>
        </w:numPr>
        <w:ind w:leftChars="0"/>
        <w:jc w:val="left"/>
      </w:pPr>
    </w:p>
    <w:p w14:paraId="2A8DD4CB">
      <w:pPr>
        <w:numPr>
          <w:ilvl w:val="0"/>
          <w:numId w:val="0"/>
        </w:numPr>
        <w:ind w:leftChars="0"/>
        <w:jc w:val="lef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此处为经办人认证（以手机实名三要素为例）填写并确认真实信息</w:t>
      </w:r>
    </w:p>
    <w:p w14:paraId="4B2A97B3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72405" cy="2541270"/>
            <wp:effectExtent l="0" t="0" r="635" b="381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6CD28">
      <w:pPr>
        <w:numPr>
          <w:ilvl w:val="0"/>
          <w:numId w:val="0"/>
        </w:numPr>
        <w:ind w:leftChars="0"/>
        <w:jc w:val="left"/>
      </w:pPr>
    </w:p>
    <w:p w14:paraId="65F3E185">
      <w:pPr>
        <w:numPr>
          <w:ilvl w:val="0"/>
          <w:numId w:val="0"/>
        </w:numPr>
        <w:ind w:leftChars="0"/>
        <w:jc w:val="left"/>
      </w:pPr>
    </w:p>
    <w:p w14:paraId="093551B2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73675" cy="2677160"/>
            <wp:effectExtent l="0" t="0" r="14605" b="508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7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762C8">
      <w:pPr>
        <w:numPr>
          <w:ilvl w:val="0"/>
          <w:numId w:val="0"/>
        </w:numPr>
        <w:ind w:leftChars="0"/>
        <w:jc w:val="left"/>
      </w:pPr>
    </w:p>
    <w:p w14:paraId="0F457FED">
      <w:pPr>
        <w:numPr>
          <w:ilvl w:val="0"/>
          <w:numId w:val="0"/>
        </w:numPr>
        <w:ind w:leftChars="0"/>
        <w:jc w:val="left"/>
      </w:pPr>
    </w:p>
    <w:p w14:paraId="153E4624">
      <w:pPr>
        <w:numPr>
          <w:ilvl w:val="0"/>
          <w:numId w:val="0"/>
        </w:numPr>
        <w:ind w:leftChars="0"/>
        <w:jc w:val="left"/>
      </w:pPr>
    </w:p>
    <w:p w14:paraId="75843DEB">
      <w:pPr>
        <w:numPr>
          <w:ilvl w:val="0"/>
          <w:numId w:val="0"/>
        </w:numPr>
        <w:ind w:leftChars="0"/>
        <w:jc w:val="left"/>
      </w:pPr>
    </w:p>
    <w:p w14:paraId="40EA25A7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2245" cy="2600325"/>
            <wp:effectExtent l="0" t="0" r="10795" b="5715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83376">
      <w:pPr>
        <w:numPr>
          <w:ilvl w:val="0"/>
          <w:numId w:val="0"/>
        </w:numPr>
        <w:ind w:leftChars="0"/>
        <w:jc w:val="left"/>
      </w:pPr>
    </w:p>
    <w:p w14:paraId="6146E623">
      <w:pPr>
        <w:numPr>
          <w:ilvl w:val="0"/>
          <w:numId w:val="0"/>
        </w:numPr>
        <w:ind w:leftChars="0"/>
        <w:jc w:val="lef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信息确认之后，点击下一步，填写授权码；授权码发送形式，请仔细阅读企业</w:t>
      </w:r>
      <w:r>
        <w:rPr>
          <w:rFonts w:hint="eastAsia"/>
          <w:color w:val="FF0000"/>
          <w:sz w:val="28"/>
          <w:szCs w:val="28"/>
          <w:lang w:val="en-US" w:eastAsia="zh-CN"/>
        </w:rPr>
        <w:t>对公账户打款处的提醒</w:t>
      </w:r>
    </w:p>
    <w:p w14:paraId="3255E7FE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6690" cy="2581910"/>
            <wp:effectExtent l="0" t="0" r="6350" b="889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BC7B1">
      <w:pPr>
        <w:numPr>
          <w:ilvl w:val="0"/>
          <w:numId w:val="0"/>
        </w:numPr>
        <w:ind w:leftChars="0"/>
        <w:jc w:val="left"/>
      </w:pPr>
    </w:p>
    <w:p w14:paraId="4A98AD6F">
      <w:pPr>
        <w:numPr>
          <w:ilvl w:val="0"/>
          <w:numId w:val="0"/>
        </w:numPr>
        <w:ind w:leftChars="0"/>
        <w:jc w:val="left"/>
      </w:pPr>
    </w:p>
    <w:p w14:paraId="65BC2781">
      <w:pPr>
        <w:numPr>
          <w:ilvl w:val="0"/>
          <w:numId w:val="0"/>
        </w:numPr>
        <w:ind w:leftChars="0"/>
        <w:jc w:val="left"/>
      </w:pPr>
    </w:p>
    <w:p w14:paraId="56711659">
      <w:pPr>
        <w:numPr>
          <w:ilvl w:val="0"/>
          <w:numId w:val="0"/>
        </w:numPr>
        <w:ind w:leftChars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按照于要求的格式上传准备的材料：（</w:t>
      </w:r>
      <w:r>
        <w:rPr>
          <w:rFonts w:hint="eastAsia"/>
          <w:color w:val="FF0000"/>
          <w:sz w:val="28"/>
          <w:szCs w:val="28"/>
          <w:lang w:val="en-US" w:eastAsia="zh-CN"/>
        </w:rPr>
        <w:t>一定要清晰！一定要清晰！一定要清晰！</w:t>
      </w:r>
      <w:r>
        <w:rPr>
          <w:rFonts w:hint="eastAsia"/>
          <w:sz w:val="28"/>
          <w:szCs w:val="28"/>
          <w:lang w:val="en-US" w:eastAsia="zh-CN"/>
        </w:rPr>
        <w:t>）（</w:t>
      </w:r>
      <w:r>
        <w:rPr>
          <w:rFonts w:hint="eastAsia"/>
          <w:color w:val="FF0000"/>
          <w:sz w:val="28"/>
          <w:szCs w:val="28"/>
          <w:lang w:val="en-US" w:eastAsia="zh-CN"/>
        </w:rPr>
        <w:t>一定按照要求上传！一定按照要求上传！一定按照要求上传！</w:t>
      </w:r>
      <w:r>
        <w:rPr>
          <w:rFonts w:hint="eastAsia"/>
          <w:sz w:val="28"/>
          <w:szCs w:val="28"/>
          <w:lang w:val="en-US" w:eastAsia="zh-CN"/>
        </w:rPr>
        <w:t>）</w:t>
      </w:r>
    </w:p>
    <w:p w14:paraId="4AB0B614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71770" cy="2982595"/>
            <wp:effectExtent l="0" t="0" r="1270" b="4445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23F3B">
      <w:pPr>
        <w:numPr>
          <w:ilvl w:val="0"/>
          <w:numId w:val="0"/>
        </w:numPr>
        <w:ind w:leftChars="0"/>
        <w:jc w:val="left"/>
      </w:pPr>
    </w:p>
    <w:p w14:paraId="773748DD">
      <w:pPr>
        <w:numPr>
          <w:ilvl w:val="0"/>
          <w:numId w:val="0"/>
        </w:numPr>
        <w:ind w:leftChars="0"/>
        <w:jc w:val="left"/>
      </w:pPr>
    </w:p>
    <w:p w14:paraId="2AE7AEC7">
      <w:pPr>
        <w:numPr>
          <w:ilvl w:val="0"/>
          <w:numId w:val="0"/>
        </w:numPr>
        <w:ind w:leftChars="0"/>
        <w:jc w:val="left"/>
      </w:pPr>
    </w:p>
    <w:p w14:paraId="3241E4DB">
      <w:pPr>
        <w:numPr>
          <w:ilvl w:val="0"/>
          <w:numId w:val="0"/>
        </w:numPr>
        <w:ind w:leftChars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上传材料之后，弹出填写验证码，验证码为经办人手机号获取；（图中上传为测试，</w:t>
      </w:r>
      <w:r>
        <w:rPr>
          <w:rFonts w:hint="eastAsia"/>
          <w:color w:val="FF0000"/>
          <w:lang w:val="en-US" w:eastAsia="zh-CN"/>
        </w:rPr>
        <w:t>切勿模仿</w:t>
      </w:r>
      <w:r>
        <w:rPr>
          <w:rFonts w:hint="eastAsia"/>
          <w:lang w:val="en-US" w:eastAsia="zh-CN"/>
        </w:rPr>
        <w:t>）</w:t>
      </w:r>
    </w:p>
    <w:p w14:paraId="56D0EC3C">
      <w:pPr>
        <w:numPr>
          <w:ilvl w:val="0"/>
          <w:numId w:val="0"/>
        </w:numPr>
        <w:ind w:leftChars="0"/>
        <w:jc w:val="left"/>
      </w:pPr>
    </w:p>
    <w:p w14:paraId="4BA19BF9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6690" cy="2724785"/>
            <wp:effectExtent l="0" t="0" r="6350" b="3175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A2A73">
      <w:pPr>
        <w:numPr>
          <w:ilvl w:val="0"/>
          <w:numId w:val="0"/>
        </w:numPr>
        <w:ind w:leftChars="0"/>
        <w:jc w:val="left"/>
      </w:pPr>
    </w:p>
    <w:p w14:paraId="7A564619">
      <w:pPr>
        <w:numPr>
          <w:ilvl w:val="0"/>
          <w:numId w:val="0"/>
        </w:numPr>
        <w:ind w:leftChars="0"/>
        <w:jc w:val="lef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申请成功等待审核即可！</w:t>
      </w:r>
    </w:p>
    <w:p w14:paraId="3A237453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216150"/>
            <wp:effectExtent l="0" t="0" r="6350" b="8890"/>
            <wp:docPr id="1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C53340"/>
    <w:multiLevelType w:val="singleLevel"/>
    <w:tmpl w:val="45C5334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CC2354"/>
    <w:rsid w:val="00116A00"/>
    <w:rsid w:val="00490807"/>
    <w:rsid w:val="00EF2B42"/>
    <w:rsid w:val="0104019A"/>
    <w:rsid w:val="011E0F3D"/>
    <w:rsid w:val="01715D89"/>
    <w:rsid w:val="01936831"/>
    <w:rsid w:val="01E95C0E"/>
    <w:rsid w:val="022A59D4"/>
    <w:rsid w:val="02A13A69"/>
    <w:rsid w:val="02C364BC"/>
    <w:rsid w:val="03415C4A"/>
    <w:rsid w:val="03634B2D"/>
    <w:rsid w:val="0407463A"/>
    <w:rsid w:val="0452077F"/>
    <w:rsid w:val="050E51D1"/>
    <w:rsid w:val="0524676B"/>
    <w:rsid w:val="05D837EF"/>
    <w:rsid w:val="06034AF6"/>
    <w:rsid w:val="066262BC"/>
    <w:rsid w:val="073B2866"/>
    <w:rsid w:val="081B2518"/>
    <w:rsid w:val="08504783"/>
    <w:rsid w:val="08B27F53"/>
    <w:rsid w:val="08C80215"/>
    <w:rsid w:val="095704B2"/>
    <w:rsid w:val="095826F9"/>
    <w:rsid w:val="0A211347"/>
    <w:rsid w:val="0A216364"/>
    <w:rsid w:val="0AEF17BE"/>
    <w:rsid w:val="0AF8722E"/>
    <w:rsid w:val="0AFC4A87"/>
    <w:rsid w:val="0B28411F"/>
    <w:rsid w:val="0BE61F78"/>
    <w:rsid w:val="0D645C64"/>
    <w:rsid w:val="0D6D655F"/>
    <w:rsid w:val="0E5C7C80"/>
    <w:rsid w:val="0E800341"/>
    <w:rsid w:val="0EDE214C"/>
    <w:rsid w:val="10436C26"/>
    <w:rsid w:val="1107452E"/>
    <w:rsid w:val="11231BDD"/>
    <w:rsid w:val="112B677F"/>
    <w:rsid w:val="11BF64D3"/>
    <w:rsid w:val="125F3D47"/>
    <w:rsid w:val="12AB641D"/>
    <w:rsid w:val="12FD1F4B"/>
    <w:rsid w:val="1343351C"/>
    <w:rsid w:val="136C12F1"/>
    <w:rsid w:val="13A73318"/>
    <w:rsid w:val="13CC2E49"/>
    <w:rsid w:val="13E42675"/>
    <w:rsid w:val="14507ACE"/>
    <w:rsid w:val="14D6024F"/>
    <w:rsid w:val="152D2857"/>
    <w:rsid w:val="15842ECA"/>
    <w:rsid w:val="178C476B"/>
    <w:rsid w:val="17971D74"/>
    <w:rsid w:val="17AF1A2A"/>
    <w:rsid w:val="190971BD"/>
    <w:rsid w:val="196468A5"/>
    <w:rsid w:val="199819ED"/>
    <w:rsid w:val="19D35FD5"/>
    <w:rsid w:val="1A1920CC"/>
    <w:rsid w:val="1A747C26"/>
    <w:rsid w:val="1AAD5253"/>
    <w:rsid w:val="1ACD2C01"/>
    <w:rsid w:val="1B633789"/>
    <w:rsid w:val="1B8C7CF8"/>
    <w:rsid w:val="1BBB4B75"/>
    <w:rsid w:val="1BFC48F8"/>
    <w:rsid w:val="1C6D2A85"/>
    <w:rsid w:val="1C7C4F73"/>
    <w:rsid w:val="1C837A5D"/>
    <w:rsid w:val="1D477E44"/>
    <w:rsid w:val="1D5502CC"/>
    <w:rsid w:val="1DA8028A"/>
    <w:rsid w:val="1E26621A"/>
    <w:rsid w:val="1EB02684"/>
    <w:rsid w:val="1EBB723C"/>
    <w:rsid w:val="1EEB0060"/>
    <w:rsid w:val="1F4E0E02"/>
    <w:rsid w:val="201D0F3D"/>
    <w:rsid w:val="2165359E"/>
    <w:rsid w:val="21D06385"/>
    <w:rsid w:val="21FE1960"/>
    <w:rsid w:val="232E2B06"/>
    <w:rsid w:val="23712531"/>
    <w:rsid w:val="237A448F"/>
    <w:rsid w:val="23A96F8F"/>
    <w:rsid w:val="23D45BDB"/>
    <w:rsid w:val="23DF0A7F"/>
    <w:rsid w:val="246445BB"/>
    <w:rsid w:val="246925D9"/>
    <w:rsid w:val="24F21729"/>
    <w:rsid w:val="255C4760"/>
    <w:rsid w:val="2577108B"/>
    <w:rsid w:val="25862335"/>
    <w:rsid w:val="25C471A5"/>
    <w:rsid w:val="25D52A43"/>
    <w:rsid w:val="26556BC4"/>
    <w:rsid w:val="265653A6"/>
    <w:rsid w:val="26C4404E"/>
    <w:rsid w:val="271F3CE8"/>
    <w:rsid w:val="27986944"/>
    <w:rsid w:val="27A403A0"/>
    <w:rsid w:val="2821441B"/>
    <w:rsid w:val="286755A5"/>
    <w:rsid w:val="28EE737B"/>
    <w:rsid w:val="291772EC"/>
    <w:rsid w:val="29230D45"/>
    <w:rsid w:val="29505FEE"/>
    <w:rsid w:val="29564EE8"/>
    <w:rsid w:val="2A1165D2"/>
    <w:rsid w:val="2A165C5C"/>
    <w:rsid w:val="2A1D58FF"/>
    <w:rsid w:val="2A2421C8"/>
    <w:rsid w:val="2AD40403"/>
    <w:rsid w:val="2B7B790D"/>
    <w:rsid w:val="2BA1653B"/>
    <w:rsid w:val="2CF61FF4"/>
    <w:rsid w:val="2CFB3379"/>
    <w:rsid w:val="2D41001D"/>
    <w:rsid w:val="2E016F0E"/>
    <w:rsid w:val="2F064CD2"/>
    <w:rsid w:val="2F5D7C09"/>
    <w:rsid w:val="2F692E88"/>
    <w:rsid w:val="30C90A6C"/>
    <w:rsid w:val="30E15CAB"/>
    <w:rsid w:val="318565B2"/>
    <w:rsid w:val="324154B0"/>
    <w:rsid w:val="328F4902"/>
    <w:rsid w:val="329E3FC3"/>
    <w:rsid w:val="32DD6DA4"/>
    <w:rsid w:val="33194F59"/>
    <w:rsid w:val="332564E6"/>
    <w:rsid w:val="337F74E2"/>
    <w:rsid w:val="34533F03"/>
    <w:rsid w:val="34C04F70"/>
    <w:rsid w:val="35602DF6"/>
    <w:rsid w:val="35914343"/>
    <w:rsid w:val="360A1F1D"/>
    <w:rsid w:val="365E1CE7"/>
    <w:rsid w:val="36F710F7"/>
    <w:rsid w:val="36FB4FD9"/>
    <w:rsid w:val="382F5706"/>
    <w:rsid w:val="38B6277A"/>
    <w:rsid w:val="39261F08"/>
    <w:rsid w:val="3A0514C5"/>
    <w:rsid w:val="3A787EFE"/>
    <w:rsid w:val="3AC146D9"/>
    <w:rsid w:val="3ACE4D91"/>
    <w:rsid w:val="3B47095F"/>
    <w:rsid w:val="3C867678"/>
    <w:rsid w:val="3C8926F7"/>
    <w:rsid w:val="3CCC75A9"/>
    <w:rsid w:val="3D215339"/>
    <w:rsid w:val="3D4A784F"/>
    <w:rsid w:val="3D7B362F"/>
    <w:rsid w:val="3FFD53D3"/>
    <w:rsid w:val="402905C3"/>
    <w:rsid w:val="412F7907"/>
    <w:rsid w:val="41BC287D"/>
    <w:rsid w:val="420C7BB4"/>
    <w:rsid w:val="42222DBF"/>
    <w:rsid w:val="424D0879"/>
    <w:rsid w:val="428A0770"/>
    <w:rsid w:val="42B11A5F"/>
    <w:rsid w:val="42D36A58"/>
    <w:rsid w:val="43534632"/>
    <w:rsid w:val="4369751F"/>
    <w:rsid w:val="43E54DE1"/>
    <w:rsid w:val="44277845"/>
    <w:rsid w:val="446211A7"/>
    <w:rsid w:val="45320A13"/>
    <w:rsid w:val="454F792A"/>
    <w:rsid w:val="456C3447"/>
    <w:rsid w:val="45CA7611"/>
    <w:rsid w:val="45E4117B"/>
    <w:rsid w:val="4646697A"/>
    <w:rsid w:val="467C1BDA"/>
    <w:rsid w:val="469B1C2E"/>
    <w:rsid w:val="46A41CD1"/>
    <w:rsid w:val="46CE0A78"/>
    <w:rsid w:val="47C155BD"/>
    <w:rsid w:val="48072FDE"/>
    <w:rsid w:val="481D241C"/>
    <w:rsid w:val="482757E2"/>
    <w:rsid w:val="49356CA5"/>
    <w:rsid w:val="495D3445"/>
    <w:rsid w:val="49BC7A44"/>
    <w:rsid w:val="4A263E72"/>
    <w:rsid w:val="4A90395A"/>
    <w:rsid w:val="4B56001C"/>
    <w:rsid w:val="4B816DED"/>
    <w:rsid w:val="4C3D2F75"/>
    <w:rsid w:val="4CE7094E"/>
    <w:rsid w:val="4E576BB1"/>
    <w:rsid w:val="4E987E05"/>
    <w:rsid w:val="4F02066C"/>
    <w:rsid w:val="501657A1"/>
    <w:rsid w:val="505319C6"/>
    <w:rsid w:val="51097937"/>
    <w:rsid w:val="519D580F"/>
    <w:rsid w:val="5280231D"/>
    <w:rsid w:val="53270D8C"/>
    <w:rsid w:val="534122A6"/>
    <w:rsid w:val="534D7228"/>
    <w:rsid w:val="53EC4379"/>
    <w:rsid w:val="53F479F2"/>
    <w:rsid w:val="541F6170"/>
    <w:rsid w:val="5420593E"/>
    <w:rsid w:val="545258D8"/>
    <w:rsid w:val="54961EDA"/>
    <w:rsid w:val="549956E8"/>
    <w:rsid w:val="558A3330"/>
    <w:rsid w:val="564B7EBD"/>
    <w:rsid w:val="56892F01"/>
    <w:rsid w:val="57303DA5"/>
    <w:rsid w:val="574909BA"/>
    <w:rsid w:val="57AB0605"/>
    <w:rsid w:val="57D06A02"/>
    <w:rsid w:val="580A7A0F"/>
    <w:rsid w:val="584A0006"/>
    <w:rsid w:val="58570A8F"/>
    <w:rsid w:val="59776B48"/>
    <w:rsid w:val="59E2641E"/>
    <w:rsid w:val="59E92FC1"/>
    <w:rsid w:val="5AB126F6"/>
    <w:rsid w:val="5AC22027"/>
    <w:rsid w:val="5B1834BD"/>
    <w:rsid w:val="5BE13837"/>
    <w:rsid w:val="5C384BAF"/>
    <w:rsid w:val="5C6F7970"/>
    <w:rsid w:val="5CBA3B49"/>
    <w:rsid w:val="5CC2043B"/>
    <w:rsid w:val="5CC24D26"/>
    <w:rsid w:val="5CDE5857"/>
    <w:rsid w:val="5DF24E50"/>
    <w:rsid w:val="5E3460A9"/>
    <w:rsid w:val="5E4F17BC"/>
    <w:rsid w:val="5E557931"/>
    <w:rsid w:val="5E6A24FA"/>
    <w:rsid w:val="5EB636EE"/>
    <w:rsid w:val="5F760899"/>
    <w:rsid w:val="5FA92230"/>
    <w:rsid w:val="60062454"/>
    <w:rsid w:val="60C278D5"/>
    <w:rsid w:val="60F31B39"/>
    <w:rsid w:val="617D091D"/>
    <w:rsid w:val="61FE43B6"/>
    <w:rsid w:val="621B6068"/>
    <w:rsid w:val="62681824"/>
    <w:rsid w:val="63151651"/>
    <w:rsid w:val="631970B0"/>
    <w:rsid w:val="63BB6DF5"/>
    <w:rsid w:val="640C09A7"/>
    <w:rsid w:val="64621967"/>
    <w:rsid w:val="64CB72EE"/>
    <w:rsid w:val="65123168"/>
    <w:rsid w:val="65473792"/>
    <w:rsid w:val="659155FE"/>
    <w:rsid w:val="660215D4"/>
    <w:rsid w:val="660237B2"/>
    <w:rsid w:val="66200E44"/>
    <w:rsid w:val="66A350FA"/>
    <w:rsid w:val="67285A38"/>
    <w:rsid w:val="67950471"/>
    <w:rsid w:val="67B13FAA"/>
    <w:rsid w:val="686F31DD"/>
    <w:rsid w:val="69191029"/>
    <w:rsid w:val="69575AF2"/>
    <w:rsid w:val="696D1B63"/>
    <w:rsid w:val="69874B86"/>
    <w:rsid w:val="69C40AC1"/>
    <w:rsid w:val="6A804BBD"/>
    <w:rsid w:val="6AA058D6"/>
    <w:rsid w:val="6ACB2851"/>
    <w:rsid w:val="6B033349"/>
    <w:rsid w:val="6B5473F6"/>
    <w:rsid w:val="6B9539AF"/>
    <w:rsid w:val="6C371E09"/>
    <w:rsid w:val="6C721488"/>
    <w:rsid w:val="6CB00211"/>
    <w:rsid w:val="6CE2517C"/>
    <w:rsid w:val="6CFB4835"/>
    <w:rsid w:val="6D7A3C06"/>
    <w:rsid w:val="6D7A4E30"/>
    <w:rsid w:val="6DDA70E4"/>
    <w:rsid w:val="6E6F75E9"/>
    <w:rsid w:val="6EDD3FD3"/>
    <w:rsid w:val="6FCC2354"/>
    <w:rsid w:val="6FD562E2"/>
    <w:rsid w:val="70871B02"/>
    <w:rsid w:val="709B43B9"/>
    <w:rsid w:val="70A33F39"/>
    <w:rsid w:val="70A9118E"/>
    <w:rsid w:val="712012A9"/>
    <w:rsid w:val="71B16871"/>
    <w:rsid w:val="72883531"/>
    <w:rsid w:val="733340D4"/>
    <w:rsid w:val="73375003"/>
    <w:rsid w:val="73A20D76"/>
    <w:rsid w:val="73C627B8"/>
    <w:rsid w:val="73D12A00"/>
    <w:rsid w:val="741B1206"/>
    <w:rsid w:val="74490E87"/>
    <w:rsid w:val="74544BEC"/>
    <w:rsid w:val="747E0DE7"/>
    <w:rsid w:val="74CE6FB3"/>
    <w:rsid w:val="756C5B83"/>
    <w:rsid w:val="758521B9"/>
    <w:rsid w:val="75B126FF"/>
    <w:rsid w:val="75DE4615"/>
    <w:rsid w:val="76450E9D"/>
    <w:rsid w:val="765F7D92"/>
    <w:rsid w:val="770454B4"/>
    <w:rsid w:val="77712D7E"/>
    <w:rsid w:val="778C0B04"/>
    <w:rsid w:val="77AF6324"/>
    <w:rsid w:val="77D124BE"/>
    <w:rsid w:val="780977A1"/>
    <w:rsid w:val="783561FA"/>
    <w:rsid w:val="784313E7"/>
    <w:rsid w:val="78F54184"/>
    <w:rsid w:val="7AB041BF"/>
    <w:rsid w:val="7B3A66B3"/>
    <w:rsid w:val="7CD00E8D"/>
    <w:rsid w:val="7D6536D8"/>
    <w:rsid w:val="7D9F69D0"/>
    <w:rsid w:val="7E1F4F1E"/>
    <w:rsid w:val="7E692FEE"/>
    <w:rsid w:val="7EBB7CA5"/>
    <w:rsid w:val="7F412EBD"/>
    <w:rsid w:val="7F431FB8"/>
    <w:rsid w:val="7F650DC3"/>
    <w:rsid w:val="7F9F4B45"/>
    <w:rsid w:val="7FCE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50" w:beforeLines="50" w:after="50" w:afterLines="50"/>
      <w:outlineLvl w:val="0"/>
    </w:pPr>
    <w:rPr>
      <w:rFonts w:ascii="Arial" w:hAnsi="Arial" w:eastAsia="华文宋体"/>
      <w:b/>
      <w:bCs/>
      <w:kern w:val="44"/>
      <w:sz w:val="44"/>
      <w:szCs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able of authorities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531</Words>
  <Characters>535</Characters>
  <Lines>0</Lines>
  <Paragraphs>0</Paragraphs>
  <TotalTime>0</TotalTime>
  <ScaleCrop>false</ScaleCrop>
  <LinksUpToDate>false</LinksUpToDate>
  <CharactersWithSpaces>535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2025-10-29T03:15:00Z</dcterms:created>
  <dc:creator>style-x</dc:creator>
  <cp:lastModifiedBy>赵军磊</cp:lastModifiedBy>
  <dcterms:modified xsi:type="dcterms:W3CDTF">2025-10-29T06:49:15Z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C7AE2AEB095C446FBA02CC1BF028A0DD_13</vt:lpwstr>
  </property>
  <property fmtid="{D5CDD505-2E9C-101B-9397-08002B2CF9AE}" pid="4" name="KSOTemplateDocerSaveRecord">
    <vt:lpwstr>eyJoZGlkIjoiYzI3OGVkMjM1MDMxNDgwNmJjNWY2OGVjZWQyMzVkNGMiLCJ1c2VySWQiOiIxNDU4MzQ1MTcxIn0=</vt:lpwstr>
  </property>
</Properties>
</file>