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F3B" w:rsidRPr="001D7DC1" w:rsidRDefault="00CD4F3B" w:rsidP="007321A8">
      <w:pPr>
        <w:jc w:val="center"/>
        <w:rPr>
          <w:rFonts w:ascii="宋体"/>
          <w:b/>
          <w:sz w:val="24"/>
        </w:rPr>
      </w:pPr>
      <w:r w:rsidRPr="001D7DC1">
        <w:rPr>
          <w:rFonts w:ascii="宋体" w:hAnsi="宋体"/>
          <w:b/>
          <w:sz w:val="24"/>
        </w:rPr>
        <w:t xml:space="preserve">                                                                                                                                                                                                                                                                                                                                                                                                                                                                                                                                                                                                                                                                                                                                                                                                                                                                                                                                                                                                                                                                                                                                                                                                                                                                                                                                                                                                                                                                                                                                                                                                                                                                                                                                                                                                                                                                                                                                                                                                                                                                                                                                                                                                                                                                                                                                                                                                                                                                                                                                                                                                                                                                                                                                                                                                                                                                                                                                                                                                                                                                                                                                                                                                                                                                                                                                                                                                                                                                                                                                                                                                                                                                                                                                                                                                                                                                                                                                                                                                                                                                                                                                                                                                                                                                                                                                                                                                                                                                                                                                                                                                                                                                                                                                                                                                                                                                                                                                                                                                                                                    </w:t>
      </w:r>
    </w:p>
    <w:p w:rsidR="00CD4F3B" w:rsidRPr="001D7DC1" w:rsidRDefault="00CD4F3B" w:rsidP="007321A8">
      <w:pPr>
        <w:jc w:val="center"/>
        <w:rPr>
          <w:rFonts w:ascii="宋体"/>
          <w:b/>
          <w:sz w:val="72"/>
        </w:rPr>
      </w:pPr>
    </w:p>
    <w:p w:rsidR="00CD4F3B" w:rsidRPr="001D7DC1" w:rsidRDefault="00CD4F3B"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CD4F3B" w:rsidRDefault="00CD4F3B" w:rsidP="000B3036">
      <w:pPr>
        <w:spacing w:line="300" w:lineRule="auto"/>
        <w:ind w:leftChars="1126" w:left="31680"/>
        <w:rPr>
          <w:rFonts w:eastAsia="黑体"/>
          <w:sz w:val="32"/>
        </w:rPr>
      </w:pPr>
    </w:p>
    <w:p w:rsidR="00CD4F3B" w:rsidRDefault="00CD4F3B" w:rsidP="000B3036">
      <w:pPr>
        <w:spacing w:line="300" w:lineRule="auto"/>
        <w:rPr>
          <w:rFonts w:eastAsia="黑体"/>
          <w:sz w:val="32"/>
        </w:rPr>
      </w:pPr>
    </w:p>
    <w:p w:rsidR="00CD4F3B" w:rsidRDefault="00CD4F3B" w:rsidP="000B3036">
      <w:pPr>
        <w:spacing w:line="300" w:lineRule="auto"/>
        <w:rPr>
          <w:rFonts w:eastAsia="黑体"/>
          <w:sz w:val="32"/>
        </w:rPr>
      </w:pPr>
    </w:p>
    <w:p w:rsidR="00CD4F3B" w:rsidRDefault="00CD4F3B" w:rsidP="000B3036">
      <w:pPr>
        <w:spacing w:line="300" w:lineRule="auto"/>
        <w:ind w:leftChars="1064" w:left="31680" w:hangingChars="545" w:firstLine="31680"/>
        <w:rPr>
          <w:rFonts w:ascii="宋体"/>
          <w:b/>
          <w:color w:val="FF0000"/>
          <w:sz w:val="32"/>
          <w:szCs w:val="32"/>
        </w:rPr>
      </w:pPr>
      <w:r w:rsidRPr="001D7DC1">
        <w:rPr>
          <w:rFonts w:ascii="宋体" w:hAnsi="宋体" w:hint="eastAsia"/>
          <w:b/>
          <w:sz w:val="32"/>
          <w:szCs w:val="32"/>
        </w:rPr>
        <w:t>项目名称：</w:t>
      </w:r>
      <w:r>
        <w:rPr>
          <w:rFonts w:ascii="宋体" w:hAnsi="宋体" w:hint="eastAsia"/>
          <w:b/>
          <w:color w:val="FF0000"/>
          <w:sz w:val="32"/>
          <w:szCs w:val="32"/>
        </w:rPr>
        <w:t>智能夫兰克</w:t>
      </w:r>
      <w:r>
        <w:rPr>
          <w:rFonts w:ascii="宋体" w:hAnsi="宋体"/>
          <w:b/>
          <w:color w:val="FF0000"/>
          <w:sz w:val="32"/>
          <w:szCs w:val="32"/>
        </w:rPr>
        <w:t>-</w:t>
      </w:r>
      <w:r>
        <w:rPr>
          <w:rFonts w:ascii="宋体" w:hAnsi="宋体" w:hint="eastAsia"/>
          <w:b/>
          <w:color w:val="FF0000"/>
          <w:sz w:val="32"/>
          <w:szCs w:val="32"/>
        </w:rPr>
        <w:t>赫兹实验仪和变温粘滞系数实验仪</w:t>
      </w:r>
    </w:p>
    <w:p w:rsidR="00CD4F3B" w:rsidRPr="00F25FF5" w:rsidRDefault="00CD4F3B" w:rsidP="000B3036">
      <w:pPr>
        <w:spacing w:line="300" w:lineRule="auto"/>
        <w:ind w:leftChars="1126" w:left="31680"/>
        <w:rPr>
          <w:rFonts w:ascii="宋体"/>
          <w:b/>
          <w:spacing w:val="20"/>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4</w:t>
      </w:r>
    </w:p>
    <w:p w:rsidR="00CD4F3B" w:rsidRPr="001D7DC1" w:rsidRDefault="00CD4F3B" w:rsidP="00A8679E">
      <w:pPr>
        <w:jc w:val="center"/>
        <w:rPr>
          <w:rFonts w:eastAsia="黑体"/>
          <w:sz w:val="36"/>
          <w:szCs w:val="36"/>
          <w:u w:val="single"/>
        </w:rPr>
      </w:pPr>
    </w:p>
    <w:p w:rsidR="00CD4F3B" w:rsidRPr="001D7DC1" w:rsidRDefault="00CD4F3B" w:rsidP="007321A8">
      <w:pPr>
        <w:jc w:val="center"/>
        <w:rPr>
          <w:rFonts w:eastAsia="黑体"/>
          <w:sz w:val="32"/>
        </w:rPr>
      </w:pPr>
    </w:p>
    <w:p w:rsidR="00CD4F3B" w:rsidRPr="001D7DC1" w:rsidRDefault="00CD4F3B" w:rsidP="007321A8">
      <w:pPr>
        <w:jc w:val="center"/>
        <w:rPr>
          <w:sz w:val="32"/>
        </w:rPr>
      </w:pPr>
    </w:p>
    <w:p w:rsidR="00CD4F3B" w:rsidRPr="001D7DC1" w:rsidRDefault="00CD4F3B" w:rsidP="007321A8">
      <w:pPr>
        <w:jc w:val="center"/>
        <w:rPr>
          <w:sz w:val="44"/>
        </w:rPr>
      </w:pPr>
    </w:p>
    <w:p w:rsidR="00CD4F3B" w:rsidRPr="001D7DC1" w:rsidRDefault="00CD4F3B" w:rsidP="007321A8">
      <w:pPr>
        <w:jc w:val="center"/>
        <w:rPr>
          <w:sz w:val="44"/>
        </w:rPr>
      </w:pPr>
    </w:p>
    <w:p w:rsidR="00CD4F3B" w:rsidRPr="001D7DC1" w:rsidRDefault="00CD4F3B" w:rsidP="007321A8">
      <w:pPr>
        <w:jc w:val="center"/>
        <w:rPr>
          <w:rFonts w:eastAsia="黑体"/>
          <w:sz w:val="32"/>
        </w:rPr>
      </w:pPr>
    </w:p>
    <w:p w:rsidR="00CD4F3B" w:rsidRPr="001D7DC1" w:rsidRDefault="00CD4F3B" w:rsidP="007321A8">
      <w:pPr>
        <w:jc w:val="center"/>
        <w:rPr>
          <w:rFonts w:eastAsia="黑体"/>
          <w:sz w:val="32"/>
        </w:rPr>
      </w:pPr>
    </w:p>
    <w:p w:rsidR="00CD4F3B" w:rsidRPr="001D7DC1" w:rsidRDefault="00CD4F3B" w:rsidP="007321A8">
      <w:pPr>
        <w:jc w:val="center"/>
        <w:rPr>
          <w:rFonts w:eastAsia="黑体"/>
          <w:sz w:val="32"/>
        </w:rPr>
      </w:pPr>
    </w:p>
    <w:p w:rsidR="00CD4F3B" w:rsidRPr="001D7DC1" w:rsidRDefault="00CD4F3B" w:rsidP="007321A8">
      <w:pPr>
        <w:jc w:val="center"/>
        <w:rPr>
          <w:rFonts w:eastAsia="黑体"/>
          <w:sz w:val="32"/>
        </w:rPr>
      </w:pPr>
    </w:p>
    <w:p w:rsidR="00CD4F3B" w:rsidRPr="001D7DC1" w:rsidRDefault="00CD4F3B" w:rsidP="000B3036">
      <w:pPr>
        <w:rPr>
          <w:rFonts w:ascii="宋体"/>
          <w:sz w:val="32"/>
        </w:rPr>
      </w:pPr>
    </w:p>
    <w:p w:rsidR="00CD4F3B" w:rsidRPr="003A5CE5" w:rsidRDefault="00CD4F3B"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CD4F3B" w:rsidRPr="003A5CE5" w:rsidRDefault="00CD4F3B"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7</w:t>
      </w:r>
      <w:r w:rsidRPr="003A5CE5">
        <w:rPr>
          <w:rFonts w:ascii="宋体" w:eastAsia="宋体" w:hAnsi="宋体" w:hint="eastAsia"/>
          <w:b/>
          <w:color w:val="FF0000"/>
          <w:sz w:val="32"/>
          <w:szCs w:val="32"/>
        </w:rPr>
        <w:t>年</w:t>
      </w:r>
      <w:r>
        <w:rPr>
          <w:rFonts w:ascii="宋体" w:eastAsia="宋体" w:hAnsi="宋体"/>
          <w:b/>
          <w:color w:val="FF0000"/>
          <w:sz w:val="32"/>
          <w:szCs w:val="32"/>
        </w:rPr>
        <w:t>1</w:t>
      </w:r>
      <w:r w:rsidRPr="003A5CE5">
        <w:rPr>
          <w:rFonts w:ascii="宋体" w:eastAsia="宋体" w:hAnsi="宋体" w:hint="eastAsia"/>
          <w:b/>
          <w:color w:val="FF0000"/>
          <w:sz w:val="32"/>
          <w:szCs w:val="32"/>
        </w:rPr>
        <w:t>月</w:t>
      </w:r>
      <w:r>
        <w:rPr>
          <w:rFonts w:ascii="宋体" w:eastAsia="宋体" w:hAnsi="宋体"/>
          <w:b/>
          <w:color w:val="FF0000"/>
          <w:sz w:val="32"/>
          <w:szCs w:val="32"/>
        </w:rPr>
        <w:t>9</w:t>
      </w:r>
      <w:r w:rsidRPr="003A5CE5">
        <w:rPr>
          <w:rFonts w:ascii="宋体" w:eastAsia="宋体" w:hAnsi="宋体" w:hint="eastAsia"/>
          <w:b/>
          <w:color w:val="FF0000"/>
          <w:sz w:val="32"/>
          <w:szCs w:val="32"/>
        </w:rPr>
        <w:t>日</w:t>
      </w:r>
    </w:p>
    <w:p w:rsidR="00CD4F3B" w:rsidRPr="001D7DC1" w:rsidRDefault="00CD4F3B" w:rsidP="00F25FF5">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CD4F3B" w:rsidRPr="001D7DC1" w:rsidRDefault="00CD4F3B" w:rsidP="00F25FF5">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CD4F3B" w:rsidRPr="001D7DC1" w:rsidRDefault="00CD4F3B" w:rsidP="00F25FF5">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CD4F3B" w:rsidRPr="001D7DC1" w:rsidRDefault="00CD4F3B" w:rsidP="00F25FF5">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CD4F3B" w:rsidRPr="001D7DC1" w:rsidRDefault="00CD4F3B" w:rsidP="00F25FF5">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CD4F3B" w:rsidRPr="001D7DC1" w:rsidRDefault="00CD4F3B" w:rsidP="00F25FF5">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CD4F3B" w:rsidRPr="001D7DC1" w:rsidRDefault="00CD4F3B" w:rsidP="00074D40">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CD4F3B" w:rsidRPr="00AD0277" w:rsidRDefault="00CD4F3B" w:rsidP="00F25FF5">
      <w:pPr>
        <w:spacing w:line="360" w:lineRule="auto"/>
        <w:ind w:firstLineChars="200" w:firstLine="31680"/>
        <w:rPr>
          <w:rFonts w:ascii="宋体"/>
          <w:color w:val="000000"/>
          <w:spacing w:val="4"/>
          <w:sz w:val="24"/>
        </w:rPr>
      </w:pPr>
      <w:r w:rsidRPr="00AD0277">
        <w:rPr>
          <w:rFonts w:ascii="宋体" w:hAnsi="宋体" w:hint="eastAsia"/>
          <w:color w:val="000000"/>
          <w:spacing w:val="4"/>
          <w:sz w:val="24"/>
        </w:rPr>
        <w:t>南通大学拟采取</w:t>
      </w:r>
      <w:r w:rsidRPr="00AD0277">
        <w:rPr>
          <w:rFonts w:ascii="宋体" w:hAnsi="宋体" w:hint="eastAsia"/>
          <w:b/>
          <w:color w:val="000000"/>
          <w:spacing w:val="4"/>
          <w:sz w:val="24"/>
        </w:rPr>
        <w:t>单一来源</w:t>
      </w:r>
      <w:r w:rsidRPr="00AD0277">
        <w:rPr>
          <w:rFonts w:ascii="宋体" w:hAnsi="宋体" w:hint="eastAsia"/>
          <w:color w:val="000000"/>
          <w:spacing w:val="4"/>
          <w:sz w:val="24"/>
        </w:rPr>
        <w:t>方式购买</w:t>
      </w:r>
      <w:r w:rsidRPr="00AD0277">
        <w:rPr>
          <w:rFonts w:ascii="宋体" w:hAnsi="宋体" w:hint="eastAsia"/>
          <w:b/>
          <w:color w:val="000000"/>
          <w:spacing w:val="4"/>
          <w:sz w:val="24"/>
        </w:rPr>
        <w:t>智能夫兰克</w:t>
      </w:r>
      <w:r w:rsidRPr="00AD0277">
        <w:rPr>
          <w:rFonts w:ascii="宋体" w:hAnsi="宋体"/>
          <w:b/>
          <w:color w:val="000000"/>
          <w:spacing w:val="4"/>
          <w:sz w:val="24"/>
        </w:rPr>
        <w:t>-</w:t>
      </w:r>
      <w:r w:rsidRPr="00AD0277">
        <w:rPr>
          <w:rFonts w:ascii="宋体" w:hAnsi="宋体" w:hint="eastAsia"/>
          <w:b/>
          <w:color w:val="000000"/>
          <w:spacing w:val="4"/>
          <w:sz w:val="24"/>
        </w:rPr>
        <w:t>赫兹实验仪和变温粘滞系数实验仪</w:t>
      </w:r>
      <w:r w:rsidRPr="00AD0277">
        <w:rPr>
          <w:rFonts w:ascii="宋体" w:hAnsi="宋体" w:hint="eastAsia"/>
          <w:color w:val="000000"/>
          <w:spacing w:val="4"/>
          <w:sz w:val="24"/>
        </w:rPr>
        <w:t>及相关服务，现就相关事宜公告如下：</w:t>
      </w:r>
    </w:p>
    <w:p w:rsidR="00CD4F3B" w:rsidRPr="00AD0277" w:rsidRDefault="00CD4F3B" w:rsidP="00F25FF5">
      <w:pPr>
        <w:spacing w:line="360" w:lineRule="auto"/>
        <w:ind w:firstLineChars="200" w:firstLine="31680"/>
        <w:rPr>
          <w:rFonts w:ascii="宋体"/>
          <w:bCs/>
          <w:color w:val="000000"/>
          <w:spacing w:val="4"/>
          <w:sz w:val="24"/>
        </w:rPr>
      </w:pPr>
      <w:r w:rsidRPr="00AD0277">
        <w:rPr>
          <w:rFonts w:ascii="宋体" w:hAnsi="宋体" w:hint="eastAsia"/>
          <w:b/>
          <w:color w:val="000000"/>
          <w:spacing w:val="4"/>
          <w:sz w:val="24"/>
        </w:rPr>
        <w:t>一、项目名称：智能夫兰克</w:t>
      </w:r>
      <w:r w:rsidRPr="00AD0277">
        <w:rPr>
          <w:rFonts w:ascii="宋体" w:hAnsi="宋体"/>
          <w:b/>
          <w:color w:val="000000"/>
          <w:spacing w:val="4"/>
          <w:sz w:val="24"/>
        </w:rPr>
        <w:t>-</w:t>
      </w:r>
      <w:r w:rsidRPr="00AD0277">
        <w:rPr>
          <w:rFonts w:ascii="宋体" w:hAnsi="宋体" w:hint="eastAsia"/>
          <w:b/>
          <w:color w:val="000000"/>
          <w:spacing w:val="4"/>
          <w:sz w:val="24"/>
        </w:rPr>
        <w:t>赫兹实验仪和变温粘滞系数实验仪</w:t>
      </w:r>
      <w:r w:rsidRPr="00AD0277">
        <w:rPr>
          <w:rFonts w:ascii="宋体" w:hAnsi="宋体" w:hint="eastAsia"/>
          <w:color w:val="000000"/>
          <w:spacing w:val="4"/>
          <w:sz w:val="24"/>
        </w:rPr>
        <w:t>及相关服务</w:t>
      </w:r>
    </w:p>
    <w:p w:rsidR="00CD4F3B" w:rsidRPr="00AD0277" w:rsidRDefault="00CD4F3B" w:rsidP="00F25FF5">
      <w:pPr>
        <w:spacing w:line="360" w:lineRule="auto"/>
        <w:ind w:firstLineChars="200" w:firstLine="31680"/>
        <w:rPr>
          <w:rFonts w:ascii="宋体"/>
          <w:color w:val="000000"/>
          <w:spacing w:val="4"/>
          <w:sz w:val="24"/>
        </w:rPr>
      </w:pPr>
      <w:r w:rsidRPr="00AD0277">
        <w:rPr>
          <w:rFonts w:ascii="宋体" w:hAnsi="宋体" w:hint="eastAsia"/>
          <w:b/>
          <w:color w:val="000000"/>
          <w:spacing w:val="4"/>
          <w:sz w:val="24"/>
        </w:rPr>
        <w:t>二、项目编号：</w:t>
      </w:r>
      <w:r w:rsidRPr="00AD0277">
        <w:rPr>
          <w:rFonts w:ascii="宋体" w:hAnsi="宋体" w:hint="eastAsia"/>
          <w:color w:val="000000"/>
          <w:spacing w:val="4"/>
          <w:sz w:val="24"/>
        </w:rPr>
        <w:t>（</w:t>
      </w:r>
      <w:r w:rsidRPr="00AD0277">
        <w:rPr>
          <w:rFonts w:ascii="宋体" w:hAnsi="宋体"/>
          <w:color w:val="000000"/>
          <w:spacing w:val="4"/>
          <w:sz w:val="24"/>
        </w:rPr>
        <w:t>D</w:t>
      </w:r>
      <w:r w:rsidRPr="00AD0277">
        <w:rPr>
          <w:rFonts w:ascii="宋体" w:hAnsi="宋体" w:hint="eastAsia"/>
          <w:color w:val="000000"/>
          <w:spacing w:val="4"/>
          <w:sz w:val="24"/>
        </w:rPr>
        <w:t>）</w:t>
      </w:r>
      <w:r w:rsidRPr="00AD0277">
        <w:rPr>
          <w:rFonts w:ascii="宋体" w:hAnsi="宋体"/>
          <w:color w:val="000000"/>
          <w:sz w:val="24"/>
        </w:rPr>
        <w:t>GZC20170004</w:t>
      </w:r>
    </w:p>
    <w:p w:rsidR="00CD4F3B" w:rsidRPr="00AD0277" w:rsidRDefault="00CD4F3B" w:rsidP="00F25FF5">
      <w:pPr>
        <w:spacing w:line="360" w:lineRule="auto"/>
        <w:ind w:firstLineChars="200" w:firstLine="31680"/>
        <w:rPr>
          <w:rFonts w:ascii="宋体"/>
          <w:color w:val="000000"/>
          <w:spacing w:val="4"/>
          <w:sz w:val="24"/>
        </w:rPr>
      </w:pPr>
      <w:r w:rsidRPr="00AD0277">
        <w:rPr>
          <w:rFonts w:ascii="宋体" w:hAnsi="宋体" w:hint="eastAsia"/>
          <w:b/>
          <w:color w:val="000000"/>
          <w:spacing w:val="4"/>
          <w:sz w:val="24"/>
        </w:rPr>
        <w:t>三、货物品名、数量及技术规格：</w:t>
      </w:r>
      <w:r w:rsidRPr="00AD0277">
        <w:rPr>
          <w:rFonts w:ascii="宋体" w:hAnsi="宋体" w:hint="eastAsia"/>
          <w:color w:val="000000"/>
          <w:spacing w:val="4"/>
          <w:sz w:val="24"/>
        </w:rPr>
        <w:t>详见本文件第三部分“采购货物及有关说明”。</w:t>
      </w:r>
    </w:p>
    <w:p w:rsidR="00CD4F3B" w:rsidRPr="00AD0277" w:rsidRDefault="00CD4F3B" w:rsidP="00F25FF5">
      <w:pPr>
        <w:spacing w:line="360" w:lineRule="auto"/>
        <w:ind w:firstLineChars="200" w:firstLine="31680"/>
        <w:rPr>
          <w:rFonts w:ascii="宋体"/>
          <w:color w:val="000000"/>
          <w:spacing w:val="4"/>
          <w:sz w:val="24"/>
        </w:rPr>
      </w:pPr>
      <w:r w:rsidRPr="00AD0277">
        <w:rPr>
          <w:rFonts w:ascii="宋体" w:hAnsi="宋体" w:hint="eastAsia"/>
          <w:b/>
          <w:color w:val="000000"/>
          <w:spacing w:val="4"/>
          <w:sz w:val="24"/>
        </w:rPr>
        <w:t>四、邀请的单一来源供应商：</w:t>
      </w:r>
      <w:r w:rsidRPr="00AD0277">
        <w:rPr>
          <w:rFonts w:ascii="宋体" w:hAnsi="宋体" w:hint="eastAsia"/>
          <w:color w:val="000000"/>
          <w:spacing w:val="4"/>
          <w:sz w:val="24"/>
        </w:rPr>
        <w:t>成都世纪中科仪器有限公司。</w:t>
      </w:r>
    </w:p>
    <w:p w:rsidR="00CD4F3B" w:rsidRPr="001D7DC1" w:rsidRDefault="00CD4F3B" w:rsidP="00F25FF5">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CD4F3B" w:rsidRPr="001D7DC1" w:rsidRDefault="00CD4F3B" w:rsidP="00F25FF5">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CD4F3B" w:rsidRDefault="00CD4F3B" w:rsidP="00F25FF5">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CD4F3B" w:rsidRPr="00395F02" w:rsidRDefault="00CD4F3B" w:rsidP="00F25FF5">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CD4F3B" w:rsidRPr="00EF559A" w:rsidRDefault="00CD4F3B" w:rsidP="00F25FF5">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CD4F3B" w:rsidRPr="001D7FD7" w:rsidRDefault="00CD4F3B" w:rsidP="00F25FF5">
      <w:pPr>
        <w:spacing w:line="360" w:lineRule="auto"/>
        <w:ind w:firstLineChars="200" w:firstLine="31680"/>
        <w:rPr>
          <w:rFonts w:ascii="宋体"/>
          <w:spacing w:val="4"/>
          <w:sz w:val="24"/>
        </w:rPr>
      </w:pPr>
      <w:r>
        <w:rPr>
          <w:rFonts w:ascii="宋体" w:hAnsi="宋体" w:hint="eastAsia"/>
          <w:spacing w:val="4"/>
          <w:sz w:val="24"/>
        </w:rPr>
        <w:t>时间：</w:t>
      </w:r>
      <w:r>
        <w:rPr>
          <w:rFonts w:ascii="宋体" w:hAnsi="宋体"/>
          <w:color w:val="FF0000"/>
          <w:spacing w:val="4"/>
          <w:sz w:val="24"/>
        </w:rPr>
        <w:t>2017</w:t>
      </w:r>
      <w:r w:rsidRPr="00E53ECC">
        <w:rPr>
          <w:rFonts w:ascii="宋体" w:hAnsi="宋体" w:hint="eastAsia"/>
          <w:color w:val="FF0000"/>
          <w:spacing w:val="4"/>
          <w:sz w:val="24"/>
        </w:rPr>
        <w:t>年</w:t>
      </w:r>
      <w:r>
        <w:rPr>
          <w:rFonts w:ascii="宋体" w:hAnsi="宋体"/>
          <w:color w:val="FF0000"/>
          <w:spacing w:val="4"/>
          <w:sz w:val="24"/>
        </w:rPr>
        <w:t>1</w:t>
      </w:r>
      <w:r w:rsidRPr="00E53ECC">
        <w:rPr>
          <w:rFonts w:ascii="宋体" w:hAnsi="宋体" w:hint="eastAsia"/>
          <w:color w:val="FF0000"/>
          <w:spacing w:val="4"/>
          <w:sz w:val="24"/>
        </w:rPr>
        <w:t>月</w:t>
      </w:r>
      <w:r>
        <w:rPr>
          <w:rFonts w:ascii="宋体" w:hAnsi="宋体"/>
          <w:color w:val="FF0000"/>
          <w:spacing w:val="4"/>
          <w:sz w:val="24"/>
        </w:rPr>
        <w:t>17</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CD4F3B" w:rsidRDefault="00CD4F3B" w:rsidP="00F25FF5">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CD4F3B" w:rsidRPr="00E12649" w:rsidRDefault="00CD4F3B" w:rsidP="00F25FF5">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CD4F3B" w:rsidRPr="00653FB4" w:rsidRDefault="00CD4F3B" w:rsidP="00F25FF5">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CD4F3B" w:rsidRDefault="00CD4F3B" w:rsidP="00F25FF5">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CD4F3B" w:rsidRDefault="00CD4F3B" w:rsidP="00F25FF5">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CD4F3B" w:rsidRPr="004E6FE8" w:rsidRDefault="00CD4F3B" w:rsidP="00F25FF5">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CD4F3B" w:rsidRDefault="00CD4F3B" w:rsidP="00F25FF5">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CD4F3B" w:rsidRDefault="00CD4F3B" w:rsidP="00F25FF5">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CD4F3B" w:rsidRPr="004E6FE8" w:rsidRDefault="00CD4F3B" w:rsidP="00F25FF5">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hyperlink r:id="rId7" w:history="1">
        <w:r w:rsidRPr="00E56DE8">
          <w:rPr>
            <w:rStyle w:val="Hyperlink"/>
            <w:rFonts w:ascii="宋体" w:hAnsi="宋体"/>
            <w:spacing w:val="2"/>
            <w:kern w:val="0"/>
            <w:sz w:val="24"/>
          </w:rPr>
          <w:t>cgk@ntu.edu.cn</w:t>
        </w:r>
      </w:hyperlink>
      <w:r w:rsidRPr="004E6FE8">
        <w:rPr>
          <w:rFonts w:ascii="宋体" w:hAnsi="宋体" w:hint="eastAsia"/>
          <w:color w:val="000000"/>
          <w:spacing w:val="2"/>
          <w:kern w:val="0"/>
          <w:sz w:val="24"/>
        </w:rPr>
        <w:t>。</w:t>
      </w:r>
    </w:p>
    <w:p w:rsidR="00CD4F3B" w:rsidRPr="001D7DC1" w:rsidRDefault="00CD4F3B" w:rsidP="00F25FF5">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CD4F3B" w:rsidRPr="001D7DC1" w:rsidRDefault="00CD4F3B"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CD4F3B" w:rsidRPr="001D7DC1" w:rsidRDefault="00CD4F3B" w:rsidP="00F25FF5">
      <w:pPr>
        <w:spacing w:line="360" w:lineRule="auto"/>
        <w:ind w:firstLineChars="200" w:firstLine="31680"/>
        <w:rPr>
          <w:b/>
          <w:sz w:val="24"/>
        </w:rPr>
      </w:pPr>
      <w:r w:rsidRPr="001D7DC1">
        <w:rPr>
          <w:b/>
          <w:sz w:val="24"/>
        </w:rPr>
        <w:t xml:space="preserve">1.1. </w:t>
      </w:r>
      <w:r w:rsidRPr="001D7DC1">
        <w:rPr>
          <w:rFonts w:hint="eastAsia"/>
          <w:sz w:val="24"/>
        </w:rPr>
        <w:t>名词定义</w:t>
      </w:r>
    </w:p>
    <w:p w:rsidR="00CD4F3B" w:rsidRPr="001D7DC1" w:rsidRDefault="00CD4F3B" w:rsidP="00F25FF5">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CD4F3B" w:rsidRPr="001D7DC1" w:rsidRDefault="00CD4F3B" w:rsidP="00F25FF5">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CD4F3B" w:rsidRPr="001D7DC1" w:rsidRDefault="00CD4F3B" w:rsidP="00F25FF5">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bookmarkStart w:id="0" w:name="_GoBack"/>
      <w:bookmarkEnd w:id="0"/>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CD4F3B" w:rsidRPr="001D7DC1" w:rsidRDefault="00CD4F3B" w:rsidP="00F25FF5">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CD4F3B" w:rsidRPr="001D7DC1" w:rsidRDefault="00CD4F3B" w:rsidP="00F25FF5">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CD4F3B" w:rsidRPr="001D7DC1" w:rsidRDefault="00CD4F3B" w:rsidP="00F25FF5">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CD4F3B" w:rsidRPr="001D7DC1" w:rsidRDefault="00CD4F3B" w:rsidP="00F25FF5">
      <w:pPr>
        <w:spacing w:line="360" w:lineRule="auto"/>
        <w:ind w:firstLineChars="196" w:firstLine="31680"/>
        <w:rPr>
          <w:b/>
          <w:sz w:val="24"/>
        </w:rPr>
      </w:pPr>
    </w:p>
    <w:p w:rsidR="00CD4F3B" w:rsidRPr="001D7DC1" w:rsidRDefault="00CD4F3B"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CD4F3B" w:rsidRPr="001D7DC1" w:rsidRDefault="00CD4F3B" w:rsidP="00F25FF5">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CD4F3B" w:rsidRPr="001D7DC1" w:rsidRDefault="00CD4F3B" w:rsidP="00F25FF5">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CD4F3B" w:rsidRPr="001D7DC1" w:rsidRDefault="00CD4F3B" w:rsidP="00F25FF5">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CD4F3B" w:rsidRPr="001D7DC1" w:rsidRDefault="00CD4F3B" w:rsidP="00F25FF5">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CD4F3B" w:rsidRPr="001D7DC1" w:rsidRDefault="00CD4F3B" w:rsidP="00F25FF5">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CD4F3B" w:rsidRPr="001D7DC1" w:rsidRDefault="00CD4F3B" w:rsidP="00F25FF5">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CD4F3B" w:rsidRPr="001D7DC1" w:rsidRDefault="00CD4F3B" w:rsidP="00F25FF5">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CD4F3B" w:rsidRPr="001D7DC1" w:rsidRDefault="00CD4F3B" w:rsidP="00F25FF5">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CD4F3B" w:rsidRPr="00F9208E" w:rsidRDefault="00CD4F3B" w:rsidP="00F25FF5">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CD4F3B" w:rsidRPr="001D7DC1" w:rsidRDefault="00CD4F3B" w:rsidP="00F25FF5">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CD4F3B" w:rsidRPr="001D7DC1" w:rsidRDefault="00CD4F3B" w:rsidP="00F25FF5">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CD4F3B" w:rsidRPr="001D7DC1" w:rsidRDefault="00CD4F3B" w:rsidP="00F25FF5">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CD4F3B" w:rsidRPr="001D7DC1" w:rsidRDefault="00CD4F3B" w:rsidP="00F25FF5">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CD4F3B" w:rsidRPr="001D7DC1" w:rsidRDefault="00CD4F3B" w:rsidP="00F25FF5">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CD4F3B" w:rsidRPr="001D7DC1" w:rsidRDefault="00CD4F3B" w:rsidP="00F25FF5">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CD4F3B" w:rsidRPr="001D7DC1" w:rsidRDefault="00CD4F3B" w:rsidP="00F25FF5">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CD4F3B" w:rsidRPr="001D7DC1" w:rsidRDefault="00CD4F3B" w:rsidP="00F25FF5">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CD4F3B" w:rsidRPr="001D7DC1" w:rsidRDefault="00CD4F3B" w:rsidP="00F25FF5">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CD4F3B" w:rsidRPr="001D7DC1" w:rsidRDefault="00CD4F3B" w:rsidP="00F25FF5">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CD4F3B" w:rsidRPr="001D7DC1" w:rsidRDefault="00CD4F3B" w:rsidP="00F25FF5">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CD4F3B" w:rsidRPr="001D7DC1" w:rsidRDefault="00CD4F3B" w:rsidP="00F25FF5">
      <w:pPr>
        <w:spacing w:line="360" w:lineRule="auto"/>
        <w:ind w:firstLineChars="196" w:firstLine="31680"/>
        <w:rPr>
          <w:b/>
          <w:sz w:val="24"/>
        </w:rPr>
      </w:pPr>
    </w:p>
    <w:p w:rsidR="00CD4F3B" w:rsidRPr="001D7DC1" w:rsidRDefault="00CD4F3B" w:rsidP="006C6F8B">
      <w:pPr>
        <w:spacing w:line="360" w:lineRule="auto"/>
        <w:rPr>
          <w:b/>
          <w:sz w:val="24"/>
        </w:rPr>
      </w:pPr>
      <w:r w:rsidRPr="001D7DC1">
        <w:rPr>
          <w:rFonts w:hint="eastAsia"/>
          <w:b/>
          <w:sz w:val="24"/>
        </w:rPr>
        <w:t>三、投标细则</w:t>
      </w:r>
    </w:p>
    <w:p w:rsidR="00CD4F3B" w:rsidRPr="001D7DC1" w:rsidRDefault="00CD4F3B" w:rsidP="00F25FF5">
      <w:pPr>
        <w:spacing w:line="360" w:lineRule="auto"/>
        <w:ind w:firstLineChars="196" w:firstLine="31680"/>
        <w:rPr>
          <w:b/>
          <w:sz w:val="24"/>
        </w:rPr>
      </w:pPr>
      <w:r w:rsidRPr="001D7DC1">
        <w:rPr>
          <w:b/>
          <w:sz w:val="24"/>
        </w:rPr>
        <w:t xml:space="preserve">3.1. </w:t>
      </w:r>
      <w:r w:rsidRPr="001D7DC1">
        <w:rPr>
          <w:rFonts w:hint="eastAsia"/>
          <w:sz w:val="24"/>
        </w:rPr>
        <w:t>投标货物</w:t>
      </w:r>
    </w:p>
    <w:p w:rsidR="00CD4F3B" w:rsidRPr="001D7DC1" w:rsidRDefault="00CD4F3B" w:rsidP="00F25FF5">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CD4F3B" w:rsidRPr="001D7DC1" w:rsidRDefault="00CD4F3B" w:rsidP="00F25FF5">
      <w:pPr>
        <w:spacing w:line="360" w:lineRule="auto"/>
        <w:ind w:firstLineChars="196" w:firstLine="31680"/>
        <w:rPr>
          <w:b/>
          <w:sz w:val="24"/>
        </w:rPr>
      </w:pPr>
      <w:r w:rsidRPr="001D7DC1">
        <w:rPr>
          <w:b/>
          <w:sz w:val="24"/>
        </w:rPr>
        <w:t xml:space="preserve">3.2. </w:t>
      </w:r>
      <w:r w:rsidRPr="001D7DC1">
        <w:rPr>
          <w:rFonts w:hint="eastAsia"/>
          <w:sz w:val="24"/>
        </w:rPr>
        <w:t>投标报价</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CD4F3B" w:rsidRPr="001D7DC1" w:rsidRDefault="00CD4F3B" w:rsidP="00F25FF5">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CD4F3B" w:rsidRPr="001D7DC1" w:rsidRDefault="00CD4F3B" w:rsidP="00F25FF5">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CD4F3B" w:rsidRPr="001D7DC1" w:rsidRDefault="00CD4F3B" w:rsidP="00F25FF5">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CD4F3B" w:rsidRPr="001D7DC1" w:rsidRDefault="00CD4F3B" w:rsidP="00F25FF5">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CD4F3B" w:rsidRPr="001D7DC1" w:rsidRDefault="00CD4F3B" w:rsidP="00F25FF5">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CD4F3B" w:rsidRPr="001D7DC1" w:rsidRDefault="00CD4F3B" w:rsidP="006C6F8B">
      <w:pPr>
        <w:spacing w:line="360" w:lineRule="auto"/>
        <w:rPr>
          <w:rFonts w:ascii="宋体"/>
          <w:b/>
          <w:sz w:val="24"/>
        </w:rPr>
      </w:pPr>
    </w:p>
    <w:p w:rsidR="00CD4F3B" w:rsidRPr="001D7DC1" w:rsidRDefault="00CD4F3B"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CD4F3B" w:rsidRPr="001D7DC1" w:rsidRDefault="00CD4F3B" w:rsidP="00F25FF5">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CD4F3B" w:rsidRPr="001D7DC1" w:rsidRDefault="00CD4F3B" w:rsidP="00F25FF5">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CD4F3B" w:rsidRPr="001D7DC1" w:rsidRDefault="00CD4F3B" w:rsidP="00F25FF5">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CD4F3B" w:rsidRPr="001D7DC1" w:rsidRDefault="00CD4F3B" w:rsidP="00F25FF5">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CD4F3B" w:rsidRPr="001D7DC1" w:rsidRDefault="00CD4F3B" w:rsidP="00F25FF5">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CD4F3B" w:rsidRPr="001D7DC1" w:rsidRDefault="00CD4F3B" w:rsidP="00F25FF5">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CD4F3B" w:rsidRPr="001D7DC1" w:rsidRDefault="00CD4F3B" w:rsidP="00F25FF5">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CD4F3B" w:rsidRPr="001D7DC1" w:rsidRDefault="00CD4F3B" w:rsidP="00F25FF5">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CD4F3B" w:rsidRPr="001D7DC1" w:rsidRDefault="00CD4F3B" w:rsidP="00F25FF5">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CD4F3B" w:rsidRPr="001D7DC1" w:rsidRDefault="00CD4F3B" w:rsidP="00F25FF5">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CD4F3B" w:rsidRPr="001D7DC1" w:rsidRDefault="00CD4F3B" w:rsidP="00F25FF5">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CD4F3B" w:rsidRPr="001D7DC1" w:rsidRDefault="00CD4F3B" w:rsidP="00F25FF5">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CD4F3B" w:rsidRPr="001D7DC1" w:rsidRDefault="00CD4F3B" w:rsidP="00F25FF5">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CD4F3B" w:rsidRPr="001D7DC1" w:rsidRDefault="00CD4F3B" w:rsidP="00F25FF5">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CD4F3B" w:rsidRPr="001D7DC1" w:rsidRDefault="00CD4F3B" w:rsidP="00F25FF5">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CD4F3B" w:rsidRPr="001D7DC1" w:rsidRDefault="00CD4F3B" w:rsidP="00F25FF5">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CD4F3B" w:rsidRDefault="00CD4F3B" w:rsidP="009F0663">
      <w:pPr>
        <w:spacing w:line="360" w:lineRule="auto"/>
        <w:rPr>
          <w:b/>
          <w:sz w:val="24"/>
        </w:rPr>
      </w:pPr>
    </w:p>
    <w:p w:rsidR="00CD4F3B" w:rsidRPr="001D7DC1" w:rsidRDefault="00CD4F3B"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CD4F3B" w:rsidRDefault="00CD4F3B" w:rsidP="00F25FF5">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CD4F3B" w:rsidRPr="001D7DC1" w:rsidRDefault="00CD4F3B" w:rsidP="00F25FF5">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CD4F3B" w:rsidRPr="001D7DC1" w:rsidRDefault="00CD4F3B" w:rsidP="00F25FF5">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CD4F3B" w:rsidRPr="001D7DC1" w:rsidRDefault="00CD4F3B" w:rsidP="00F25FF5">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CD4F3B" w:rsidRPr="001D7DC1" w:rsidRDefault="00CD4F3B"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CD4F3B" w:rsidRPr="001D7DC1" w:rsidRDefault="00CD4F3B" w:rsidP="00F25FF5">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CD4F3B" w:rsidRPr="001D7DC1" w:rsidRDefault="00CD4F3B"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CD4F3B" w:rsidRPr="001D7DC1" w:rsidRDefault="00CD4F3B" w:rsidP="0043501F">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CD4F3B" w:rsidRPr="001D7DC1">
        <w:trPr>
          <w:trHeight w:val="430"/>
          <w:jc w:val="center"/>
        </w:trPr>
        <w:tc>
          <w:tcPr>
            <w:tcW w:w="1164" w:type="dxa"/>
            <w:vAlign w:val="center"/>
          </w:tcPr>
          <w:p w:rsidR="00CD4F3B" w:rsidRPr="001D7DC1" w:rsidRDefault="00CD4F3B"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CD4F3B" w:rsidRPr="001D7DC1" w:rsidRDefault="00CD4F3B"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CD4F3B" w:rsidRPr="001D7DC1" w:rsidRDefault="00CD4F3B" w:rsidP="00301796">
            <w:pPr>
              <w:spacing w:line="288" w:lineRule="auto"/>
              <w:jc w:val="center"/>
              <w:rPr>
                <w:rFonts w:ascii="宋体"/>
                <w:b/>
                <w:sz w:val="24"/>
              </w:rPr>
            </w:pPr>
            <w:r w:rsidRPr="001D7DC1">
              <w:rPr>
                <w:rFonts w:hAnsi="宋体" w:hint="eastAsia"/>
                <w:b/>
                <w:sz w:val="24"/>
              </w:rPr>
              <w:t>数量</w:t>
            </w:r>
          </w:p>
        </w:tc>
      </w:tr>
      <w:tr w:rsidR="00CD4F3B" w:rsidRPr="001D7DC1">
        <w:trPr>
          <w:jc w:val="center"/>
        </w:trPr>
        <w:tc>
          <w:tcPr>
            <w:tcW w:w="1164" w:type="dxa"/>
            <w:vAlign w:val="center"/>
          </w:tcPr>
          <w:p w:rsidR="00CD4F3B" w:rsidRPr="004E7E1A" w:rsidRDefault="00CD4F3B" w:rsidP="00301796">
            <w:pPr>
              <w:spacing w:line="288" w:lineRule="auto"/>
              <w:jc w:val="center"/>
              <w:rPr>
                <w:rFonts w:ascii="宋体"/>
                <w:b/>
                <w:color w:val="000000"/>
                <w:sz w:val="24"/>
              </w:rPr>
            </w:pPr>
            <w:r w:rsidRPr="004E7E1A">
              <w:rPr>
                <w:rFonts w:ascii="宋体" w:hAnsi="宋体"/>
                <w:b/>
                <w:color w:val="000000"/>
                <w:sz w:val="24"/>
              </w:rPr>
              <w:t>01</w:t>
            </w:r>
          </w:p>
        </w:tc>
        <w:tc>
          <w:tcPr>
            <w:tcW w:w="3966" w:type="dxa"/>
            <w:vAlign w:val="center"/>
          </w:tcPr>
          <w:p w:rsidR="00CD4F3B" w:rsidRPr="004E7E1A" w:rsidRDefault="00CD4F3B" w:rsidP="00301796">
            <w:pPr>
              <w:widowControl/>
              <w:spacing w:line="288" w:lineRule="auto"/>
              <w:jc w:val="center"/>
              <w:rPr>
                <w:rFonts w:ascii="宋体"/>
                <w:b/>
                <w:color w:val="000000"/>
                <w:sz w:val="24"/>
              </w:rPr>
            </w:pPr>
            <w:r w:rsidRPr="004E7E1A">
              <w:rPr>
                <w:rFonts w:ascii="宋体" w:hAnsi="宋体" w:hint="eastAsia"/>
                <w:b/>
                <w:color w:val="000000"/>
                <w:spacing w:val="4"/>
                <w:sz w:val="24"/>
              </w:rPr>
              <w:t>智能夫兰克</w:t>
            </w:r>
            <w:r w:rsidRPr="004E7E1A">
              <w:rPr>
                <w:rFonts w:ascii="宋体" w:hAnsi="宋体"/>
                <w:b/>
                <w:color w:val="000000"/>
                <w:spacing w:val="4"/>
                <w:sz w:val="24"/>
              </w:rPr>
              <w:t>-</w:t>
            </w:r>
            <w:r w:rsidRPr="004E7E1A">
              <w:rPr>
                <w:rFonts w:ascii="宋体" w:hAnsi="宋体" w:hint="eastAsia"/>
                <w:b/>
                <w:color w:val="000000"/>
                <w:spacing w:val="4"/>
                <w:sz w:val="24"/>
              </w:rPr>
              <w:t>赫兹实验仪</w:t>
            </w:r>
          </w:p>
        </w:tc>
        <w:tc>
          <w:tcPr>
            <w:tcW w:w="1195" w:type="dxa"/>
            <w:vAlign w:val="center"/>
          </w:tcPr>
          <w:p w:rsidR="00CD4F3B" w:rsidRPr="004E7E1A" w:rsidRDefault="00CD4F3B" w:rsidP="006C6AC6">
            <w:pPr>
              <w:widowControl/>
              <w:spacing w:line="288" w:lineRule="auto"/>
              <w:jc w:val="center"/>
              <w:rPr>
                <w:rFonts w:ascii="宋体"/>
                <w:b/>
                <w:color w:val="000000"/>
                <w:sz w:val="24"/>
              </w:rPr>
            </w:pPr>
            <w:r w:rsidRPr="004E7E1A">
              <w:rPr>
                <w:rFonts w:ascii="宋体" w:hAnsi="宋体"/>
                <w:b/>
                <w:color w:val="000000"/>
                <w:sz w:val="24"/>
              </w:rPr>
              <w:t>18</w:t>
            </w:r>
            <w:r w:rsidRPr="004E7E1A">
              <w:rPr>
                <w:rFonts w:ascii="宋体" w:hAnsi="宋体" w:hint="eastAsia"/>
                <w:b/>
                <w:color w:val="000000"/>
                <w:sz w:val="24"/>
              </w:rPr>
              <w:t>台</w:t>
            </w:r>
          </w:p>
        </w:tc>
      </w:tr>
      <w:tr w:rsidR="00CD4F3B" w:rsidRPr="001D7DC1">
        <w:trPr>
          <w:jc w:val="center"/>
        </w:trPr>
        <w:tc>
          <w:tcPr>
            <w:tcW w:w="1164" w:type="dxa"/>
            <w:vAlign w:val="center"/>
          </w:tcPr>
          <w:p w:rsidR="00CD4F3B" w:rsidRPr="004E7E1A" w:rsidRDefault="00CD4F3B" w:rsidP="00301796">
            <w:pPr>
              <w:spacing w:line="288" w:lineRule="auto"/>
              <w:jc w:val="center"/>
              <w:rPr>
                <w:rFonts w:ascii="宋体" w:hAnsi="宋体"/>
                <w:b/>
                <w:color w:val="000000"/>
                <w:sz w:val="24"/>
              </w:rPr>
            </w:pPr>
            <w:r w:rsidRPr="004E7E1A">
              <w:rPr>
                <w:rFonts w:ascii="宋体" w:hAnsi="宋体"/>
                <w:b/>
                <w:color w:val="000000"/>
                <w:sz w:val="24"/>
              </w:rPr>
              <w:t>02</w:t>
            </w:r>
          </w:p>
        </w:tc>
        <w:tc>
          <w:tcPr>
            <w:tcW w:w="3966" w:type="dxa"/>
            <w:vAlign w:val="center"/>
          </w:tcPr>
          <w:p w:rsidR="00CD4F3B" w:rsidRPr="004E7E1A" w:rsidRDefault="00CD4F3B" w:rsidP="00301796">
            <w:pPr>
              <w:widowControl/>
              <w:spacing w:line="288" w:lineRule="auto"/>
              <w:jc w:val="center"/>
              <w:rPr>
                <w:rFonts w:ascii="宋体"/>
                <w:b/>
                <w:color w:val="000000"/>
                <w:sz w:val="24"/>
              </w:rPr>
            </w:pPr>
            <w:r w:rsidRPr="004E7E1A">
              <w:rPr>
                <w:rFonts w:ascii="宋体" w:hAnsi="宋体" w:hint="eastAsia"/>
                <w:b/>
                <w:color w:val="000000"/>
                <w:spacing w:val="4"/>
                <w:sz w:val="24"/>
              </w:rPr>
              <w:t>变温粘滞系数实验仪</w:t>
            </w:r>
          </w:p>
        </w:tc>
        <w:tc>
          <w:tcPr>
            <w:tcW w:w="1195" w:type="dxa"/>
            <w:vAlign w:val="center"/>
          </w:tcPr>
          <w:p w:rsidR="00CD4F3B" w:rsidRPr="004E7E1A" w:rsidRDefault="00CD4F3B" w:rsidP="006C6AC6">
            <w:pPr>
              <w:widowControl/>
              <w:spacing w:line="288" w:lineRule="auto"/>
              <w:jc w:val="center"/>
              <w:rPr>
                <w:rFonts w:ascii="宋体"/>
                <w:b/>
                <w:color w:val="000000"/>
                <w:sz w:val="24"/>
              </w:rPr>
            </w:pPr>
            <w:r w:rsidRPr="004E7E1A">
              <w:rPr>
                <w:rFonts w:ascii="宋体" w:hAnsi="宋体"/>
                <w:b/>
                <w:color w:val="000000"/>
                <w:sz w:val="24"/>
              </w:rPr>
              <w:t>36</w:t>
            </w:r>
            <w:r w:rsidRPr="004E7E1A">
              <w:rPr>
                <w:rFonts w:ascii="宋体" w:hAnsi="宋体" w:hint="eastAsia"/>
                <w:b/>
                <w:color w:val="000000"/>
                <w:sz w:val="24"/>
              </w:rPr>
              <w:t>套</w:t>
            </w:r>
          </w:p>
        </w:tc>
      </w:tr>
    </w:tbl>
    <w:p w:rsidR="00CD4F3B" w:rsidRPr="001D7DC1" w:rsidRDefault="00CD4F3B" w:rsidP="0043501F">
      <w:pPr>
        <w:pStyle w:val="Heading2"/>
      </w:pPr>
      <w:r w:rsidRPr="001D7DC1">
        <w:rPr>
          <w:rFonts w:hint="eastAsia"/>
        </w:rPr>
        <w:t>配置及技术要求</w:t>
      </w:r>
    </w:p>
    <w:p w:rsidR="00CD4F3B" w:rsidRPr="004175D0" w:rsidRDefault="00CD4F3B" w:rsidP="00F25FF5">
      <w:pPr>
        <w:widowControl/>
        <w:ind w:leftChars="304" w:left="31680"/>
        <w:jc w:val="left"/>
        <w:rPr>
          <w:rFonts w:ascii="宋体"/>
          <w:color w:val="FF0000"/>
          <w:sz w:val="24"/>
          <w:lang w:val="zh-CN"/>
        </w:rPr>
      </w:pPr>
      <w:r w:rsidRPr="004E7E1A">
        <w:rPr>
          <w:rFonts w:ascii="宋体" w:hAnsi="宋体" w:hint="eastAsia"/>
          <w:b/>
          <w:color w:val="000000"/>
          <w:spacing w:val="4"/>
          <w:sz w:val="24"/>
        </w:rPr>
        <w:t>智能夫兰克</w:t>
      </w:r>
      <w:r w:rsidRPr="004E7E1A">
        <w:rPr>
          <w:rFonts w:ascii="宋体" w:hAnsi="宋体"/>
          <w:b/>
          <w:color w:val="000000"/>
          <w:spacing w:val="4"/>
          <w:sz w:val="24"/>
        </w:rPr>
        <w:t>-</w:t>
      </w:r>
      <w:r w:rsidRPr="004E7E1A">
        <w:rPr>
          <w:rFonts w:ascii="宋体" w:hAnsi="宋体" w:hint="eastAsia"/>
          <w:b/>
          <w:color w:val="000000"/>
          <w:spacing w:val="4"/>
          <w:sz w:val="24"/>
        </w:rPr>
        <w:t>赫兹实验仪</w:t>
      </w:r>
    </w:p>
    <w:p w:rsidR="00CD4F3B" w:rsidRPr="000D0F48" w:rsidRDefault="00CD4F3B" w:rsidP="000D0F48">
      <w:pPr>
        <w:spacing w:line="360" w:lineRule="auto"/>
        <w:ind w:rightChars="-2" w:right="31680" w:firstLineChars="197" w:firstLine="31680"/>
        <w:rPr>
          <w:sz w:val="24"/>
        </w:rPr>
      </w:pPr>
      <w:r w:rsidRPr="000D0F48">
        <w:rPr>
          <w:sz w:val="24"/>
        </w:rPr>
        <w:t>1</w:t>
      </w:r>
      <w:r w:rsidRPr="000D0F48">
        <w:rPr>
          <w:rFonts w:hint="eastAsia"/>
          <w:sz w:val="24"/>
        </w:rPr>
        <w:t>、型号：</w:t>
      </w:r>
      <w:r w:rsidRPr="000D0F48">
        <w:rPr>
          <w:sz w:val="24"/>
        </w:rPr>
        <w:t xml:space="preserve">ZKY-FH-2 </w:t>
      </w:r>
    </w:p>
    <w:p w:rsidR="00CD4F3B" w:rsidRPr="000D0F48" w:rsidRDefault="00CD4F3B" w:rsidP="000D0F48">
      <w:pPr>
        <w:spacing w:line="360" w:lineRule="auto"/>
        <w:ind w:rightChars="-2" w:right="31680" w:firstLineChars="197" w:firstLine="31680"/>
        <w:rPr>
          <w:sz w:val="24"/>
        </w:rPr>
      </w:pPr>
      <w:r w:rsidRPr="000D0F48">
        <w:rPr>
          <w:sz w:val="24"/>
        </w:rPr>
        <w:t>2</w:t>
      </w:r>
      <w:r w:rsidRPr="000D0F48">
        <w:rPr>
          <w:rFonts w:hint="eastAsia"/>
          <w:sz w:val="24"/>
        </w:rPr>
        <w:t>、电源电压：～</w:t>
      </w:r>
      <w:r w:rsidRPr="000D0F48">
        <w:rPr>
          <w:sz w:val="24"/>
        </w:rPr>
        <w:t>220V</w:t>
      </w:r>
      <w:r w:rsidRPr="000D0F48">
        <w:rPr>
          <w:rFonts w:hint="eastAsia"/>
          <w:sz w:val="24"/>
        </w:rPr>
        <w:t>，</w:t>
      </w:r>
      <w:r w:rsidRPr="000D0F48">
        <w:rPr>
          <w:sz w:val="24"/>
        </w:rPr>
        <w:t>50Hz </w:t>
      </w:r>
      <w:r w:rsidRPr="000D0F48">
        <w:rPr>
          <w:rFonts w:hint="eastAsia"/>
          <w:sz w:val="24"/>
        </w:rPr>
        <w:t>最大电源电流：</w:t>
      </w:r>
      <w:r w:rsidRPr="000D0F48">
        <w:rPr>
          <w:sz w:val="24"/>
        </w:rPr>
        <w:t>0.5A</w:t>
      </w:r>
      <w:r w:rsidRPr="000D0F48">
        <w:rPr>
          <w:rFonts w:hint="eastAsia"/>
          <w:sz w:val="24"/>
        </w:rPr>
        <w:t>；</w:t>
      </w:r>
      <w:r w:rsidRPr="000D0F48">
        <w:rPr>
          <w:sz w:val="24"/>
        </w:rPr>
        <w:t> </w:t>
      </w:r>
    </w:p>
    <w:p w:rsidR="00CD4F3B" w:rsidRPr="000D0F48" w:rsidRDefault="00CD4F3B" w:rsidP="000D0F48">
      <w:pPr>
        <w:spacing w:line="360" w:lineRule="auto"/>
        <w:ind w:rightChars="-2" w:right="31680" w:firstLineChars="197" w:firstLine="31680"/>
        <w:rPr>
          <w:sz w:val="24"/>
        </w:rPr>
      </w:pPr>
      <w:r w:rsidRPr="000D0F48">
        <w:rPr>
          <w:sz w:val="24"/>
        </w:rPr>
        <w:t>3</w:t>
      </w:r>
      <w:r w:rsidRPr="000D0F48">
        <w:rPr>
          <w:rFonts w:hint="eastAsia"/>
          <w:sz w:val="24"/>
        </w:rPr>
        <w:t>、输出电压：</w:t>
      </w:r>
    </w:p>
    <w:p w:rsidR="00CD4F3B" w:rsidRPr="000D0F48" w:rsidRDefault="00CD4F3B" w:rsidP="000D0F48">
      <w:pPr>
        <w:spacing w:line="360" w:lineRule="auto"/>
        <w:ind w:rightChars="-2" w:right="31680" w:firstLineChars="197" w:firstLine="31680"/>
        <w:rPr>
          <w:sz w:val="24"/>
        </w:rPr>
      </w:pPr>
      <w:r w:rsidRPr="000D0F48">
        <w:rPr>
          <w:sz w:val="24"/>
        </w:rPr>
        <w:t xml:space="preserve">          </w:t>
      </w:r>
      <w:r w:rsidRPr="000D0F48">
        <w:rPr>
          <w:rFonts w:hint="eastAsia"/>
          <w:sz w:val="24"/>
        </w:rPr>
        <w:t>灯丝电压（</w:t>
      </w:r>
      <w:r w:rsidRPr="000D0F48">
        <w:rPr>
          <w:sz w:val="24"/>
        </w:rPr>
        <w:t>VF</w:t>
      </w:r>
      <w:r w:rsidRPr="000D0F48">
        <w:rPr>
          <w:rFonts w:hint="eastAsia"/>
          <w:sz w:val="24"/>
        </w:rPr>
        <w:t>）：</w:t>
      </w:r>
      <w:r w:rsidRPr="000D0F48">
        <w:rPr>
          <w:sz w:val="24"/>
        </w:rPr>
        <w:t>0</w:t>
      </w:r>
      <w:r w:rsidRPr="000D0F48">
        <w:rPr>
          <w:rFonts w:hint="eastAsia"/>
          <w:sz w:val="24"/>
        </w:rPr>
        <w:t>～</w:t>
      </w:r>
      <w:r w:rsidRPr="000D0F48">
        <w:rPr>
          <w:sz w:val="24"/>
        </w:rPr>
        <w:t>6.3V</w:t>
      </w:r>
      <w:r w:rsidRPr="000D0F48">
        <w:rPr>
          <w:rFonts w:hint="eastAsia"/>
          <w:sz w:val="24"/>
        </w:rPr>
        <w:t>，～±</w:t>
      </w:r>
      <w:r w:rsidRPr="000D0F48">
        <w:rPr>
          <w:sz w:val="24"/>
        </w:rPr>
        <w:t>1% </w:t>
      </w:r>
    </w:p>
    <w:p w:rsidR="00CD4F3B" w:rsidRPr="000D0F48" w:rsidRDefault="00CD4F3B" w:rsidP="000D0F48">
      <w:pPr>
        <w:spacing w:line="360" w:lineRule="auto"/>
        <w:ind w:rightChars="-2" w:right="31680" w:firstLineChars="197" w:firstLine="31680"/>
        <w:rPr>
          <w:sz w:val="24"/>
        </w:rPr>
      </w:pPr>
      <w:r w:rsidRPr="000D0F48">
        <w:rPr>
          <w:sz w:val="24"/>
        </w:rPr>
        <w:t xml:space="preserve">          </w:t>
      </w:r>
      <w:r w:rsidRPr="000D0F48">
        <w:rPr>
          <w:rFonts w:hint="eastAsia"/>
          <w:sz w:val="24"/>
        </w:rPr>
        <w:t>第一栅极电压（</w:t>
      </w:r>
      <w:r w:rsidRPr="000D0F48">
        <w:rPr>
          <w:sz w:val="24"/>
        </w:rPr>
        <w:t>VG1K</w:t>
      </w:r>
      <w:r w:rsidRPr="000D0F48">
        <w:rPr>
          <w:rFonts w:hint="eastAsia"/>
          <w:sz w:val="24"/>
        </w:rPr>
        <w:t>）：</w:t>
      </w:r>
      <w:r w:rsidRPr="000D0F48">
        <w:rPr>
          <w:sz w:val="24"/>
        </w:rPr>
        <w:t>0</w:t>
      </w:r>
      <w:r w:rsidRPr="000D0F48">
        <w:rPr>
          <w:rFonts w:hint="eastAsia"/>
          <w:sz w:val="24"/>
        </w:rPr>
        <w:t>～</w:t>
      </w:r>
      <w:r w:rsidRPr="000D0F48">
        <w:rPr>
          <w:sz w:val="24"/>
        </w:rPr>
        <w:t>5V</w:t>
      </w:r>
      <w:r w:rsidRPr="000D0F48">
        <w:rPr>
          <w:rFonts w:hint="eastAsia"/>
          <w:sz w:val="24"/>
        </w:rPr>
        <w:t>，～±</w:t>
      </w:r>
      <w:r w:rsidRPr="000D0F48">
        <w:rPr>
          <w:sz w:val="24"/>
        </w:rPr>
        <w:t>1% </w:t>
      </w:r>
    </w:p>
    <w:p w:rsidR="00CD4F3B" w:rsidRPr="000D0F48" w:rsidRDefault="00CD4F3B" w:rsidP="000D0F48">
      <w:pPr>
        <w:spacing w:line="360" w:lineRule="auto"/>
        <w:ind w:rightChars="-2" w:right="31680" w:firstLineChars="197" w:firstLine="31680"/>
        <w:rPr>
          <w:sz w:val="24"/>
        </w:rPr>
      </w:pPr>
      <w:r w:rsidRPr="000D0F48">
        <w:rPr>
          <w:sz w:val="24"/>
        </w:rPr>
        <w:t xml:space="preserve">          </w:t>
      </w:r>
      <w:r w:rsidRPr="000D0F48">
        <w:rPr>
          <w:rFonts w:hint="eastAsia"/>
          <w:sz w:val="24"/>
        </w:rPr>
        <w:t>第二栅极电压（</w:t>
      </w:r>
      <w:r w:rsidRPr="000D0F48">
        <w:rPr>
          <w:sz w:val="24"/>
        </w:rPr>
        <w:t>VG2K</w:t>
      </w:r>
      <w:r w:rsidRPr="000D0F48">
        <w:rPr>
          <w:rFonts w:hint="eastAsia"/>
          <w:sz w:val="24"/>
        </w:rPr>
        <w:t>）：</w:t>
      </w:r>
      <w:r w:rsidRPr="000D0F48">
        <w:rPr>
          <w:sz w:val="24"/>
        </w:rPr>
        <w:t>0</w:t>
      </w:r>
      <w:r w:rsidRPr="000D0F48">
        <w:rPr>
          <w:rFonts w:hint="eastAsia"/>
          <w:sz w:val="24"/>
        </w:rPr>
        <w:t>～</w:t>
      </w:r>
      <w:r w:rsidRPr="000D0F48">
        <w:rPr>
          <w:sz w:val="24"/>
        </w:rPr>
        <w:t>100V</w:t>
      </w:r>
      <w:r w:rsidRPr="000D0F48">
        <w:rPr>
          <w:rFonts w:hint="eastAsia"/>
          <w:sz w:val="24"/>
        </w:rPr>
        <w:t>，～±</w:t>
      </w:r>
      <w:r w:rsidRPr="000D0F48">
        <w:rPr>
          <w:sz w:val="24"/>
        </w:rPr>
        <w:t>2% </w:t>
      </w:r>
    </w:p>
    <w:p w:rsidR="00CD4F3B" w:rsidRPr="000D0F48" w:rsidRDefault="00CD4F3B" w:rsidP="000D0F48">
      <w:pPr>
        <w:spacing w:line="360" w:lineRule="auto"/>
        <w:ind w:rightChars="-2" w:right="31680" w:firstLineChars="197" w:firstLine="31680"/>
        <w:rPr>
          <w:sz w:val="24"/>
        </w:rPr>
      </w:pPr>
      <w:r w:rsidRPr="000D0F48">
        <w:rPr>
          <w:sz w:val="24"/>
        </w:rPr>
        <w:t xml:space="preserve">          </w:t>
      </w:r>
      <w:r w:rsidRPr="000D0F48">
        <w:rPr>
          <w:rFonts w:hint="eastAsia"/>
          <w:sz w:val="24"/>
        </w:rPr>
        <w:t>拒斥电压（</w:t>
      </w:r>
      <w:r w:rsidRPr="000D0F48">
        <w:rPr>
          <w:sz w:val="24"/>
        </w:rPr>
        <w:t>VG2A</w:t>
      </w:r>
      <w:r w:rsidRPr="000D0F48">
        <w:rPr>
          <w:rFonts w:hint="eastAsia"/>
          <w:sz w:val="24"/>
        </w:rPr>
        <w:t>）：</w:t>
      </w:r>
      <w:r w:rsidRPr="000D0F48">
        <w:rPr>
          <w:sz w:val="24"/>
        </w:rPr>
        <w:t>0</w:t>
      </w:r>
      <w:r w:rsidRPr="000D0F48">
        <w:rPr>
          <w:rFonts w:hint="eastAsia"/>
          <w:sz w:val="24"/>
        </w:rPr>
        <w:t>～</w:t>
      </w:r>
      <w:r w:rsidRPr="000D0F48">
        <w:rPr>
          <w:sz w:val="24"/>
        </w:rPr>
        <w:t>12V</w:t>
      </w:r>
      <w:r w:rsidRPr="000D0F48">
        <w:rPr>
          <w:rFonts w:hint="eastAsia"/>
          <w:sz w:val="24"/>
        </w:rPr>
        <w:t>，～±</w:t>
      </w:r>
      <w:r w:rsidRPr="000D0F48">
        <w:rPr>
          <w:sz w:val="24"/>
        </w:rPr>
        <w:t>1% </w:t>
      </w:r>
    </w:p>
    <w:p w:rsidR="00CD4F3B" w:rsidRPr="000D0F48" w:rsidRDefault="00CD4F3B" w:rsidP="000D0F48">
      <w:pPr>
        <w:spacing w:line="360" w:lineRule="auto"/>
        <w:ind w:rightChars="-2" w:right="31680" w:firstLineChars="197" w:firstLine="31680"/>
        <w:rPr>
          <w:sz w:val="24"/>
        </w:rPr>
      </w:pPr>
      <w:r w:rsidRPr="000D0F48">
        <w:rPr>
          <w:sz w:val="24"/>
        </w:rPr>
        <w:t>4</w:t>
      </w:r>
      <w:r w:rsidRPr="000D0F48">
        <w:rPr>
          <w:rFonts w:hint="eastAsia"/>
          <w:sz w:val="24"/>
        </w:rPr>
        <w:t>、输入电流：</w:t>
      </w:r>
      <w:r w:rsidRPr="000D0F48">
        <w:rPr>
          <w:sz w:val="24"/>
        </w:rPr>
        <w:t>1uA</w:t>
      </w:r>
      <w:r w:rsidRPr="000D0F48">
        <w:rPr>
          <w:rFonts w:hint="eastAsia"/>
          <w:sz w:val="24"/>
        </w:rPr>
        <w:t>～</w:t>
      </w:r>
      <w:r w:rsidRPr="000D0F48">
        <w:rPr>
          <w:sz w:val="24"/>
        </w:rPr>
        <w:t>1mA</w:t>
      </w:r>
      <w:r w:rsidRPr="000D0F48">
        <w:rPr>
          <w:rFonts w:hint="eastAsia"/>
          <w:sz w:val="24"/>
        </w:rPr>
        <w:t>（最大量程），四档±</w:t>
      </w:r>
      <w:r w:rsidRPr="000D0F48">
        <w:rPr>
          <w:sz w:val="24"/>
        </w:rPr>
        <w:t>1%</w:t>
      </w:r>
    </w:p>
    <w:p w:rsidR="00CD4F3B" w:rsidRPr="000D0F48" w:rsidRDefault="00CD4F3B" w:rsidP="000D0F48">
      <w:pPr>
        <w:spacing w:line="360" w:lineRule="auto"/>
        <w:ind w:rightChars="-2" w:right="31680" w:firstLineChars="197" w:firstLine="31680"/>
        <w:rPr>
          <w:sz w:val="24"/>
        </w:rPr>
      </w:pPr>
    </w:p>
    <w:p w:rsidR="00CD4F3B" w:rsidRPr="000D0F48" w:rsidRDefault="00CD4F3B" w:rsidP="000D0F48">
      <w:pPr>
        <w:spacing w:line="360" w:lineRule="auto"/>
        <w:ind w:rightChars="-2" w:right="31680" w:firstLineChars="197" w:firstLine="31680"/>
        <w:rPr>
          <w:b/>
          <w:sz w:val="24"/>
        </w:rPr>
      </w:pPr>
      <w:r w:rsidRPr="000D0F48">
        <w:rPr>
          <w:rFonts w:hint="eastAsia"/>
          <w:b/>
          <w:sz w:val="24"/>
        </w:rPr>
        <w:t>变温粘滞系数实验仪</w:t>
      </w:r>
    </w:p>
    <w:p w:rsidR="00CD4F3B" w:rsidRPr="000D0F48" w:rsidRDefault="00CD4F3B" w:rsidP="000D0F48">
      <w:pPr>
        <w:spacing w:line="360" w:lineRule="auto"/>
        <w:ind w:rightChars="-2" w:right="31680" w:firstLineChars="197" w:firstLine="31680"/>
        <w:rPr>
          <w:sz w:val="24"/>
        </w:rPr>
      </w:pPr>
      <w:r w:rsidRPr="000D0F48">
        <w:rPr>
          <w:b/>
          <w:sz w:val="24"/>
        </w:rPr>
        <w:t>1</w:t>
      </w:r>
      <w:r w:rsidRPr="000D0F48">
        <w:rPr>
          <w:rFonts w:hint="eastAsia"/>
          <w:b/>
          <w:sz w:val="24"/>
        </w:rPr>
        <w:t>、</w:t>
      </w:r>
      <w:r w:rsidRPr="000D0F48">
        <w:rPr>
          <w:rFonts w:hint="eastAsia"/>
          <w:sz w:val="24"/>
        </w:rPr>
        <w:t>变温粘滞系数测量装置</w:t>
      </w:r>
    </w:p>
    <w:p w:rsidR="00CD4F3B" w:rsidRPr="000D0F48" w:rsidRDefault="00CD4F3B" w:rsidP="000D0F48">
      <w:pPr>
        <w:spacing w:line="360" w:lineRule="auto"/>
        <w:ind w:rightChars="-2" w:right="31680" w:firstLineChars="197" w:firstLine="31680"/>
        <w:rPr>
          <w:sz w:val="24"/>
        </w:rPr>
      </w:pPr>
      <w:r w:rsidRPr="000D0F48">
        <w:rPr>
          <w:rFonts w:hint="eastAsia"/>
          <w:sz w:val="24"/>
        </w:rPr>
        <w:t>待测液体装在细长的样品管中，能使液体温度较快的与加热水温达到平衡，样品管壁上有刻度线，便于测量小球下落的距离。样品管外的加热水套连接到温控仪，通过热循环水加热样品。底座下有调节螺钉，用于调节样品管的铅直。</w:t>
      </w:r>
    </w:p>
    <w:p w:rsidR="00CD4F3B" w:rsidRPr="000D0F48" w:rsidRDefault="00CD4F3B" w:rsidP="000D0F48">
      <w:pPr>
        <w:spacing w:line="360" w:lineRule="auto"/>
        <w:ind w:rightChars="-2" w:right="31680" w:firstLineChars="197" w:firstLine="31680"/>
        <w:rPr>
          <w:sz w:val="24"/>
        </w:rPr>
      </w:pPr>
      <w:r w:rsidRPr="000D0F48">
        <w:rPr>
          <w:rFonts w:hint="eastAsia"/>
          <w:sz w:val="24"/>
        </w:rPr>
        <w:t>开放式</w:t>
      </w:r>
      <w:r w:rsidRPr="000D0F48">
        <w:rPr>
          <w:sz w:val="24"/>
        </w:rPr>
        <w:t>PID</w:t>
      </w:r>
      <w:r w:rsidRPr="000D0F48">
        <w:rPr>
          <w:rFonts w:hint="eastAsia"/>
          <w:sz w:val="24"/>
        </w:rPr>
        <w:t>温控实验仪</w:t>
      </w:r>
    </w:p>
    <w:p w:rsidR="00CD4F3B" w:rsidRPr="000D0F48" w:rsidRDefault="00CD4F3B" w:rsidP="000D0F48">
      <w:pPr>
        <w:spacing w:line="360" w:lineRule="auto"/>
        <w:ind w:rightChars="-2" w:right="31680" w:firstLineChars="197" w:firstLine="31680"/>
        <w:rPr>
          <w:sz w:val="24"/>
        </w:rPr>
      </w:pPr>
      <w:r w:rsidRPr="000D0F48">
        <w:rPr>
          <w:rFonts w:hint="eastAsia"/>
          <w:sz w:val="24"/>
        </w:rPr>
        <w:t>温控实验仪包含水箱，水泵，加热器，控制及显示电路等部分。</w:t>
      </w:r>
    </w:p>
    <w:p w:rsidR="00CD4F3B" w:rsidRPr="000D0F48" w:rsidRDefault="00CD4F3B" w:rsidP="000D0F48">
      <w:pPr>
        <w:spacing w:line="360" w:lineRule="auto"/>
        <w:ind w:rightChars="-2" w:right="31680" w:firstLineChars="197" w:firstLine="31680"/>
        <w:rPr>
          <w:sz w:val="24"/>
        </w:rPr>
      </w:pPr>
      <w:r w:rsidRPr="000D0F48">
        <w:rPr>
          <w:rFonts w:hint="eastAsia"/>
          <w:sz w:val="24"/>
        </w:rPr>
        <w:t>温控试验仪内置微处理器，带有液晶显示屏，具有操作菜单化，能根据实验对象选择</w:t>
      </w:r>
      <w:r w:rsidRPr="000D0F48">
        <w:rPr>
          <w:sz w:val="24"/>
        </w:rPr>
        <w:t>PID</w:t>
      </w:r>
      <w:r w:rsidRPr="000D0F48">
        <w:rPr>
          <w:rFonts w:hint="eastAsia"/>
          <w:sz w:val="24"/>
        </w:rPr>
        <w:t>参数以达到最佳控制，能显示温控过程的温度变化曲线和功率变化曲线及温度和功率的实时值，能存储温度及功率变化曲线等。</w:t>
      </w:r>
    </w:p>
    <w:p w:rsidR="00CD4F3B" w:rsidRPr="001D7DC1" w:rsidRDefault="00CD4F3B" w:rsidP="000D0F48">
      <w:pPr>
        <w:spacing w:line="360" w:lineRule="auto"/>
        <w:ind w:rightChars="-2" w:right="31680" w:firstLineChars="687" w:firstLine="31680"/>
        <w:rPr>
          <w:b/>
          <w:sz w:val="24"/>
        </w:rPr>
      </w:pPr>
      <w:r w:rsidRPr="000D0F48">
        <w:rPr>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CD4F3B" w:rsidRPr="001D7DC1" w:rsidRDefault="00CD4F3B" w:rsidP="00F25FF5">
      <w:pPr>
        <w:spacing w:line="420" w:lineRule="atLeast"/>
        <w:ind w:firstLineChars="196" w:firstLine="31680"/>
        <w:rPr>
          <w:b/>
          <w:sz w:val="24"/>
        </w:rPr>
      </w:pPr>
      <w:r w:rsidRPr="001D7DC1">
        <w:rPr>
          <w:b/>
          <w:sz w:val="24"/>
        </w:rPr>
        <w:t>1</w:t>
      </w:r>
      <w:r w:rsidRPr="001D7DC1">
        <w:rPr>
          <w:rFonts w:hint="eastAsia"/>
          <w:b/>
          <w:sz w:val="24"/>
        </w:rPr>
        <w:t>、交货期</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CD4F3B" w:rsidRPr="001D7DC1" w:rsidRDefault="00CD4F3B" w:rsidP="00F25FF5">
      <w:pPr>
        <w:spacing w:line="420" w:lineRule="atLeast"/>
        <w:ind w:firstLineChars="200" w:firstLine="31680"/>
        <w:rPr>
          <w:b/>
          <w:sz w:val="24"/>
        </w:rPr>
      </w:pPr>
      <w:r w:rsidRPr="001D7DC1">
        <w:rPr>
          <w:b/>
          <w:sz w:val="24"/>
        </w:rPr>
        <w:t>2</w:t>
      </w:r>
      <w:r w:rsidRPr="001D7DC1">
        <w:rPr>
          <w:rFonts w:hint="eastAsia"/>
          <w:b/>
          <w:sz w:val="24"/>
        </w:rPr>
        <w:t>、交货地点</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CD4F3B" w:rsidRPr="001D7DC1" w:rsidRDefault="00CD4F3B" w:rsidP="00F25FF5">
      <w:pPr>
        <w:spacing w:line="420" w:lineRule="atLeast"/>
        <w:ind w:firstLineChars="200" w:firstLine="31680"/>
        <w:rPr>
          <w:b/>
          <w:sz w:val="24"/>
        </w:rPr>
      </w:pPr>
      <w:r w:rsidRPr="001D7DC1">
        <w:rPr>
          <w:b/>
          <w:sz w:val="24"/>
        </w:rPr>
        <w:t>3</w:t>
      </w:r>
      <w:r w:rsidRPr="001D7DC1">
        <w:rPr>
          <w:rFonts w:hint="eastAsia"/>
          <w:b/>
          <w:sz w:val="24"/>
        </w:rPr>
        <w:t>、付款方式</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CD4F3B" w:rsidRPr="001D7DC1" w:rsidRDefault="00CD4F3B" w:rsidP="00F25FF5">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CD4F3B" w:rsidRPr="001D7DC1" w:rsidRDefault="00CD4F3B" w:rsidP="00F25FF5">
      <w:pPr>
        <w:spacing w:line="420" w:lineRule="atLeast"/>
        <w:ind w:firstLineChars="200" w:firstLine="31680"/>
        <w:rPr>
          <w:b/>
          <w:sz w:val="24"/>
        </w:rPr>
      </w:pPr>
      <w:r w:rsidRPr="001D7DC1">
        <w:rPr>
          <w:b/>
          <w:sz w:val="24"/>
        </w:rPr>
        <w:t>4</w:t>
      </w:r>
      <w:r w:rsidRPr="001D7DC1">
        <w:rPr>
          <w:rFonts w:hint="eastAsia"/>
          <w:b/>
          <w:sz w:val="24"/>
        </w:rPr>
        <w:t>、保修期及售后服务</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CD4F3B" w:rsidRPr="001D7DC1" w:rsidRDefault="00CD4F3B" w:rsidP="00F25FF5">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CD4F3B" w:rsidRPr="001D7DC1" w:rsidRDefault="00CD4F3B" w:rsidP="00F25FF5">
      <w:pPr>
        <w:spacing w:line="420" w:lineRule="atLeast"/>
        <w:ind w:firstLineChars="200" w:firstLine="31680"/>
        <w:rPr>
          <w:sz w:val="24"/>
        </w:rPr>
      </w:pPr>
      <w:r w:rsidRPr="001D7DC1">
        <w:rPr>
          <w:b/>
          <w:sz w:val="24"/>
        </w:rPr>
        <w:t>5</w:t>
      </w:r>
      <w:r w:rsidRPr="001D7DC1">
        <w:rPr>
          <w:rFonts w:hint="eastAsia"/>
          <w:b/>
          <w:sz w:val="24"/>
        </w:rPr>
        <w:t>、安装、调试及验收要求</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CD4F3B" w:rsidRPr="001D7DC1" w:rsidRDefault="00CD4F3B" w:rsidP="00F25FF5">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CD4F3B" w:rsidRPr="001D7DC1" w:rsidRDefault="00CD4F3B" w:rsidP="00F25FF5">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CD4F3B" w:rsidRPr="001D7DC1" w:rsidRDefault="00CD4F3B" w:rsidP="005F0F58">
      <w:pPr>
        <w:adjustRightInd w:val="0"/>
        <w:snapToGrid w:val="0"/>
        <w:spacing w:line="380" w:lineRule="exact"/>
        <w:rPr>
          <w:b/>
          <w:i/>
          <w:sz w:val="24"/>
        </w:rPr>
      </w:pPr>
      <w:r w:rsidRPr="001D7DC1">
        <w:rPr>
          <w:b/>
          <w:i/>
          <w:sz w:val="24"/>
        </w:rPr>
        <w:t xml:space="preserve"> </w:t>
      </w:r>
    </w:p>
    <w:p w:rsidR="00CD4F3B" w:rsidRPr="001D7DC1" w:rsidRDefault="00CD4F3B"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CD4F3B" w:rsidRPr="001D7DC1" w:rsidRDefault="00CD4F3B" w:rsidP="00BF160B">
      <w:pPr>
        <w:spacing w:line="360" w:lineRule="auto"/>
        <w:rPr>
          <w:rFonts w:ascii="宋体"/>
          <w:spacing w:val="4"/>
          <w:sz w:val="24"/>
        </w:rPr>
      </w:pPr>
    </w:p>
    <w:p w:rsidR="00CD4F3B" w:rsidRPr="001D7DC1" w:rsidRDefault="00CD4F3B"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CD4F3B" w:rsidRPr="001D7DC1" w:rsidRDefault="00CD4F3B"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CD4F3B" w:rsidRPr="001D7DC1" w:rsidRDefault="00CD4F3B"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CD4F3B" w:rsidRPr="001D7DC1" w:rsidRDefault="00CD4F3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CD4F3B" w:rsidRPr="001D7DC1" w:rsidRDefault="00CD4F3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CD4F3B" w:rsidRPr="001D7DC1" w:rsidRDefault="00CD4F3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CD4F3B" w:rsidRPr="001D7DC1" w:rsidRDefault="00CD4F3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CD4F3B" w:rsidRPr="001D7DC1" w:rsidRDefault="00CD4F3B" w:rsidP="00B92ACF">
      <w:r w:rsidRPr="001D7DC1">
        <w:rPr>
          <w:sz w:val="24"/>
        </w:rPr>
        <w:br w:type="page"/>
      </w:r>
      <w:r w:rsidRPr="001D7DC1">
        <w:rPr>
          <w:rFonts w:hint="eastAsia"/>
        </w:rPr>
        <w:t>附件</w:t>
      </w:r>
      <w:r w:rsidRPr="001D7DC1">
        <w:t>1</w:t>
      </w:r>
    </w:p>
    <w:p w:rsidR="00CD4F3B" w:rsidRPr="001D7DC1" w:rsidRDefault="00CD4F3B"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CD4F3B" w:rsidRPr="001D7DC1" w:rsidRDefault="00CD4F3B" w:rsidP="00B92ACF">
      <w:pPr>
        <w:spacing w:line="360" w:lineRule="auto"/>
        <w:rPr>
          <w:sz w:val="24"/>
        </w:rPr>
      </w:pPr>
    </w:p>
    <w:p w:rsidR="00CD4F3B" w:rsidRPr="001D7DC1" w:rsidRDefault="00CD4F3B"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CD4F3B" w:rsidRPr="001D7DC1" w:rsidRDefault="00CD4F3B" w:rsidP="00F25FF5">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CD4F3B" w:rsidRPr="001D7DC1" w:rsidRDefault="00CD4F3B" w:rsidP="00F25FF5">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CD4F3B" w:rsidRPr="001D7DC1" w:rsidRDefault="00CD4F3B" w:rsidP="00F25FF5">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CD4F3B" w:rsidRPr="001D7DC1" w:rsidRDefault="00CD4F3B"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CD4F3B" w:rsidRPr="001D7DC1" w:rsidRDefault="00CD4F3B" w:rsidP="00F25FF5">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CD4F3B" w:rsidRPr="001D7DC1" w:rsidRDefault="00CD4F3B" w:rsidP="00F25FF5">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CD4F3B" w:rsidRPr="001D7DC1" w:rsidRDefault="00CD4F3B" w:rsidP="00F25FF5">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CD4F3B" w:rsidRPr="001D7DC1" w:rsidRDefault="00CD4F3B" w:rsidP="00F25FF5">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CD4F3B" w:rsidRPr="001D7DC1" w:rsidRDefault="00CD4F3B" w:rsidP="00F25FF5">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CD4F3B" w:rsidRPr="001D7DC1" w:rsidRDefault="00CD4F3B" w:rsidP="00F25FF5">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CD4F3B" w:rsidRPr="001D7DC1" w:rsidRDefault="00CD4F3B" w:rsidP="00F25FF5">
      <w:pPr>
        <w:spacing w:line="360" w:lineRule="auto"/>
        <w:ind w:firstLineChars="200" w:firstLine="31680"/>
        <w:rPr>
          <w:sz w:val="24"/>
        </w:rPr>
      </w:pPr>
    </w:p>
    <w:p w:rsidR="00CD4F3B" w:rsidRPr="001D7DC1" w:rsidRDefault="00CD4F3B" w:rsidP="00F25FF5">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CD4F3B" w:rsidRPr="001D7DC1" w:rsidRDefault="00CD4F3B" w:rsidP="00F25FF5">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CD4F3B" w:rsidRPr="001D7DC1" w:rsidRDefault="00CD4F3B" w:rsidP="00F25FF5">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CD4F3B" w:rsidRPr="001D7DC1" w:rsidRDefault="00CD4F3B" w:rsidP="00B92ACF">
      <w:pPr>
        <w:spacing w:line="360" w:lineRule="auto"/>
        <w:ind w:left="1290"/>
        <w:rPr>
          <w:sz w:val="24"/>
        </w:rPr>
      </w:pPr>
      <w:r w:rsidRPr="001D7DC1">
        <w:rPr>
          <w:sz w:val="24"/>
        </w:rPr>
        <w:t xml:space="preserve">                  </w:t>
      </w:r>
    </w:p>
    <w:p w:rsidR="00CD4F3B" w:rsidRPr="001D7DC1" w:rsidRDefault="00CD4F3B" w:rsidP="00F25FF5">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CD4F3B" w:rsidRPr="001D7DC1" w:rsidRDefault="00CD4F3B" w:rsidP="00F25FF5">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CD4F3B" w:rsidRPr="001D7DC1" w:rsidRDefault="00CD4F3B" w:rsidP="00F25FF5">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CD4F3B" w:rsidRPr="001D7DC1" w:rsidRDefault="00CD4F3B" w:rsidP="00F25FF5">
      <w:pPr>
        <w:snapToGrid w:val="0"/>
        <w:spacing w:line="360" w:lineRule="auto"/>
        <w:ind w:leftChars="-68" w:left="31680" w:rightChars="-167" w:right="31680"/>
        <w:rPr>
          <w:rFonts w:ascii="宋体"/>
          <w:spacing w:val="4"/>
          <w:sz w:val="24"/>
        </w:rPr>
        <w:sectPr w:rsidR="00CD4F3B"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D4F3B" w:rsidRPr="001D7DC1" w:rsidRDefault="00CD4F3B" w:rsidP="00F25FF5">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CD4F3B" w:rsidRPr="001D7DC1" w:rsidRDefault="00CD4F3B" w:rsidP="00F25FF5">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CD4F3B" w:rsidRPr="001D7DC1" w:rsidRDefault="00CD4F3B" w:rsidP="00F25FF5">
      <w:pPr>
        <w:snapToGrid w:val="0"/>
        <w:spacing w:line="360" w:lineRule="auto"/>
        <w:ind w:leftChars="-68" w:left="31680" w:rightChars="-167" w:right="31680"/>
        <w:rPr>
          <w:rFonts w:ascii="黑体" w:eastAsia="黑体"/>
          <w:sz w:val="28"/>
          <w:szCs w:val="28"/>
        </w:rPr>
      </w:pPr>
    </w:p>
    <w:p w:rsidR="00CD4F3B" w:rsidRPr="001D7DC1" w:rsidRDefault="00CD4F3B" w:rsidP="00F25FF5">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CD4F3B" w:rsidRPr="001D7DC1" w:rsidTr="00AE0E6A">
        <w:trPr>
          <w:trHeight w:val="1307"/>
        </w:trPr>
        <w:tc>
          <w:tcPr>
            <w:tcW w:w="828"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CD4F3B" w:rsidRPr="001D7DC1" w:rsidTr="00AE0E6A">
        <w:tc>
          <w:tcPr>
            <w:tcW w:w="828"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2340" w:type="dxa"/>
          </w:tcPr>
          <w:p w:rsidR="00CD4F3B" w:rsidRPr="001D7DC1" w:rsidRDefault="00CD4F3B" w:rsidP="00AE0E6A">
            <w:pPr>
              <w:spacing w:line="360" w:lineRule="auto"/>
              <w:rPr>
                <w:rFonts w:ascii="宋体"/>
                <w:sz w:val="24"/>
              </w:rPr>
            </w:pPr>
          </w:p>
        </w:tc>
        <w:tc>
          <w:tcPr>
            <w:tcW w:w="1440"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058"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979" w:type="dxa"/>
          </w:tcPr>
          <w:p w:rsidR="00CD4F3B" w:rsidRPr="001D7DC1" w:rsidRDefault="00CD4F3B" w:rsidP="00AE0E6A">
            <w:pPr>
              <w:spacing w:line="360" w:lineRule="auto"/>
              <w:rPr>
                <w:rFonts w:ascii="宋体"/>
                <w:sz w:val="24"/>
              </w:rPr>
            </w:pPr>
          </w:p>
        </w:tc>
        <w:tc>
          <w:tcPr>
            <w:tcW w:w="1182" w:type="dxa"/>
          </w:tcPr>
          <w:p w:rsidR="00CD4F3B" w:rsidRPr="001D7DC1" w:rsidRDefault="00CD4F3B" w:rsidP="00AE0E6A">
            <w:pPr>
              <w:spacing w:line="360" w:lineRule="auto"/>
              <w:rPr>
                <w:rFonts w:ascii="宋体"/>
                <w:sz w:val="24"/>
              </w:rPr>
            </w:pPr>
          </w:p>
        </w:tc>
      </w:tr>
      <w:tr w:rsidR="00CD4F3B" w:rsidRPr="001D7DC1" w:rsidTr="00AE0E6A">
        <w:tc>
          <w:tcPr>
            <w:tcW w:w="828"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2340" w:type="dxa"/>
          </w:tcPr>
          <w:p w:rsidR="00CD4F3B" w:rsidRPr="001D7DC1" w:rsidRDefault="00CD4F3B" w:rsidP="00AE0E6A">
            <w:pPr>
              <w:spacing w:line="360" w:lineRule="auto"/>
              <w:rPr>
                <w:rFonts w:ascii="宋体"/>
                <w:sz w:val="24"/>
              </w:rPr>
            </w:pPr>
          </w:p>
        </w:tc>
        <w:tc>
          <w:tcPr>
            <w:tcW w:w="1440"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058"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979" w:type="dxa"/>
          </w:tcPr>
          <w:p w:rsidR="00CD4F3B" w:rsidRPr="001D7DC1" w:rsidRDefault="00CD4F3B" w:rsidP="00AE0E6A">
            <w:pPr>
              <w:spacing w:line="360" w:lineRule="auto"/>
              <w:rPr>
                <w:rFonts w:ascii="宋体"/>
                <w:sz w:val="24"/>
              </w:rPr>
            </w:pPr>
          </w:p>
        </w:tc>
        <w:tc>
          <w:tcPr>
            <w:tcW w:w="1182" w:type="dxa"/>
          </w:tcPr>
          <w:p w:rsidR="00CD4F3B" w:rsidRPr="001D7DC1" w:rsidRDefault="00CD4F3B" w:rsidP="00AE0E6A">
            <w:pPr>
              <w:spacing w:line="360" w:lineRule="auto"/>
              <w:rPr>
                <w:rFonts w:ascii="宋体"/>
                <w:sz w:val="24"/>
              </w:rPr>
            </w:pPr>
          </w:p>
        </w:tc>
      </w:tr>
      <w:tr w:rsidR="00CD4F3B" w:rsidRPr="001D7DC1" w:rsidTr="00AE0E6A">
        <w:tc>
          <w:tcPr>
            <w:tcW w:w="828"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2340" w:type="dxa"/>
          </w:tcPr>
          <w:p w:rsidR="00CD4F3B" w:rsidRPr="001D7DC1" w:rsidRDefault="00CD4F3B" w:rsidP="00AE0E6A">
            <w:pPr>
              <w:spacing w:line="360" w:lineRule="auto"/>
              <w:rPr>
                <w:rFonts w:ascii="宋体"/>
                <w:sz w:val="24"/>
              </w:rPr>
            </w:pPr>
          </w:p>
        </w:tc>
        <w:tc>
          <w:tcPr>
            <w:tcW w:w="1440"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058"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979" w:type="dxa"/>
          </w:tcPr>
          <w:p w:rsidR="00CD4F3B" w:rsidRPr="001D7DC1" w:rsidRDefault="00CD4F3B" w:rsidP="00AE0E6A">
            <w:pPr>
              <w:spacing w:line="360" w:lineRule="auto"/>
              <w:rPr>
                <w:rFonts w:ascii="宋体"/>
                <w:sz w:val="24"/>
              </w:rPr>
            </w:pPr>
          </w:p>
        </w:tc>
        <w:tc>
          <w:tcPr>
            <w:tcW w:w="1182" w:type="dxa"/>
          </w:tcPr>
          <w:p w:rsidR="00CD4F3B" w:rsidRPr="001D7DC1" w:rsidRDefault="00CD4F3B" w:rsidP="00AE0E6A">
            <w:pPr>
              <w:spacing w:line="360" w:lineRule="auto"/>
              <w:rPr>
                <w:rFonts w:ascii="宋体"/>
                <w:sz w:val="24"/>
              </w:rPr>
            </w:pPr>
          </w:p>
        </w:tc>
      </w:tr>
      <w:tr w:rsidR="00CD4F3B" w:rsidRPr="001D7DC1" w:rsidTr="00AE0E6A">
        <w:tc>
          <w:tcPr>
            <w:tcW w:w="828"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2340" w:type="dxa"/>
          </w:tcPr>
          <w:p w:rsidR="00CD4F3B" w:rsidRPr="001D7DC1" w:rsidRDefault="00CD4F3B" w:rsidP="00AE0E6A">
            <w:pPr>
              <w:spacing w:line="360" w:lineRule="auto"/>
              <w:rPr>
                <w:rFonts w:ascii="宋体"/>
                <w:sz w:val="24"/>
              </w:rPr>
            </w:pPr>
          </w:p>
        </w:tc>
        <w:tc>
          <w:tcPr>
            <w:tcW w:w="1440"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058"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979" w:type="dxa"/>
          </w:tcPr>
          <w:p w:rsidR="00CD4F3B" w:rsidRPr="001D7DC1" w:rsidRDefault="00CD4F3B" w:rsidP="00AE0E6A">
            <w:pPr>
              <w:spacing w:line="360" w:lineRule="auto"/>
              <w:rPr>
                <w:rFonts w:ascii="宋体"/>
                <w:sz w:val="24"/>
              </w:rPr>
            </w:pPr>
          </w:p>
        </w:tc>
        <w:tc>
          <w:tcPr>
            <w:tcW w:w="1182" w:type="dxa"/>
          </w:tcPr>
          <w:p w:rsidR="00CD4F3B" w:rsidRPr="001D7DC1" w:rsidRDefault="00CD4F3B" w:rsidP="00AE0E6A">
            <w:pPr>
              <w:spacing w:line="360" w:lineRule="auto"/>
              <w:rPr>
                <w:rFonts w:ascii="宋体"/>
                <w:sz w:val="24"/>
              </w:rPr>
            </w:pPr>
          </w:p>
        </w:tc>
      </w:tr>
      <w:tr w:rsidR="00CD4F3B" w:rsidRPr="001D7DC1" w:rsidTr="00AE0E6A">
        <w:tc>
          <w:tcPr>
            <w:tcW w:w="828"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2340" w:type="dxa"/>
          </w:tcPr>
          <w:p w:rsidR="00CD4F3B" w:rsidRPr="001D7DC1" w:rsidRDefault="00CD4F3B" w:rsidP="00AE0E6A">
            <w:pPr>
              <w:spacing w:line="360" w:lineRule="auto"/>
              <w:rPr>
                <w:rFonts w:ascii="宋体"/>
                <w:sz w:val="24"/>
              </w:rPr>
            </w:pPr>
          </w:p>
        </w:tc>
        <w:tc>
          <w:tcPr>
            <w:tcW w:w="1440"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058"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979" w:type="dxa"/>
          </w:tcPr>
          <w:p w:rsidR="00CD4F3B" w:rsidRPr="001D7DC1" w:rsidRDefault="00CD4F3B" w:rsidP="00AE0E6A">
            <w:pPr>
              <w:spacing w:line="360" w:lineRule="auto"/>
              <w:rPr>
                <w:rFonts w:ascii="宋体"/>
                <w:sz w:val="24"/>
              </w:rPr>
            </w:pPr>
          </w:p>
        </w:tc>
        <w:tc>
          <w:tcPr>
            <w:tcW w:w="1182" w:type="dxa"/>
          </w:tcPr>
          <w:p w:rsidR="00CD4F3B" w:rsidRPr="001D7DC1" w:rsidRDefault="00CD4F3B" w:rsidP="00AE0E6A">
            <w:pPr>
              <w:spacing w:line="360" w:lineRule="auto"/>
              <w:rPr>
                <w:rFonts w:ascii="宋体"/>
                <w:sz w:val="24"/>
              </w:rPr>
            </w:pPr>
          </w:p>
        </w:tc>
      </w:tr>
      <w:tr w:rsidR="00CD4F3B" w:rsidRPr="001D7DC1" w:rsidTr="00AE0E6A">
        <w:tc>
          <w:tcPr>
            <w:tcW w:w="828"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2340" w:type="dxa"/>
          </w:tcPr>
          <w:p w:rsidR="00CD4F3B" w:rsidRPr="001D7DC1" w:rsidRDefault="00CD4F3B" w:rsidP="00AE0E6A">
            <w:pPr>
              <w:spacing w:line="360" w:lineRule="auto"/>
              <w:rPr>
                <w:rFonts w:ascii="宋体"/>
                <w:sz w:val="24"/>
              </w:rPr>
            </w:pPr>
          </w:p>
        </w:tc>
        <w:tc>
          <w:tcPr>
            <w:tcW w:w="1440" w:type="dxa"/>
          </w:tcPr>
          <w:p w:rsidR="00CD4F3B" w:rsidRPr="001D7DC1" w:rsidRDefault="00CD4F3B" w:rsidP="00AE0E6A">
            <w:pPr>
              <w:spacing w:line="360" w:lineRule="auto"/>
              <w:rPr>
                <w:rFonts w:ascii="宋体"/>
                <w:sz w:val="24"/>
              </w:rPr>
            </w:pPr>
          </w:p>
        </w:tc>
        <w:tc>
          <w:tcPr>
            <w:tcW w:w="7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1058"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1181" w:type="dxa"/>
          </w:tcPr>
          <w:p w:rsidR="00CD4F3B" w:rsidRPr="001D7DC1" w:rsidRDefault="00CD4F3B" w:rsidP="00AE0E6A">
            <w:pPr>
              <w:spacing w:line="360" w:lineRule="auto"/>
              <w:rPr>
                <w:rFonts w:ascii="宋体"/>
                <w:sz w:val="24"/>
              </w:rPr>
            </w:pPr>
          </w:p>
        </w:tc>
        <w:tc>
          <w:tcPr>
            <w:tcW w:w="979" w:type="dxa"/>
          </w:tcPr>
          <w:p w:rsidR="00CD4F3B" w:rsidRPr="001D7DC1" w:rsidRDefault="00CD4F3B" w:rsidP="00AE0E6A">
            <w:pPr>
              <w:spacing w:line="360" w:lineRule="auto"/>
              <w:rPr>
                <w:rFonts w:ascii="宋体"/>
                <w:sz w:val="24"/>
              </w:rPr>
            </w:pPr>
          </w:p>
        </w:tc>
        <w:tc>
          <w:tcPr>
            <w:tcW w:w="1182" w:type="dxa"/>
          </w:tcPr>
          <w:p w:rsidR="00CD4F3B" w:rsidRPr="001D7DC1" w:rsidRDefault="00CD4F3B" w:rsidP="00AE0E6A">
            <w:pPr>
              <w:spacing w:line="360" w:lineRule="auto"/>
              <w:rPr>
                <w:rFonts w:ascii="宋体"/>
                <w:sz w:val="24"/>
              </w:rPr>
            </w:pPr>
          </w:p>
        </w:tc>
      </w:tr>
    </w:tbl>
    <w:p w:rsidR="00CD4F3B" w:rsidRPr="001D7DC1" w:rsidRDefault="00CD4F3B" w:rsidP="00E94B1B">
      <w:pPr>
        <w:spacing w:line="360" w:lineRule="auto"/>
        <w:rPr>
          <w:rFonts w:ascii="宋体"/>
          <w:sz w:val="24"/>
        </w:rPr>
      </w:pPr>
    </w:p>
    <w:p w:rsidR="00CD4F3B" w:rsidRPr="001D7DC1" w:rsidRDefault="00CD4F3B"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CD4F3B" w:rsidRPr="001D7DC1" w:rsidRDefault="00CD4F3B" w:rsidP="00F25FF5">
      <w:pPr>
        <w:spacing w:line="360" w:lineRule="auto"/>
        <w:ind w:firstLineChars="200" w:firstLine="31680"/>
        <w:rPr>
          <w:rFonts w:ascii="宋体"/>
          <w:sz w:val="24"/>
        </w:rPr>
      </w:pPr>
    </w:p>
    <w:p w:rsidR="00CD4F3B" w:rsidRPr="001D7DC1" w:rsidRDefault="00CD4F3B" w:rsidP="00F25FF5">
      <w:pPr>
        <w:snapToGrid w:val="0"/>
        <w:spacing w:line="360" w:lineRule="auto"/>
        <w:ind w:rightChars="-167" w:right="31680"/>
        <w:rPr>
          <w:rFonts w:ascii="宋体"/>
          <w:spacing w:val="4"/>
          <w:sz w:val="24"/>
        </w:rPr>
      </w:pPr>
    </w:p>
    <w:p w:rsidR="00CD4F3B" w:rsidRPr="001D7DC1" w:rsidRDefault="00CD4F3B" w:rsidP="00F25FF5">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CD4F3B" w:rsidRPr="001D7DC1" w:rsidRDefault="00CD4F3B" w:rsidP="00F25FF5">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CD4F3B" w:rsidRPr="001D7DC1" w:rsidRDefault="00CD4F3B" w:rsidP="00F25FF5">
      <w:pPr>
        <w:snapToGrid w:val="0"/>
        <w:spacing w:line="360" w:lineRule="auto"/>
        <w:ind w:rightChars="-167" w:right="31680"/>
        <w:rPr>
          <w:rFonts w:ascii="宋体"/>
          <w:sz w:val="24"/>
        </w:rPr>
      </w:pPr>
    </w:p>
    <w:p w:rsidR="00CD4F3B" w:rsidRPr="001D7DC1" w:rsidRDefault="00CD4F3B" w:rsidP="00F25FF5">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CD4F3B" w:rsidRPr="001D7DC1" w:rsidTr="00AE0E6A">
        <w:tc>
          <w:tcPr>
            <w:tcW w:w="648"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CD4F3B" w:rsidRPr="001D7DC1" w:rsidRDefault="00CD4F3B"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CD4F3B" w:rsidRPr="001D7DC1" w:rsidRDefault="00CD4F3B" w:rsidP="00CD4F3B">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CD4F3B" w:rsidRPr="001D7DC1" w:rsidTr="00AE0E6A">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rPr>
          <w:trHeight w:val="456"/>
        </w:trPr>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rPr>
          <w:trHeight w:val="453"/>
        </w:trPr>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rPr>
          <w:trHeight w:val="453"/>
        </w:trPr>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rPr>
          <w:trHeight w:val="453"/>
        </w:trPr>
        <w:tc>
          <w:tcPr>
            <w:tcW w:w="648" w:type="dxa"/>
          </w:tcPr>
          <w:p w:rsidR="00CD4F3B" w:rsidRPr="001D7DC1" w:rsidRDefault="00CD4F3B" w:rsidP="00AE0E6A">
            <w:pPr>
              <w:spacing w:line="360" w:lineRule="auto"/>
              <w:rPr>
                <w:rFonts w:ascii="宋体"/>
                <w:sz w:val="24"/>
              </w:rPr>
            </w:pPr>
          </w:p>
        </w:tc>
        <w:tc>
          <w:tcPr>
            <w:tcW w:w="2700" w:type="dxa"/>
          </w:tcPr>
          <w:p w:rsidR="00CD4F3B" w:rsidRPr="001D7DC1" w:rsidRDefault="00CD4F3B" w:rsidP="00AE0E6A">
            <w:pPr>
              <w:spacing w:line="360" w:lineRule="auto"/>
              <w:rPr>
                <w:rFonts w:ascii="宋体"/>
                <w:sz w:val="24"/>
              </w:rPr>
            </w:pPr>
          </w:p>
        </w:tc>
        <w:tc>
          <w:tcPr>
            <w:tcW w:w="1620" w:type="dxa"/>
          </w:tcPr>
          <w:p w:rsidR="00CD4F3B" w:rsidRPr="001D7DC1" w:rsidRDefault="00CD4F3B" w:rsidP="00AE0E6A">
            <w:pPr>
              <w:spacing w:line="360" w:lineRule="auto"/>
              <w:rPr>
                <w:rFonts w:ascii="宋体"/>
                <w:sz w:val="24"/>
              </w:rPr>
            </w:pPr>
          </w:p>
        </w:tc>
        <w:tc>
          <w:tcPr>
            <w:tcW w:w="900" w:type="dxa"/>
          </w:tcPr>
          <w:p w:rsidR="00CD4F3B" w:rsidRPr="001D7DC1" w:rsidRDefault="00CD4F3B" w:rsidP="00AE0E6A">
            <w:pPr>
              <w:spacing w:line="360" w:lineRule="auto"/>
              <w:rPr>
                <w:rFonts w:ascii="宋体"/>
                <w:sz w:val="24"/>
              </w:rPr>
            </w:pPr>
          </w:p>
        </w:tc>
        <w:tc>
          <w:tcPr>
            <w:tcW w:w="2568" w:type="dxa"/>
          </w:tcPr>
          <w:p w:rsidR="00CD4F3B" w:rsidRPr="001D7DC1" w:rsidRDefault="00CD4F3B" w:rsidP="00AE0E6A">
            <w:pPr>
              <w:spacing w:line="360" w:lineRule="auto"/>
              <w:rPr>
                <w:rFonts w:ascii="宋体"/>
                <w:sz w:val="24"/>
              </w:rPr>
            </w:pPr>
          </w:p>
        </w:tc>
        <w:tc>
          <w:tcPr>
            <w:tcW w:w="876" w:type="dxa"/>
            <w:tcBorders>
              <w:right w:val="single" w:sz="4" w:space="0" w:color="auto"/>
            </w:tcBorders>
          </w:tcPr>
          <w:p w:rsidR="00CD4F3B" w:rsidRPr="001D7DC1" w:rsidRDefault="00CD4F3B" w:rsidP="00AE0E6A">
            <w:pPr>
              <w:spacing w:line="360" w:lineRule="auto"/>
              <w:rPr>
                <w:rFonts w:ascii="宋体"/>
                <w:sz w:val="24"/>
              </w:rPr>
            </w:pPr>
          </w:p>
        </w:tc>
        <w:tc>
          <w:tcPr>
            <w:tcW w:w="1056" w:type="dxa"/>
            <w:tcBorders>
              <w:left w:val="single" w:sz="4" w:space="0" w:color="auto"/>
            </w:tcBorders>
          </w:tcPr>
          <w:p w:rsidR="00CD4F3B" w:rsidRPr="001D7DC1" w:rsidRDefault="00CD4F3B" w:rsidP="00AE0E6A">
            <w:pPr>
              <w:spacing w:line="360" w:lineRule="auto"/>
              <w:rPr>
                <w:rFonts w:ascii="宋体"/>
                <w:sz w:val="24"/>
              </w:rPr>
            </w:pPr>
          </w:p>
        </w:tc>
        <w:tc>
          <w:tcPr>
            <w:tcW w:w="1295" w:type="dxa"/>
          </w:tcPr>
          <w:p w:rsidR="00CD4F3B" w:rsidRPr="001D7DC1" w:rsidRDefault="00CD4F3B" w:rsidP="00AE0E6A">
            <w:pPr>
              <w:spacing w:line="360" w:lineRule="auto"/>
              <w:rPr>
                <w:rFonts w:ascii="宋体"/>
                <w:sz w:val="24"/>
              </w:rPr>
            </w:pPr>
          </w:p>
        </w:tc>
        <w:tc>
          <w:tcPr>
            <w:tcW w:w="2125" w:type="dxa"/>
          </w:tcPr>
          <w:p w:rsidR="00CD4F3B" w:rsidRPr="001D7DC1" w:rsidRDefault="00CD4F3B" w:rsidP="00AE0E6A">
            <w:pPr>
              <w:spacing w:line="360" w:lineRule="auto"/>
              <w:rPr>
                <w:rFonts w:ascii="宋体"/>
                <w:sz w:val="24"/>
              </w:rPr>
            </w:pPr>
          </w:p>
        </w:tc>
      </w:tr>
      <w:tr w:rsidR="00CD4F3B" w:rsidRPr="001D7DC1" w:rsidTr="00AE0E6A">
        <w:tc>
          <w:tcPr>
            <w:tcW w:w="10368" w:type="dxa"/>
            <w:gridSpan w:val="7"/>
          </w:tcPr>
          <w:p w:rsidR="00CD4F3B" w:rsidRPr="001D7DC1" w:rsidRDefault="00CD4F3B"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CD4F3B" w:rsidRPr="001D7DC1" w:rsidRDefault="00CD4F3B" w:rsidP="00AE0E6A">
            <w:pPr>
              <w:spacing w:line="360" w:lineRule="auto"/>
              <w:rPr>
                <w:rFonts w:ascii="宋体"/>
                <w:sz w:val="24"/>
              </w:rPr>
            </w:pPr>
          </w:p>
        </w:tc>
      </w:tr>
    </w:tbl>
    <w:p w:rsidR="00CD4F3B" w:rsidRPr="001D7DC1" w:rsidRDefault="00CD4F3B" w:rsidP="00E94B1B">
      <w:pPr>
        <w:spacing w:line="360" w:lineRule="auto"/>
        <w:rPr>
          <w:rFonts w:ascii="宋体"/>
          <w:sz w:val="24"/>
        </w:rPr>
      </w:pPr>
    </w:p>
    <w:p w:rsidR="00CD4F3B" w:rsidRPr="001D7DC1" w:rsidRDefault="00CD4F3B"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CD4F3B" w:rsidRPr="001D7DC1" w:rsidRDefault="00CD4F3B" w:rsidP="00F25FF5">
      <w:pPr>
        <w:spacing w:line="360" w:lineRule="auto"/>
        <w:ind w:firstLineChars="200" w:firstLine="31680"/>
        <w:rPr>
          <w:rFonts w:ascii="宋体"/>
          <w:sz w:val="24"/>
        </w:rPr>
      </w:pPr>
    </w:p>
    <w:p w:rsidR="00CD4F3B" w:rsidRPr="001D7DC1" w:rsidRDefault="00CD4F3B" w:rsidP="0084349B">
      <w:pPr>
        <w:spacing w:line="360" w:lineRule="auto"/>
        <w:rPr>
          <w:rFonts w:ascii="宋体"/>
          <w:sz w:val="24"/>
        </w:rPr>
      </w:pPr>
      <w:r w:rsidRPr="001D7DC1">
        <w:rPr>
          <w:rFonts w:ascii="宋体" w:hAnsi="宋体"/>
          <w:sz w:val="24"/>
        </w:rPr>
        <w:t xml:space="preserve">         </w:t>
      </w:r>
    </w:p>
    <w:p w:rsidR="00CD4F3B" w:rsidRPr="001D7DC1" w:rsidRDefault="00CD4F3B" w:rsidP="00F25FF5">
      <w:pPr>
        <w:snapToGrid w:val="0"/>
        <w:spacing w:line="360" w:lineRule="auto"/>
        <w:ind w:leftChars="-68" w:left="31680" w:rightChars="-167" w:right="31680"/>
        <w:rPr>
          <w:rFonts w:ascii="宋体"/>
          <w:spacing w:val="4"/>
          <w:sz w:val="24"/>
        </w:rPr>
        <w:sectPr w:rsidR="00CD4F3B" w:rsidRPr="001D7DC1" w:rsidSect="0084349B">
          <w:pgSz w:w="16838" w:h="11906" w:orient="landscape"/>
          <w:pgMar w:top="1418" w:right="1440" w:bottom="1134" w:left="1440" w:header="851" w:footer="992" w:gutter="0"/>
          <w:cols w:space="425"/>
          <w:docGrid w:type="linesAndChars" w:linePitch="312"/>
        </w:sectPr>
      </w:pPr>
    </w:p>
    <w:p w:rsidR="00CD4F3B" w:rsidRPr="001D7DC1" w:rsidRDefault="00CD4F3B"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CD4F3B" w:rsidRPr="001D7DC1" w:rsidRDefault="00CD4F3B" w:rsidP="00F25FF5">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CD4F3B" w:rsidRPr="001D7DC1" w:rsidRDefault="00CD4F3B" w:rsidP="00527C7C">
      <w:pPr>
        <w:rPr>
          <w:rFonts w:ascii="宋体"/>
          <w:spacing w:val="19"/>
          <w:kern w:val="0"/>
          <w:sz w:val="24"/>
          <w:szCs w:val="25"/>
        </w:rPr>
      </w:pPr>
    </w:p>
    <w:p w:rsidR="00CD4F3B" w:rsidRPr="001D7DC1" w:rsidRDefault="00CD4F3B"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CD4F3B" w:rsidRPr="001D7DC1" w:rsidRDefault="00CD4F3B"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CD4F3B" w:rsidRPr="001D7DC1">
        <w:trPr>
          <w:trHeight w:val="869"/>
        </w:trPr>
        <w:tc>
          <w:tcPr>
            <w:tcW w:w="989"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CD4F3B" w:rsidRPr="001D7DC1" w:rsidRDefault="00CD4F3B"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CD4F3B" w:rsidRPr="001D7DC1" w:rsidRDefault="00CD4F3B"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说明</w:t>
            </w:r>
          </w:p>
        </w:tc>
      </w:tr>
      <w:tr w:rsidR="00CD4F3B" w:rsidRPr="001D7DC1">
        <w:trPr>
          <w:trHeight w:val="611"/>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591"/>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CD4F3B">
            <w:pPr>
              <w:ind w:left="-90" w:rightChars="-137" w:right="3168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627"/>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594"/>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602"/>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609"/>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617"/>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597"/>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619"/>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r w:rsidR="00CD4F3B" w:rsidRPr="001D7DC1">
        <w:trPr>
          <w:trHeight w:val="755"/>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0" w:type="dxa"/>
          </w:tcPr>
          <w:p w:rsidR="00CD4F3B" w:rsidRPr="001D7DC1" w:rsidRDefault="00CD4F3B" w:rsidP="00405924">
            <w:pPr>
              <w:ind w:left="-90"/>
              <w:jc w:val="left"/>
              <w:rPr>
                <w:rFonts w:ascii="Mincho"/>
                <w:kern w:val="0"/>
                <w:sz w:val="20"/>
              </w:rPr>
            </w:pPr>
          </w:p>
        </w:tc>
        <w:tc>
          <w:tcPr>
            <w:tcW w:w="1260" w:type="dxa"/>
          </w:tcPr>
          <w:p w:rsidR="00CD4F3B" w:rsidRPr="001D7DC1" w:rsidRDefault="00CD4F3B" w:rsidP="00405924">
            <w:pPr>
              <w:ind w:left="-90"/>
              <w:jc w:val="left"/>
              <w:rPr>
                <w:rFonts w:ascii="Mincho"/>
                <w:kern w:val="0"/>
                <w:sz w:val="20"/>
              </w:rPr>
            </w:pPr>
          </w:p>
        </w:tc>
        <w:tc>
          <w:tcPr>
            <w:tcW w:w="1254" w:type="dxa"/>
          </w:tcPr>
          <w:p w:rsidR="00CD4F3B" w:rsidRPr="001D7DC1" w:rsidRDefault="00CD4F3B" w:rsidP="00405924">
            <w:pPr>
              <w:ind w:left="-90"/>
              <w:jc w:val="left"/>
              <w:rPr>
                <w:rFonts w:ascii="Mincho"/>
                <w:kern w:val="0"/>
                <w:sz w:val="20"/>
              </w:rPr>
            </w:pPr>
          </w:p>
        </w:tc>
      </w:tr>
    </w:tbl>
    <w:p w:rsidR="00CD4F3B" w:rsidRPr="001D7DC1" w:rsidRDefault="00CD4F3B" w:rsidP="00527C7C"/>
    <w:p w:rsidR="00CD4F3B" w:rsidRPr="001D7DC1" w:rsidRDefault="00CD4F3B" w:rsidP="00527C7C"/>
    <w:p w:rsidR="00CD4F3B" w:rsidRPr="001D7DC1" w:rsidRDefault="00CD4F3B" w:rsidP="00527C7C"/>
    <w:p w:rsidR="00CD4F3B" w:rsidRPr="001D7DC1" w:rsidRDefault="00CD4F3B" w:rsidP="00527C7C"/>
    <w:p w:rsidR="00CD4F3B" w:rsidRPr="001D7DC1" w:rsidRDefault="00CD4F3B"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CD4F3B" w:rsidRPr="001D7DC1" w:rsidRDefault="00CD4F3B" w:rsidP="00F25FF5">
      <w:pPr>
        <w:ind w:firstLineChars="1900" w:firstLine="31680"/>
        <w:rPr>
          <w:sz w:val="24"/>
          <w:u w:val="single"/>
        </w:rPr>
      </w:pPr>
    </w:p>
    <w:p w:rsidR="00CD4F3B" w:rsidRPr="001D7DC1" w:rsidRDefault="00CD4F3B" w:rsidP="00F25FF5">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CD4F3B" w:rsidRPr="001D7DC1" w:rsidRDefault="00CD4F3B" w:rsidP="00F25FF5">
      <w:pPr>
        <w:spacing w:line="360" w:lineRule="auto"/>
        <w:ind w:firstLineChars="200" w:firstLine="31680"/>
        <w:rPr>
          <w:rFonts w:ascii="宋体"/>
          <w:sz w:val="24"/>
        </w:rPr>
      </w:pPr>
    </w:p>
    <w:p w:rsidR="00CD4F3B" w:rsidRPr="001D7DC1" w:rsidRDefault="00CD4F3B" w:rsidP="00F25FF5">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CD4F3B" w:rsidRPr="001D7DC1" w:rsidRDefault="00CD4F3B" w:rsidP="00F25FF5">
      <w:pPr>
        <w:spacing w:line="360" w:lineRule="auto"/>
        <w:ind w:firstLineChars="200" w:firstLine="31680"/>
        <w:rPr>
          <w:rFonts w:ascii="宋体"/>
          <w:sz w:val="24"/>
        </w:rPr>
      </w:pPr>
    </w:p>
    <w:p w:rsidR="00CD4F3B" w:rsidRPr="001D7DC1" w:rsidRDefault="00CD4F3B"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CD4F3B" w:rsidRPr="001D7DC1" w:rsidRDefault="00CD4F3B" w:rsidP="00F25FF5">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CD4F3B" w:rsidRPr="001D7DC1" w:rsidRDefault="00CD4F3B" w:rsidP="004C5020">
      <w:pPr>
        <w:rPr>
          <w:rFonts w:ascii="宋体"/>
          <w:b/>
          <w:bCs/>
          <w:sz w:val="36"/>
          <w:szCs w:val="36"/>
        </w:rPr>
      </w:pPr>
    </w:p>
    <w:p w:rsidR="00CD4F3B" w:rsidRPr="001D7DC1" w:rsidRDefault="00CD4F3B"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CD4F3B" w:rsidRPr="008359E0" w:rsidRDefault="00CD4F3B"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CD4F3B" w:rsidRPr="001D7DC1">
        <w:trPr>
          <w:trHeight w:val="869"/>
        </w:trPr>
        <w:tc>
          <w:tcPr>
            <w:tcW w:w="989"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CD4F3B" w:rsidRPr="001D7DC1" w:rsidRDefault="00CD4F3B" w:rsidP="00405924">
            <w:pPr>
              <w:ind w:left="-90"/>
              <w:jc w:val="center"/>
              <w:rPr>
                <w:rFonts w:ascii="宋体"/>
                <w:kern w:val="0"/>
                <w:sz w:val="24"/>
              </w:rPr>
            </w:pPr>
            <w:r>
              <w:rPr>
                <w:rFonts w:ascii="宋体" w:hint="eastAsia"/>
                <w:kern w:val="0"/>
                <w:sz w:val="24"/>
              </w:rPr>
              <w:t>单一来源采购文件</w:t>
            </w:r>
          </w:p>
          <w:p w:rsidR="00CD4F3B" w:rsidRPr="001D7DC1" w:rsidRDefault="00CD4F3B"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CD4F3B" w:rsidRPr="001D7DC1" w:rsidRDefault="00CD4F3B"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CD4F3B" w:rsidRPr="001D7DC1" w:rsidRDefault="00CD4F3B" w:rsidP="00405924">
            <w:pPr>
              <w:ind w:left="-90"/>
              <w:jc w:val="center"/>
              <w:rPr>
                <w:rFonts w:ascii="宋体"/>
                <w:kern w:val="0"/>
                <w:sz w:val="24"/>
              </w:rPr>
            </w:pPr>
            <w:r w:rsidRPr="001D7DC1">
              <w:rPr>
                <w:rFonts w:ascii="宋体" w:hint="eastAsia"/>
                <w:kern w:val="0"/>
                <w:sz w:val="24"/>
              </w:rPr>
              <w:t>说明</w:t>
            </w:r>
          </w:p>
        </w:tc>
      </w:tr>
      <w:tr w:rsidR="00CD4F3B" w:rsidRPr="001D7DC1">
        <w:trPr>
          <w:trHeight w:val="611"/>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591"/>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627"/>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594"/>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602"/>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609"/>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617"/>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597"/>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619"/>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r w:rsidR="00CD4F3B" w:rsidRPr="001D7DC1">
        <w:trPr>
          <w:trHeight w:val="755"/>
        </w:trPr>
        <w:tc>
          <w:tcPr>
            <w:tcW w:w="989" w:type="dxa"/>
          </w:tcPr>
          <w:p w:rsidR="00CD4F3B" w:rsidRPr="001D7DC1" w:rsidRDefault="00CD4F3B" w:rsidP="00405924">
            <w:pPr>
              <w:ind w:left="-90"/>
              <w:jc w:val="left"/>
              <w:rPr>
                <w:rFonts w:ascii="Mincho"/>
                <w:kern w:val="0"/>
                <w:sz w:val="20"/>
              </w:rPr>
            </w:pPr>
          </w:p>
        </w:tc>
        <w:tc>
          <w:tcPr>
            <w:tcW w:w="1266" w:type="dxa"/>
          </w:tcPr>
          <w:p w:rsidR="00CD4F3B" w:rsidRPr="001D7DC1" w:rsidRDefault="00CD4F3B" w:rsidP="00405924">
            <w:pPr>
              <w:ind w:left="-90"/>
              <w:jc w:val="left"/>
              <w:rPr>
                <w:rFonts w:ascii="Mincho"/>
                <w:kern w:val="0"/>
                <w:sz w:val="20"/>
              </w:rPr>
            </w:pPr>
          </w:p>
        </w:tc>
        <w:tc>
          <w:tcPr>
            <w:tcW w:w="1813" w:type="dxa"/>
          </w:tcPr>
          <w:p w:rsidR="00CD4F3B" w:rsidRPr="001D7DC1" w:rsidRDefault="00CD4F3B" w:rsidP="00405924">
            <w:pPr>
              <w:ind w:left="-90"/>
              <w:jc w:val="left"/>
              <w:rPr>
                <w:rFonts w:ascii="Mincho"/>
                <w:kern w:val="0"/>
                <w:sz w:val="20"/>
              </w:rPr>
            </w:pPr>
          </w:p>
        </w:tc>
        <w:tc>
          <w:tcPr>
            <w:tcW w:w="1987" w:type="dxa"/>
          </w:tcPr>
          <w:p w:rsidR="00CD4F3B" w:rsidRPr="001D7DC1" w:rsidRDefault="00CD4F3B" w:rsidP="00405924">
            <w:pPr>
              <w:ind w:left="-90"/>
              <w:jc w:val="left"/>
              <w:rPr>
                <w:rFonts w:ascii="Mincho"/>
                <w:kern w:val="0"/>
                <w:sz w:val="20"/>
              </w:rPr>
            </w:pPr>
          </w:p>
        </w:tc>
        <w:tc>
          <w:tcPr>
            <w:tcW w:w="1725" w:type="dxa"/>
          </w:tcPr>
          <w:p w:rsidR="00CD4F3B" w:rsidRPr="001D7DC1" w:rsidRDefault="00CD4F3B" w:rsidP="00405924">
            <w:pPr>
              <w:ind w:left="-90"/>
              <w:jc w:val="left"/>
              <w:rPr>
                <w:rFonts w:ascii="Mincho"/>
                <w:kern w:val="0"/>
                <w:sz w:val="20"/>
              </w:rPr>
            </w:pPr>
          </w:p>
        </w:tc>
        <w:tc>
          <w:tcPr>
            <w:tcW w:w="1328" w:type="dxa"/>
          </w:tcPr>
          <w:p w:rsidR="00CD4F3B" w:rsidRPr="001D7DC1" w:rsidRDefault="00CD4F3B" w:rsidP="00405924">
            <w:pPr>
              <w:ind w:left="-90"/>
              <w:jc w:val="left"/>
              <w:rPr>
                <w:rFonts w:ascii="Mincho"/>
                <w:kern w:val="0"/>
                <w:sz w:val="20"/>
              </w:rPr>
            </w:pPr>
          </w:p>
        </w:tc>
      </w:tr>
    </w:tbl>
    <w:p w:rsidR="00CD4F3B" w:rsidRPr="001D7DC1" w:rsidRDefault="00CD4F3B" w:rsidP="00527C7C"/>
    <w:p w:rsidR="00CD4F3B" w:rsidRPr="001D7DC1" w:rsidRDefault="00CD4F3B" w:rsidP="00527C7C"/>
    <w:p w:rsidR="00CD4F3B" w:rsidRPr="001D7DC1" w:rsidRDefault="00CD4F3B" w:rsidP="00527C7C"/>
    <w:p w:rsidR="00CD4F3B" w:rsidRPr="001D7DC1" w:rsidRDefault="00CD4F3B" w:rsidP="00527C7C"/>
    <w:p w:rsidR="00CD4F3B" w:rsidRPr="001D7DC1" w:rsidRDefault="00CD4F3B" w:rsidP="00527C7C"/>
    <w:p w:rsidR="00CD4F3B" w:rsidRPr="001D7DC1" w:rsidRDefault="00CD4F3B"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CD4F3B" w:rsidRPr="001D7DC1" w:rsidRDefault="00CD4F3B" w:rsidP="00527C7C">
      <w:pPr>
        <w:rPr>
          <w:sz w:val="24"/>
          <w:u w:val="single"/>
        </w:rPr>
      </w:pPr>
    </w:p>
    <w:p w:rsidR="00CD4F3B" w:rsidRPr="001D7DC1" w:rsidRDefault="00CD4F3B" w:rsidP="00F25FF5">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CD4F3B" w:rsidRPr="001D7DC1" w:rsidRDefault="00CD4F3B" w:rsidP="00F25FF5">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CD4F3B" w:rsidRPr="001D7DC1" w:rsidRDefault="00CD4F3B" w:rsidP="00F25FF5">
      <w:pPr>
        <w:snapToGrid w:val="0"/>
        <w:spacing w:line="360" w:lineRule="auto"/>
        <w:ind w:leftChars="-68" w:left="31680" w:rightChars="-167" w:right="31680"/>
        <w:rPr>
          <w:rFonts w:ascii="黑体" w:eastAsia="黑体"/>
          <w:sz w:val="28"/>
          <w:szCs w:val="28"/>
        </w:rPr>
      </w:pPr>
    </w:p>
    <w:p w:rsidR="00CD4F3B" w:rsidRPr="001D7DC1" w:rsidRDefault="00CD4F3B" w:rsidP="00F25FF5">
      <w:pPr>
        <w:snapToGrid w:val="0"/>
        <w:spacing w:line="360" w:lineRule="auto"/>
        <w:ind w:leftChars="-68" w:left="31680" w:rightChars="-167" w:right="31680"/>
        <w:rPr>
          <w:rFonts w:ascii="宋体"/>
          <w:spacing w:val="4"/>
          <w:sz w:val="24"/>
        </w:rPr>
      </w:pPr>
    </w:p>
    <w:p w:rsidR="00CD4F3B" w:rsidRPr="001D7DC1" w:rsidRDefault="00CD4F3B" w:rsidP="00F25FF5">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CD4F3B" w:rsidRPr="001D7DC1" w:rsidRDefault="00CD4F3B" w:rsidP="00F25FF5">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CD4F3B" w:rsidRPr="001D7DC1" w:rsidRDefault="00CD4F3B" w:rsidP="00F25FF5">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CD4F3B" w:rsidRPr="001D7DC1" w:rsidRDefault="00CD4F3B" w:rsidP="00F25FF5">
      <w:pPr>
        <w:widowControl/>
        <w:wordWrap w:val="0"/>
        <w:snapToGrid w:val="0"/>
        <w:spacing w:before="90" w:after="90" w:line="360" w:lineRule="auto"/>
        <w:ind w:firstLineChars="250" w:firstLine="31680"/>
        <w:jc w:val="left"/>
        <w:rPr>
          <w:rFonts w:ascii="宋体" w:cs="宋体"/>
          <w:kern w:val="0"/>
          <w:sz w:val="28"/>
          <w:szCs w:val="28"/>
        </w:rPr>
      </w:pPr>
    </w:p>
    <w:p w:rsidR="00CD4F3B" w:rsidRPr="001D7DC1" w:rsidRDefault="00CD4F3B" w:rsidP="00F25FF5">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CD4F3B" w:rsidRPr="001D7DC1" w:rsidRDefault="00CD4F3B" w:rsidP="00F25FF5">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CD4F3B" w:rsidRPr="001D7DC1" w:rsidRDefault="00CD4F3B"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CD4F3B" w:rsidRPr="001D7DC1" w:rsidRDefault="00CD4F3B"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CD4F3B" w:rsidRPr="001D7DC1" w:rsidRDefault="00CD4F3B"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CD4F3B" w:rsidRPr="001D7DC1" w:rsidRDefault="00CD4F3B"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CD4F3B" w:rsidRPr="001D7DC1" w:rsidRDefault="00CD4F3B" w:rsidP="00CD2DD9">
      <w:pPr>
        <w:spacing w:line="360" w:lineRule="auto"/>
        <w:ind w:rightChars="-167" w:right="31680"/>
        <w:rPr>
          <w:sz w:val="28"/>
          <w:szCs w:val="28"/>
        </w:rPr>
      </w:pPr>
    </w:p>
    <w:p w:rsidR="00CD4F3B" w:rsidRPr="001D7DC1" w:rsidRDefault="00CD4F3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CD4F3B" w:rsidRDefault="00CD4F3B" w:rsidP="000767E7"/>
                <w:p w:rsidR="00CD4F3B" w:rsidRDefault="00CD4F3B" w:rsidP="000767E7"/>
                <w:p w:rsidR="00CD4F3B" w:rsidRDefault="00CD4F3B" w:rsidP="000767E7"/>
                <w:p w:rsidR="00CD4F3B" w:rsidRDefault="00CD4F3B" w:rsidP="000767E7"/>
                <w:p w:rsidR="00CD4F3B" w:rsidRDefault="00CD4F3B" w:rsidP="000767E7"/>
                <w:p w:rsidR="00CD4F3B" w:rsidRDefault="00CD4F3B"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CD4F3B" w:rsidRPr="001D7DC1" w:rsidRDefault="00CD4F3B" w:rsidP="00F25FF5">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CD4F3B" w:rsidRPr="001D7DC1" w:rsidRDefault="00CD4F3B" w:rsidP="00F25FF5">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CD4F3B" w:rsidRPr="001D7DC1" w:rsidRDefault="00CD4F3B" w:rsidP="007E68BC">
      <w:pPr>
        <w:spacing w:line="500" w:lineRule="exact"/>
        <w:ind w:right="32"/>
        <w:rPr>
          <w:sz w:val="28"/>
          <w:szCs w:val="28"/>
        </w:rPr>
      </w:pPr>
    </w:p>
    <w:p w:rsidR="00CD4F3B" w:rsidRPr="001D7DC1" w:rsidRDefault="00CD4F3B" w:rsidP="00F25FF5">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CD4F3B" w:rsidRPr="001D7DC1" w:rsidRDefault="00CD4F3B" w:rsidP="000767E7">
      <w:pPr>
        <w:spacing w:line="360" w:lineRule="auto"/>
        <w:ind w:right="34" w:firstLine="420"/>
        <w:rPr>
          <w:sz w:val="28"/>
          <w:szCs w:val="28"/>
        </w:rPr>
      </w:pPr>
    </w:p>
    <w:p w:rsidR="00CD4F3B" w:rsidRPr="001D7DC1" w:rsidRDefault="00CD4F3B" w:rsidP="00F25FF5">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CD4F3B" w:rsidRPr="001D7DC1" w:rsidRDefault="00CD4F3B" w:rsidP="000767E7">
      <w:pPr>
        <w:spacing w:line="360" w:lineRule="auto"/>
        <w:ind w:right="34"/>
        <w:rPr>
          <w:sz w:val="28"/>
          <w:szCs w:val="28"/>
        </w:rPr>
      </w:pPr>
    </w:p>
    <w:p w:rsidR="00CD4F3B" w:rsidRPr="001D7DC1" w:rsidRDefault="00CD4F3B" w:rsidP="00F25FF5">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CD4F3B" w:rsidRPr="001D7DC1" w:rsidRDefault="00CD4F3B" w:rsidP="00F25FF5">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CD4F3B" w:rsidRPr="001D7DC1" w:rsidRDefault="00CD4F3B" w:rsidP="00F25FF5">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CD4F3B" w:rsidRPr="001D7DC1" w:rsidRDefault="00CD4F3B" w:rsidP="00CD2DD9">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CD4F3B" w:rsidRPr="001D7DC1" w:rsidRDefault="00CD4F3B" w:rsidP="00F25FF5">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CD4F3B" w:rsidRDefault="00CD4F3B" w:rsidP="000767E7"/>
                <w:p w:rsidR="00CD4F3B" w:rsidRDefault="00CD4F3B" w:rsidP="000767E7"/>
                <w:p w:rsidR="00CD4F3B" w:rsidRDefault="00CD4F3B" w:rsidP="000767E7"/>
                <w:p w:rsidR="00CD4F3B" w:rsidRDefault="00CD4F3B" w:rsidP="000767E7"/>
                <w:p w:rsidR="00CD4F3B" w:rsidRPr="00300181" w:rsidRDefault="00CD4F3B" w:rsidP="000767E7"/>
                <w:p w:rsidR="00CD4F3B" w:rsidRDefault="00CD4F3B" w:rsidP="002B5649">
                  <w:pPr>
                    <w:jc w:val="center"/>
                  </w:pPr>
                  <w:r w:rsidRPr="00300181">
                    <w:rPr>
                      <w:rFonts w:hint="eastAsia"/>
                      <w:sz w:val="24"/>
                    </w:rPr>
                    <w:t>被授权</w:t>
                  </w:r>
                  <w:r>
                    <w:rPr>
                      <w:rFonts w:hint="eastAsia"/>
                      <w:sz w:val="24"/>
                    </w:rPr>
                    <w:t>人身份证复印件粘贴处</w:t>
                  </w:r>
                </w:p>
              </w:txbxContent>
            </v:textbox>
          </v:shape>
        </w:pict>
      </w:r>
    </w:p>
    <w:p w:rsidR="00CD4F3B" w:rsidRPr="001D7DC1" w:rsidRDefault="00CD4F3B" w:rsidP="00F25FF5">
      <w:pPr>
        <w:spacing w:line="360" w:lineRule="auto"/>
        <w:ind w:rightChars="-167" w:right="31680"/>
        <w:rPr>
          <w:sz w:val="28"/>
          <w:szCs w:val="28"/>
        </w:rPr>
      </w:pPr>
    </w:p>
    <w:p w:rsidR="00CD4F3B" w:rsidRPr="001D7DC1" w:rsidRDefault="00CD4F3B" w:rsidP="00F25FF5">
      <w:pPr>
        <w:spacing w:line="360" w:lineRule="auto"/>
        <w:ind w:rightChars="-167" w:right="31680"/>
        <w:rPr>
          <w:sz w:val="28"/>
          <w:szCs w:val="28"/>
        </w:rPr>
      </w:pPr>
    </w:p>
    <w:p w:rsidR="00CD4F3B" w:rsidRPr="001D7DC1" w:rsidRDefault="00CD4F3B" w:rsidP="00F25FF5">
      <w:pPr>
        <w:spacing w:line="360" w:lineRule="auto"/>
        <w:ind w:rightChars="-167" w:right="31680"/>
        <w:rPr>
          <w:sz w:val="28"/>
          <w:szCs w:val="28"/>
        </w:rPr>
      </w:pPr>
    </w:p>
    <w:p w:rsidR="00CD4F3B" w:rsidRPr="001D7DC1" w:rsidRDefault="00CD4F3B" w:rsidP="00CD2DD9">
      <w:pPr>
        <w:spacing w:line="360" w:lineRule="auto"/>
        <w:ind w:rightChars="-167" w:right="31680"/>
        <w:rPr>
          <w:sz w:val="28"/>
          <w:szCs w:val="28"/>
        </w:rPr>
      </w:pPr>
    </w:p>
    <w:sectPr w:rsidR="00CD4F3B"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F3B" w:rsidRDefault="00CD4F3B">
      <w:r>
        <w:separator/>
      </w:r>
    </w:p>
  </w:endnote>
  <w:endnote w:type="continuationSeparator" w:id="0">
    <w:p w:rsidR="00CD4F3B" w:rsidRDefault="00CD4F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3B" w:rsidRDefault="00CD4F3B"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D4F3B" w:rsidRDefault="00CD4F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3B" w:rsidRDefault="00CD4F3B"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CD4F3B" w:rsidRDefault="00CD4F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F3B" w:rsidRDefault="00CD4F3B">
      <w:r>
        <w:separator/>
      </w:r>
    </w:p>
  </w:footnote>
  <w:footnote w:type="continuationSeparator" w:id="0">
    <w:p w:rsidR="00CD4F3B" w:rsidRDefault="00CD4F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027"/>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4D40"/>
    <w:rsid w:val="00076040"/>
    <w:rsid w:val="0007612C"/>
    <w:rsid w:val="000767E7"/>
    <w:rsid w:val="00086B43"/>
    <w:rsid w:val="00087074"/>
    <w:rsid w:val="00093C37"/>
    <w:rsid w:val="000A3FA7"/>
    <w:rsid w:val="000B3036"/>
    <w:rsid w:val="000B5752"/>
    <w:rsid w:val="000B79AB"/>
    <w:rsid w:val="000C5464"/>
    <w:rsid w:val="000C6B0F"/>
    <w:rsid w:val="000D0F48"/>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23A8"/>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052B"/>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3257"/>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E7E1A"/>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45871"/>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56A"/>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F86"/>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5CD"/>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DF3"/>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1B9"/>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7BF"/>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0277"/>
    <w:rsid w:val="00AD1A3E"/>
    <w:rsid w:val="00AD31C2"/>
    <w:rsid w:val="00AD45BC"/>
    <w:rsid w:val="00AE0BA7"/>
    <w:rsid w:val="00AE0E6A"/>
    <w:rsid w:val="00AE1407"/>
    <w:rsid w:val="00AE167A"/>
    <w:rsid w:val="00AE211D"/>
    <w:rsid w:val="00AE2FC3"/>
    <w:rsid w:val="00AE40D7"/>
    <w:rsid w:val="00AE6448"/>
    <w:rsid w:val="00AE6921"/>
    <w:rsid w:val="00AE749A"/>
    <w:rsid w:val="00AE79CE"/>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37618"/>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0343"/>
    <w:rsid w:val="00CA5564"/>
    <w:rsid w:val="00CA7EA1"/>
    <w:rsid w:val="00CB01B5"/>
    <w:rsid w:val="00CB25A6"/>
    <w:rsid w:val="00CB2FCD"/>
    <w:rsid w:val="00CB3D10"/>
    <w:rsid w:val="00CB4E7B"/>
    <w:rsid w:val="00CC032D"/>
    <w:rsid w:val="00CC0521"/>
    <w:rsid w:val="00CC12C0"/>
    <w:rsid w:val="00CC5648"/>
    <w:rsid w:val="00CD1F8D"/>
    <w:rsid w:val="00CD2B85"/>
    <w:rsid w:val="00CD2DD9"/>
    <w:rsid w:val="00CD3D67"/>
    <w:rsid w:val="00CD4382"/>
    <w:rsid w:val="00CD43C2"/>
    <w:rsid w:val="00CD4944"/>
    <w:rsid w:val="00CD4DA4"/>
    <w:rsid w:val="00CD4F3B"/>
    <w:rsid w:val="00CD6F9F"/>
    <w:rsid w:val="00CE30D5"/>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6DE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25FF5"/>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styleId="NormalWeb">
    <w:name w:val="Normal (Web)"/>
    <w:basedOn w:val="Normal"/>
    <w:uiPriority w:val="99"/>
    <w:rsid w:val="000D0F48"/>
    <w:pPr>
      <w:spacing w:before="100" w:beforeAutospacing="1" w:after="100" w:afterAutospacing="1"/>
      <w:jc w:val="left"/>
    </w:pPr>
    <w:rPr>
      <w:kern w:val="0"/>
      <w:sz w:val="24"/>
    </w:rPr>
  </w:style>
</w:styles>
</file>

<file path=word/webSettings.xml><?xml version="1.0" encoding="utf-8"?>
<w:webSettings xmlns:r="http://schemas.openxmlformats.org/officeDocument/2006/relationships" xmlns:w="http://schemas.openxmlformats.org/wordprocessingml/2006/main">
  <w:divs>
    <w:div w:id="1687899760">
      <w:marLeft w:val="0"/>
      <w:marRight w:val="0"/>
      <w:marTop w:val="0"/>
      <w:marBottom w:val="0"/>
      <w:divBdr>
        <w:top w:val="none" w:sz="0" w:space="0" w:color="auto"/>
        <w:left w:val="none" w:sz="0" w:space="0" w:color="auto"/>
        <w:bottom w:val="none" w:sz="0" w:space="0" w:color="auto"/>
        <w:right w:val="none" w:sz="0" w:space="0" w:color="auto"/>
      </w:divBdr>
      <w:divsChild>
        <w:div w:id="1687899762">
          <w:marLeft w:val="0"/>
          <w:marRight w:val="0"/>
          <w:marTop w:val="75"/>
          <w:marBottom w:val="0"/>
          <w:divBdr>
            <w:top w:val="none" w:sz="0" w:space="0" w:color="auto"/>
            <w:left w:val="none" w:sz="0" w:space="0" w:color="auto"/>
            <w:bottom w:val="none" w:sz="0" w:space="0" w:color="auto"/>
            <w:right w:val="none" w:sz="0" w:space="0" w:color="auto"/>
          </w:divBdr>
          <w:divsChild>
            <w:div w:id="168789976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6878997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gk@ntu.edu.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178</TotalTime>
  <Pages>18</Pages>
  <Words>2008</Words>
  <Characters>11451</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94</cp:revision>
  <cp:lastPrinted>2015-05-19T09:06:00Z</cp:lastPrinted>
  <dcterms:created xsi:type="dcterms:W3CDTF">2015-05-27T09:09:00Z</dcterms:created>
  <dcterms:modified xsi:type="dcterms:W3CDTF">2017-01-09T06:19:00Z</dcterms:modified>
</cp:coreProperties>
</file>