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19F" w:rsidRDefault="00DF7CFD">
      <w:pPr>
        <w:jc w:val="center"/>
        <w:rPr>
          <w:rFonts w:ascii="宋体" w:hAnsi="宋体" w:cs="宋体"/>
          <w:b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32"/>
          <w:szCs w:val="32"/>
        </w:rPr>
        <w:t>启东校区二期食堂</w:t>
      </w:r>
      <w:r>
        <w:rPr>
          <w:rFonts w:ascii="宋体" w:hAnsi="宋体" w:cs="宋体" w:hint="eastAsia"/>
          <w:b/>
          <w:bCs/>
          <w:sz w:val="32"/>
          <w:szCs w:val="32"/>
        </w:rPr>
        <w:t>厨房设备</w:t>
      </w:r>
      <w:r>
        <w:rPr>
          <w:rFonts w:ascii="宋体" w:hAnsi="宋体" w:cs="宋体" w:hint="eastAsia"/>
          <w:b/>
          <w:bCs/>
          <w:sz w:val="32"/>
          <w:szCs w:val="32"/>
        </w:rPr>
        <w:t>清单</w:t>
      </w:r>
    </w:p>
    <w:p w:rsidR="0035019F" w:rsidRDefault="0035019F">
      <w:pPr>
        <w:pStyle w:val="a0"/>
        <w:rPr>
          <w:b/>
          <w:bCs/>
        </w:rPr>
      </w:pPr>
      <w:bookmarkStart w:id="0" w:name="_GoBack"/>
      <w:bookmarkEnd w:id="0"/>
    </w:p>
    <w:tbl>
      <w:tblPr>
        <w:tblW w:w="8430" w:type="dxa"/>
        <w:tblInd w:w="-21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1338"/>
        <w:gridCol w:w="1320"/>
        <w:gridCol w:w="3150"/>
        <w:gridCol w:w="1095"/>
        <w:gridCol w:w="960"/>
      </w:tblGrid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名称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规格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(mm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）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color w:val="000000" w:themeColor="text1"/>
                <w:sz w:val="18"/>
                <w:szCs w:val="18"/>
              </w:rPr>
              <w:t>生产厂商和国籍地区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jc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 w:themeColor="text1"/>
                <w:sz w:val="18"/>
                <w:szCs w:val="18"/>
              </w:rPr>
              <w:t>备</w:t>
            </w:r>
            <w:r>
              <w:rPr>
                <w:rFonts w:ascii="宋体" w:hAnsi="宋体" w:cs="宋体" w:hint="eastAsia"/>
                <w:b/>
                <w:color w:val="000000" w:themeColor="text1"/>
                <w:sz w:val="18"/>
                <w:szCs w:val="18"/>
              </w:rPr>
              <w:t xml:space="preserve">  </w:t>
            </w:r>
            <w:r>
              <w:rPr>
                <w:rFonts w:ascii="宋体" w:hAnsi="宋体" w:cs="宋体" w:hint="eastAsia"/>
                <w:b/>
                <w:color w:val="000000" w:themeColor="text1"/>
                <w:sz w:val="18"/>
                <w:szCs w:val="18"/>
              </w:rPr>
              <w:t>注</w:t>
            </w: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一层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卸货平台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A01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电子秤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300KG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上海友声器衡有限公司、友声、中国上海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A02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平板推车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900*600*150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A03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电感式灭蝇灯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590*185*290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男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女更衣间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B01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不锈钢更衣柜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900*500*1800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洛阳市九樽堂办公家具有限公司、九樽堂、中国洛阳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主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副食库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C01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地架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1200*500*250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C02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C03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平板推车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900*600*150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C04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化学品库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食品留样间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双门留样冰箱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1200*760*2000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浙江久景制冷设备有限公司、久景、中国浙江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E03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粗加工间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杀鱼台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1100*750*800/150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拖把池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1000*750*800/450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拖把架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L=1200mm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单孔收残台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840*750*800/150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四层条栏货架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刀具砧板消毒柜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1200*700*150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山东伊德欣厨业有限公司、伊德欣、中国山东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步进式开水器带底座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12KW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广东裕豪厨具电器有限公司、裕豪、中国广东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F12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精加工间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G01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G02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G03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G04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1700*750*800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G05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绞切肉机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510*410*800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广州荣艺食品机械有限公司、百成、中国广州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G06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四层条栏货架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G07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面点间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搅拌机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435*450*820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广东恒联食品机械有限公司、恒联、中国广州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和面机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730*430*770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广东恒联食品机械有限公司、恒联、中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国广州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压面机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450*360*1040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广东恒联食品机械有限公司、恒联、中国广州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双眼水池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云石面工作台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面粉车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450*550*500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四门冰箱（双机双温）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1200*760*2000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浙江久景制冷设备有限公司、久景、中国浙江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三门烤箱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1225*770*1540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广东恒联食品机械有限公司、恒联、中国广州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立式炸炉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1000*600*800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英联斯特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(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)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餐饮设备有限公司、佳斯特、中国广州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电饼铛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840*660*760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北京华美炊事机械有限责任公司、华美、中国北京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油网烟罩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5000*1200*500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H12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灭火系统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双瓶组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苏州顺康消防工程有限公司、顺康、中国江苏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主厨间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双眼水池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四门冰箱（双机双温）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1200*760*2000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浙江久景制冷设备有限公司、久景、中国浙江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双通工作台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炉拼台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300*1200*800+4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苏州鼎尊厨房设备有限公司、鼎拓、中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燃气双眼大锅灶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2200*1200*800+400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燃气双眼双尾小炒灶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2200*1200*800+400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燃气双眼矮汤炉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电热双门蒸饭车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盘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I13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油网烟罩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2*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7300*1300*500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）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18.9m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I14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灭火系统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双瓶组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苏州顺康消防工程有限公司、顺康、中国江苏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I15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预进间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备餐间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挂墙式双眼洗手池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900*400*400/150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感应龙头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烘手机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470*248*165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波洛克卫浴有限公司、波洛克、中国温州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700*700*800/150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双眼水池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1200*700*800/150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保温冲孔台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2000</w:t>
            </w:r>
            <w:r>
              <w:rPr>
                <w:rStyle w:val="font71"/>
                <w:sz w:val="18"/>
                <w:szCs w:val="18"/>
                <w:lang w:bidi="ar"/>
              </w:rPr>
              <w:t>*1000*800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单孔汤饭台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电热四孔蒸台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保洁柜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1100*500*1800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单通工作台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方形烟罩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6*(2500*1900*500)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28.5m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J12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方形烟罩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2500*1000*500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2.5m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*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紫外线杀菌灯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30W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飞利浦电器（中国）有限公司、飞利浦、中国重庆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餐具回收区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K01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双孔收残台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K02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单孔收残台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800*700*800/150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K03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K04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平板推车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900*600*150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K05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洗消间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污碟台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洁碟台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长龙洗碗机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4450*915*2077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上海新蕾酒店设备有限公司、新蕾、中国上海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热风循环双门消毒柜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1310*660*1910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山东伊德欣厨业有限公司、伊德欣、中国山东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步进式开水器带底座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12KW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广东裕豪厨具电器有限公司、裕豪、中国广东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餐厅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M01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托盘车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1000*500*900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二层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男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女更衣间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2A01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不锈钢更衣柜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900*500*1800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洛阳市九樽堂办公家具有限公司、九樽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堂、中国洛阳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10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化学品库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2B01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粗加工间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杀鱼台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拖把池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1000*750*800/</w:t>
            </w:r>
            <w:r>
              <w:rPr>
                <w:rStyle w:val="font71"/>
                <w:sz w:val="18"/>
                <w:szCs w:val="18"/>
                <w:lang w:bidi="ar"/>
              </w:rPr>
              <w:t>450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拖把架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L=1200mm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单孔收残台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1650*750*800/150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地架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1500*600*250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刀具砧板消毒柜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Style w:val="font71"/>
                <w:sz w:val="18"/>
                <w:szCs w:val="18"/>
                <w:lang w:bidi="ar"/>
              </w:rPr>
              <w:t>200*700*150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山东伊德欣厨业有限公司、伊德欣、中国山东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步进式开水器带底座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12KW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广东裕豪厨具电器有限公司、裕豪、中国广东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2C11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精加工间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2D01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双眼水池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2D02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2D03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2D04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绞切肉机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510*410*800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广州荣艺食品机械有限公司、百成、中国广州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2D05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四层条栏货架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2D06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主厨间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双眼水池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四门冰箱（双机双温）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1200*760*2000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浙江久景制冷设备有限公司、久景、中国浙江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双通工作台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炉拼台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300*1200*800+400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燃气双眼大锅灶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2200*1200*800+400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燃气双眼双尾小炒灶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2200*1200*800+400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燃气双眼矮汤炉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电热双门蒸饭车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盘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2E13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油网烟罩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2*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（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7300*1300*500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）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18.9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2E14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灭火系统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双瓶组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苏州顺康消防工程有限公司、顺康、中国江苏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2E15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预进间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/</w:t>
            </w: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备餐间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挂墙式双眼洗手池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900*400*400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感应龙头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烘手机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470*248*165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波洛克卫浴有限公司、波洛克、中国温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双眼水池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1200*700*800/150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保温冲孔台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Style w:val="font71"/>
                <w:sz w:val="18"/>
                <w:szCs w:val="18"/>
                <w:lang w:bidi="ar"/>
              </w:rPr>
              <w:t>000*1000*800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单孔汤饭台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电热四孔蒸台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利邦厨具有限公司、利帮、中国江阴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双层工作台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双门留样冰箱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1200*760*2000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浙江久景制冷设备有限公司、久景、中国浙江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2F09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保洁柜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1100*500*1800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单通工作台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方形烟罩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5*(2500*1900*500)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23.8m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2F12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方形烟罩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2500*1000*500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2.5m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*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紫外线杀菌灯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30W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飞利浦电器（中国）有限公司、飞利浦、中国重庆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餐具回收区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2G01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双孔收残台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1500*700*800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2G02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2G03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平板推车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900*600*150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2G04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洗消间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2H01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单眼大水池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1200*750*800/150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配水池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单冷式水龙头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DN15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北京龙旗嘉业科技有限公司、龙旗、中国北京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2H02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活动工作台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1500*750*800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2H03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长龙洗碗机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4450*915*2077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上海新蕾酒店设备有限公司、新蕾、中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国上海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2H04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热风循环双门消毒柜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1310*660*1910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山东伊德欣厨业有限公司、伊德欣、中国山东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2H05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四层货架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1200*500*1500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2H06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步进式开水器带底座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12KW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广东裕豪厨具电器有限公司、裕豪、中国广东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2H07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粘捕式灭蝇灯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550*200*340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佛山市亨得利电子电器有限公司、亨得利、中国佛山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餐厅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2I01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托盘车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1000*500*900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排水系统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不锈钢地沟盖板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  <w:r>
              <w:rPr>
                <w:rStyle w:val="font71"/>
                <w:sz w:val="18"/>
                <w:szCs w:val="18"/>
                <w:lang w:bidi="ar"/>
              </w:rPr>
              <w:t>00*300*250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220m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排油烟系统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b/>
                <w:color w:val="000000"/>
                <w:kern w:val="0"/>
                <w:sz w:val="18"/>
                <w:szCs w:val="18"/>
                <w:lang w:bidi="ar"/>
              </w:rPr>
              <w:t>不锈钢风管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left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b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不锈钢风管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400*400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12.7m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不锈钢风管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138.3m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不锈钢风管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65.8m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不锈钢风管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630*800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182m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²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不锈钢弯头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只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不锈钢弯头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只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不锈钢弯头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630*800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只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不锈钢三通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700*600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只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不锈钢三通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只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防火阀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630*800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苏州德粤通风机电设备有限公司、德粤、中国苏州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只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  <w:tr w:rsidR="0035019F">
        <w:trPr>
          <w:trHeight w:val="17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电动调节阀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600*600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苏州鼎尊厨房设备有限公司、鼎拓、中国苏州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 xml:space="preserve"> 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DF7CFD"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12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  <w:lang w:bidi="ar"/>
              </w:rPr>
              <w:t>只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5019F" w:rsidRDefault="0035019F">
            <w:pPr>
              <w:jc w:val="center"/>
              <w:rPr>
                <w:rFonts w:ascii="宋体" w:hAnsi="宋体" w:cs="宋体"/>
                <w:color w:val="000000"/>
                <w:sz w:val="18"/>
                <w:szCs w:val="18"/>
              </w:rPr>
            </w:pPr>
          </w:p>
        </w:tc>
      </w:tr>
    </w:tbl>
    <w:p w:rsidR="0035019F" w:rsidRDefault="0035019F">
      <w:pPr>
        <w:pStyle w:val="a0"/>
        <w:rPr>
          <w:rFonts w:ascii="宋体" w:hAnsi="宋体" w:cs="宋体"/>
          <w:b/>
          <w:bCs/>
          <w:sz w:val="24"/>
        </w:rPr>
      </w:pPr>
      <w:bookmarkStart w:id="1" w:name="_Toc28405"/>
    </w:p>
    <w:bookmarkEnd w:id="1"/>
    <w:p w:rsidR="0035019F" w:rsidRDefault="0035019F">
      <w:pPr>
        <w:pStyle w:val="a0"/>
        <w:rPr>
          <w:rFonts w:ascii="宋体" w:hAnsi="宋体" w:cs="宋体"/>
          <w:b/>
          <w:bCs/>
          <w:sz w:val="24"/>
        </w:rPr>
      </w:pPr>
    </w:p>
    <w:sectPr w:rsidR="0035019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7CFD" w:rsidRDefault="00DF7CFD">
      <w:r>
        <w:separator/>
      </w:r>
    </w:p>
  </w:endnote>
  <w:endnote w:type="continuationSeparator" w:id="0">
    <w:p w:rsidR="00DF7CFD" w:rsidRDefault="00DF7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19F" w:rsidRDefault="00DF7CFD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5019F" w:rsidRDefault="00DF7CFD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 w:rsidR="00787928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35019F" w:rsidRDefault="00DF7CFD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 w:rsidR="00787928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7CFD" w:rsidRDefault="00DF7CFD">
      <w:r>
        <w:separator/>
      </w:r>
    </w:p>
  </w:footnote>
  <w:footnote w:type="continuationSeparator" w:id="0">
    <w:p w:rsidR="00DF7CFD" w:rsidRDefault="00DF7C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4B069A"/>
    <w:rsid w:val="0035019F"/>
    <w:rsid w:val="00713BC5"/>
    <w:rsid w:val="00787928"/>
    <w:rsid w:val="00DF7CFD"/>
    <w:rsid w:val="01CB2BAB"/>
    <w:rsid w:val="204B069A"/>
    <w:rsid w:val="31623ACE"/>
    <w:rsid w:val="386D4F62"/>
    <w:rsid w:val="3CD37A61"/>
    <w:rsid w:val="3ED34006"/>
    <w:rsid w:val="3F2C6565"/>
    <w:rsid w:val="3FA46AC7"/>
    <w:rsid w:val="45FF4384"/>
    <w:rsid w:val="50FB5CE3"/>
    <w:rsid w:val="678A54CE"/>
    <w:rsid w:val="710D016D"/>
    <w:rsid w:val="75FC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E4BD7C6-0B50-4013-804D-D2D920EF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Body Text First Indent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next w:val="a4"/>
    <w:qFormat/>
    <w:pPr>
      <w:spacing w:after="120"/>
    </w:pPr>
  </w:style>
  <w:style w:type="paragraph" w:styleId="a4">
    <w:name w:val="Body Text First Indent"/>
    <w:basedOn w:val="a0"/>
    <w:uiPriority w:val="99"/>
    <w:unhideWhenUsed/>
    <w:qFormat/>
    <w:pPr>
      <w:ind w:firstLineChars="100" w:firstLine="420"/>
    </w:pPr>
    <w:rPr>
      <w:rFonts w:ascii="Calibri" w:hAnsi="Calibri"/>
      <w:szCs w:val="22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font71">
    <w:name w:val="font71"/>
    <w:basedOn w:val="a1"/>
    <w:qFormat/>
    <w:rPr>
      <w:rFonts w:ascii="宋体" w:eastAsia="宋体" w:hAnsi="宋体" w:cs="宋体" w:hint="eastAsia"/>
      <w:color w:val="000000"/>
      <w:sz w:val="24"/>
      <w:szCs w:val="24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</Pages>
  <Words>1309</Words>
  <Characters>7466</Characters>
  <Application>Microsoft Office Word</Application>
  <DocSecurity>0</DocSecurity>
  <Lines>62</Lines>
  <Paragraphs>17</Paragraphs>
  <ScaleCrop>false</ScaleCrop>
  <Company>Hewlett-Packard Company</Company>
  <LinksUpToDate>false</LinksUpToDate>
  <CharactersWithSpaces>8758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系统管理员</dc:creator>
  <cp:lastModifiedBy>系统管理员</cp:lastModifiedBy>
  <cp:revision>3</cp:revision>
  <cp:lastPrinted>2021-07-19T00:40:00Z</cp:lastPrinted>
  <dcterms:created xsi:type="dcterms:W3CDTF">2019-07-05T08:10:00Z</dcterms:created>
  <dcterms:modified xsi:type="dcterms:W3CDTF">2021-07-19T11:12:00Z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3465B3EA8B88445C8F687329E3559EB0</vt:lpwstr>
  </property>
</Properties>
</file>