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06D17" w14:textId="77777777" w:rsidR="00284A22" w:rsidRDefault="009235E2">
      <w:pPr>
        <w:spacing w:after="100" w:afterAutospacing="1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政府采购计划申报需提供信息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4"/>
        <w:gridCol w:w="2538"/>
        <w:gridCol w:w="1433"/>
        <w:gridCol w:w="2410"/>
        <w:gridCol w:w="1071"/>
      </w:tblGrid>
      <w:tr w:rsidR="00284A22" w14:paraId="7DEB11A6" w14:textId="77777777" w:rsidTr="00035E93">
        <w:tc>
          <w:tcPr>
            <w:tcW w:w="844" w:type="dxa"/>
            <w:vAlign w:val="center"/>
          </w:tcPr>
          <w:p w14:paraId="729D039D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38" w:type="dxa"/>
            <w:vAlign w:val="center"/>
          </w:tcPr>
          <w:p w14:paraId="4D55AB9B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字段名称</w:t>
            </w:r>
          </w:p>
        </w:tc>
        <w:tc>
          <w:tcPr>
            <w:tcW w:w="4914" w:type="dxa"/>
            <w:gridSpan w:val="3"/>
            <w:vAlign w:val="center"/>
          </w:tcPr>
          <w:p w14:paraId="7455DF36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填报内容</w:t>
            </w:r>
          </w:p>
        </w:tc>
      </w:tr>
      <w:tr w:rsidR="00284A22" w14:paraId="4805E792" w14:textId="77777777">
        <w:tc>
          <w:tcPr>
            <w:tcW w:w="8296" w:type="dxa"/>
            <w:gridSpan w:val="5"/>
            <w:vAlign w:val="center"/>
          </w:tcPr>
          <w:p w14:paraId="0231D078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第一部分  采购信息</w:t>
            </w:r>
          </w:p>
        </w:tc>
      </w:tr>
      <w:tr w:rsidR="00284A22" w14:paraId="108E56CF" w14:textId="77777777" w:rsidTr="00035E93">
        <w:tc>
          <w:tcPr>
            <w:tcW w:w="844" w:type="dxa"/>
            <w:vAlign w:val="center"/>
          </w:tcPr>
          <w:p w14:paraId="27D7EA0C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</w:t>
            </w:r>
          </w:p>
        </w:tc>
        <w:tc>
          <w:tcPr>
            <w:tcW w:w="2538" w:type="dxa"/>
            <w:vAlign w:val="center"/>
          </w:tcPr>
          <w:p w14:paraId="02A344F0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计划采购日期</w:t>
            </w:r>
          </w:p>
        </w:tc>
        <w:tc>
          <w:tcPr>
            <w:tcW w:w="4914" w:type="dxa"/>
            <w:gridSpan w:val="3"/>
            <w:vAlign w:val="center"/>
          </w:tcPr>
          <w:p w14:paraId="5D288B20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年  月  日</w:t>
            </w:r>
          </w:p>
        </w:tc>
      </w:tr>
      <w:tr w:rsidR="00284A22" w14:paraId="662E24A7" w14:textId="77777777" w:rsidTr="00035E93">
        <w:trPr>
          <w:trHeight w:val="1366"/>
        </w:trPr>
        <w:tc>
          <w:tcPr>
            <w:tcW w:w="844" w:type="dxa"/>
            <w:vAlign w:val="center"/>
          </w:tcPr>
          <w:p w14:paraId="2649C725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</w:p>
        </w:tc>
        <w:tc>
          <w:tcPr>
            <w:tcW w:w="2538" w:type="dxa"/>
            <w:vAlign w:val="center"/>
          </w:tcPr>
          <w:p w14:paraId="58A308B6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采购组织形式</w:t>
            </w:r>
          </w:p>
        </w:tc>
        <w:tc>
          <w:tcPr>
            <w:tcW w:w="4914" w:type="dxa"/>
            <w:gridSpan w:val="3"/>
            <w:vAlign w:val="center"/>
          </w:tcPr>
          <w:p w14:paraId="032EDEE4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11 集中采购机构采购</w:t>
            </w:r>
          </w:p>
          <w:p w14:paraId="0B34D8EE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12 部门集中采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购</w:t>
            </w:r>
          </w:p>
          <w:p w14:paraId="70A5B2DB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2  分散采购</w:t>
            </w:r>
          </w:p>
        </w:tc>
      </w:tr>
      <w:tr w:rsidR="00284A22" w14:paraId="64F6D7D5" w14:textId="77777777" w:rsidTr="00035E93">
        <w:tc>
          <w:tcPr>
            <w:tcW w:w="844" w:type="dxa"/>
            <w:vAlign w:val="center"/>
          </w:tcPr>
          <w:p w14:paraId="7BB0F1ED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3</w:t>
            </w:r>
          </w:p>
        </w:tc>
        <w:tc>
          <w:tcPr>
            <w:tcW w:w="2538" w:type="dxa"/>
            <w:vAlign w:val="center"/>
          </w:tcPr>
          <w:p w14:paraId="1DB99F3F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采购项目分类</w:t>
            </w:r>
          </w:p>
        </w:tc>
        <w:tc>
          <w:tcPr>
            <w:tcW w:w="4914" w:type="dxa"/>
            <w:gridSpan w:val="3"/>
            <w:vAlign w:val="center"/>
          </w:tcPr>
          <w:p w14:paraId="43FA2555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货物 □工程 □服务</w:t>
            </w:r>
          </w:p>
        </w:tc>
      </w:tr>
      <w:tr w:rsidR="00284A22" w14:paraId="67443375" w14:textId="77777777" w:rsidTr="00035E93">
        <w:tc>
          <w:tcPr>
            <w:tcW w:w="844" w:type="dxa"/>
            <w:vAlign w:val="center"/>
          </w:tcPr>
          <w:p w14:paraId="53EA980A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4</w:t>
            </w:r>
          </w:p>
        </w:tc>
        <w:tc>
          <w:tcPr>
            <w:tcW w:w="2538" w:type="dxa"/>
            <w:vAlign w:val="center"/>
          </w:tcPr>
          <w:p w14:paraId="098C6A82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采购方式 </w:t>
            </w:r>
          </w:p>
        </w:tc>
        <w:tc>
          <w:tcPr>
            <w:tcW w:w="4914" w:type="dxa"/>
            <w:gridSpan w:val="3"/>
            <w:vAlign w:val="center"/>
          </w:tcPr>
          <w:p w14:paraId="78CD37DC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/>
                <w:sz w:val="28"/>
                <w:szCs w:val="28"/>
              </w:rPr>
              <w:t>1公开招标</w:t>
            </w:r>
          </w:p>
          <w:p w14:paraId="6AE3A429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2邀请招标</w:t>
            </w:r>
          </w:p>
          <w:p w14:paraId="7DC38F2C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3 竞争性谈判</w:t>
            </w:r>
          </w:p>
          <w:p w14:paraId="0E0B530D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4单一来源采购</w:t>
            </w:r>
          </w:p>
          <w:p w14:paraId="36D3FA98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5询价</w:t>
            </w:r>
          </w:p>
          <w:p w14:paraId="59765614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6竞争性磋商</w:t>
            </w:r>
          </w:p>
          <w:p w14:paraId="0ECF6732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7电子卖场</w:t>
            </w:r>
          </w:p>
          <w:p w14:paraId="74D4FE93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8框架协议采购</w:t>
            </w:r>
          </w:p>
          <w:p w14:paraId="60C4A8D5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9 其他采购方式</w:t>
            </w:r>
          </w:p>
        </w:tc>
      </w:tr>
      <w:tr w:rsidR="00284A22" w14:paraId="584630B4" w14:textId="77777777" w:rsidTr="00035E93">
        <w:tc>
          <w:tcPr>
            <w:tcW w:w="844" w:type="dxa"/>
            <w:vAlign w:val="center"/>
          </w:tcPr>
          <w:p w14:paraId="3EC77F92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2538" w:type="dxa"/>
            <w:vAlign w:val="center"/>
          </w:tcPr>
          <w:p w14:paraId="02DFB242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采购实施</w:t>
            </w:r>
            <w:r>
              <w:rPr>
                <w:rFonts w:ascii="仿宋" w:eastAsia="仿宋" w:hAnsi="仿宋"/>
                <w:sz w:val="28"/>
                <w:szCs w:val="28"/>
              </w:rPr>
              <w:t>形式</w:t>
            </w:r>
          </w:p>
        </w:tc>
        <w:tc>
          <w:tcPr>
            <w:tcW w:w="4914" w:type="dxa"/>
            <w:gridSpan w:val="3"/>
            <w:vAlign w:val="center"/>
          </w:tcPr>
          <w:p w14:paraId="241A3888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1委托采购</w:t>
            </w:r>
          </w:p>
          <w:p w14:paraId="7C824161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/>
                <w:sz w:val="28"/>
                <w:szCs w:val="28"/>
              </w:rPr>
              <w:t>2 自行采购</w:t>
            </w:r>
          </w:p>
        </w:tc>
      </w:tr>
      <w:tr w:rsidR="00284A22" w14:paraId="7382EF50" w14:textId="77777777" w:rsidTr="00035E93">
        <w:tc>
          <w:tcPr>
            <w:tcW w:w="844" w:type="dxa"/>
            <w:vAlign w:val="center"/>
          </w:tcPr>
          <w:p w14:paraId="4A8F602B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  <w:tc>
          <w:tcPr>
            <w:tcW w:w="2538" w:type="dxa"/>
            <w:vAlign w:val="center"/>
          </w:tcPr>
          <w:p w14:paraId="66C09D3C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采购计划类型</w:t>
            </w:r>
          </w:p>
        </w:tc>
        <w:tc>
          <w:tcPr>
            <w:tcW w:w="4914" w:type="dxa"/>
            <w:gridSpan w:val="3"/>
            <w:vAlign w:val="center"/>
          </w:tcPr>
          <w:p w14:paraId="4B55EA90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1项目采购计划</w:t>
            </w:r>
          </w:p>
          <w:p w14:paraId="09B83170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2 政府集中采购计划</w:t>
            </w:r>
          </w:p>
          <w:p w14:paraId="6B1EC277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3 部门集中采购计划</w:t>
            </w:r>
          </w:p>
          <w:p w14:paraId="423FBFDF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/>
                <w:sz w:val="28"/>
                <w:szCs w:val="28"/>
              </w:rPr>
              <w:t>4批量集中采购计划</w:t>
            </w:r>
          </w:p>
          <w:p w14:paraId="6DA5FCCA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F052"/>
            </w:r>
            <w:r>
              <w:rPr>
                <w:rFonts w:ascii="仿宋" w:eastAsia="仿宋" w:hAnsi="仿宋"/>
                <w:sz w:val="28"/>
                <w:szCs w:val="28"/>
              </w:rPr>
              <w:t>9 其他采购方式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（暂选其他采购方式，</w:t>
            </w:r>
            <w:r>
              <w:rPr>
                <w:rFonts w:ascii="仿宋" w:eastAsia="仿宋" w:hAnsi="仿宋"/>
                <w:sz w:val="28"/>
                <w:szCs w:val="28"/>
              </w:rPr>
              <w:t>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有变化</w:t>
            </w:r>
            <w:r>
              <w:rPr>
                <w:rFonts w:ascii="仿宋" w:eastAsia="仿宋" w:hAnsi="仿宋"/>
                <w:sz w:val="28"/>
                <w:szCs w:val="28"/>
              </w:rPr>
              <w:t>另行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通知）</w:t>
            </w:r>
          </w:p>
        </w:tc>
      </w:tr>
      <w:tr w:rsidR="00035E93" w14:paraId="098D1E7C" w14:textId="77777777" w:rsidTr="00035E93">
        <w:tc>
          <w:tcPr>
            <w:tcW w:w="844" w:type="dxa"/>
            <w:vAlign w:val="center"/>
          </w:tcPr>
          <w:p w14:paraId="17F4CC2F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7</w:t>
            </w:r>
          </w:p>
        </w:tc>
        <w:tc>
          <w:tcPr>
            <w:tcW w:w="2538" w:type="dxa"/>
            <w:vAlign w:val="center"/>
          </w:tcPr>
          <w:p w14:paraId="0F1AFEF3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是否涉及进口</w:t>
            </w:r>
          </w:p>
        </w:tc>
        <w:tc>
          <w:tcPr>
            <w:tcW w:w="1433" w:type="dxa"/>
            <w:vAlign w:val="center"/>
          </w:tcPr>
          <w:p w14:paraId="3E637F6D" w14:textId="0984C6D9" w:rsidR="00284A22" w:rsidRDefault="00B470D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 w:rsidR="009235E2">
              <w:rPr>
                <w:rFonts w:ascii="仿宋" w:eastAsia="仿宋" w:hAnsi="仿宋" w:hint="eastAsia"/>
                <w:sz w:val="28"/>
                <w:szCs w:val="28"/>
              </w:rPr>
              <w:t>是</w:t>
            </w:r>
            <w:r w:rsidR="00035E93"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 w:rsidR="009235E2"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  <w:tc>
          <w:tcPr>
            <w:tcW w:w="2410" w:type="dxa"/>
            <w:vAlign w:val="center"/>
          </w:tcPr>
          <w:p w14:paraId="7D89765D" w14:textId="77777777" w:rsidR="00035E93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进口金额（万元）</w:t>
            </w:r>
          </w:p>
          <w:p w14:paraId="24FBA8AD" w14:textId="5D64C293" w:rsidR="00284A22" w:rsidRDefault="00035E93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 w:rsidRPr="00B470D2">
              <w:rPr>
                <w:rFonts w:ascii="仿宋" w:eastAsia="仿宋" w:hAnsi="仿宋" w:hint="eastAsia"/>
                <w:szCs w:val="21"/>
              </w:rPr>
              <w:t>（注:如果涉及进口，选择</w:t>
            </w:r>
            <w:r w:rsidRPr="00B470D2">
              <w:rPr>
                <w:rFonts w:ascii="仿宋" w:eastAsia="仿宋" w:hAnsi="仿宋" w:hint="eastAsia"/>
                <w:color w:val="FF0000"/>
                <w:szCs w:val="21"/>
              </w:rPr>
              <w:t>“是”</w:t>
            </w:r>
            <w:r w:rsidRPr="00B470D2">
              <w:rPr>
                <w:rFonts w:ascii="仿宋" w:eastAsia="仿宋" w:hAnsi="仿宋" w:hint="eastAsia"/>
                <w:szCs w:val="21"/>
              </w:rPr>
              <w:t>并写明进口金额</w:t>
            </w:r>
          </w:p>
        </w:tc>
        <w:tc>
          <w:tcPr>
            <w:tcW w:w="1071" w:type="dxa"/>
            <w:vAlign w:val="center"/>
          </w:tcPr>
          <w:p w14:paraId="6A253049" w14:textId="54D972C2" w:rsidR="00284A22" w:rsidRPr="00035E93" w:rsidRDefault="00284A22">
            <w:pPr>
              <w:spacing w:line="400" w:lineRule="exact"/>
              <w:rPr>
                <w:rFonts w:ascii="仿宋" w:eastAsia="仿宋" w:hAnsi="仿宋"/>
                <w:szCs w:val="21"/>
              </w:rPr>
            </w:pPr>
            <w:bookmarkStart w:id="0" w:name="_GoBack"/>
            <w:bookmarkEnd w:id="0"/>
          </w:p>
        </w:tc>
      </w:tr>
      <w:tr w:rsidR="00284A22" w14:paraId="198797D9" w14:textId="77777777" w:rsidTr="00035E93">
        <w:tc>
          <w:tcPr>
            <w:tcW w:w="844" w:type="dxa"/>
            <w:vAlign w:val="center"/>
          </w:tcPr>
          <w:p w14:paraId="0C121954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2538" w:type="dxa"/>
            <w:vAlign w:val="center"/>
          </w:tcPr>
          <w:p w14:paraId="3BF9807E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  <w:r>
              <w:rPr>
                <w:rFonts w:ascii="仿宋" w:eastAsia="仿宋" w:hAnsi="仿宋"/>
                <w:sz w:val="28"/>
                <w:szCs w:val="28"/>
              </w:rPr>
              <w:t>PPP项目</w:t>
            </w:r>
          </w:p>
        </w:tc>
        <w:tc>
          <w:tcPr>
            <w:tcW w:w="4914" w:type="dxa"/>
            <w:gridSpan w:val="3"/>
            <w:vAlign w:val="center"/>
          </w:tcPr>
          <w:p w14:paraId="33063513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统一选“否</w:t>
            </w:r>
            <w:r>
              <w:rPr>
                <w:rFonts w:ascii="仿宋" w:eastAsia="仿宋" w:hAnsi="仿宋"/>
                <w:sz w:val="28"/>
                <w:szCs w:val="28"/>
              </w:rPr>
              <w:t>”</w:t>
            </w:r>
          </w:p>
        </w:tc>
      </w:tr>
      <w:tr w:rsidR="00284A22" w14:paraId="2675E64F" w14:textId="77777777" w:rsidTr="00035E93">
        <w:tc>
          <w:tcPr>
            <w:tcW w:w="844" w:type="dxa"/>
            <w:vAlign w:val="center"/>
          </w:tcPr>
          <w:p w14:paraId="58C356BC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9</w:t>
            </w:r>
          </w:p>
        </w:tc>
        <w:tc>
          <w:tcPr>
            <w:tcW w:w="2538" w:type="dxa"/>
            <w:vAlign w:val="center"/>
          </w:tcPr>
          <w:p w14:paraId="0E0EF9F7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是否应急采购计划</w:t>
            </w:r>
          </w:p>
        </w:tc>
        <w:tc>
          <w:tcPr>
            <w:tcW w:w="4914" w:type="dxa"/>
            <w:gridSpan w:val="3"/>
            <w:vAlign w:val="center"/>
          </w:tcPr>
          <w:p w14:paraId="4E5DEFEF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暂统一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选择“</w:t>
            </w:r>
            <w:r>
              <w:rPr>
                <w:rFonts w:ascii="仿宋" w:eastAsia="仿宋" w:hAnsi="仿宋"/>
                <w:sz w:val="28"/>
                <w:szCs w:val="28"/>
              </w:rPr>
              <w:t>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”</w:t>
            </w:r>
            <w:r>
              <w:rPr>
                <w:rFonts w:ascii="仿宋" w:eastAsia="仿宋" w:hAnsi="仿宋"/>
                <w:sz w:val="28"/>
                <w:szCs w:val="28"/>
              </w:rPr>
              <w:t>（如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有变化</w:t>
            </w:r>
            <w:r>
              <w:rPr>
                <w:rFonts w:ascii="仿宋" w:eastAsia="仿宋" w:hAnsi="仿宋"/>
                <w:sz w:val="28"/>
                <w:szCs w:val="28"/>
              </w:rPr>
              <w:t>另行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通知）</w:t>
            </w:r>
          </w:p>
        </w:tc>
      </w:tr>
      <w:tr w:rsidR="00284A22" w14:paraId="1B48767F" w14:textId="77777777" w:rsidTr="00035E93">
        <w:tc>
          <w:tcPr>
            <w:tcW w:w="844" w:type="dxa"/>
            <w:vAlign w:val="center"/>
          </w:tcPr>
          <w:p w14:paraId="7494E1A1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  <w:tc>
          <w:tcPr>
            <w:tcW w:w="2538" w:type="dxa"/>
            <w:vAlign w:val="center"/>
          </w:tcPr>
          <w:p w14:paraId="24159E3D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采多年</w:t>
            </w:r>
          </w:p>
        </w:tc>
        <w:tc>
          <w:tcPr>
            <w:tcW w:w="4914" w:type="dxa"/>
            <w:gridSpan w:val="3"/>
            <w:vAlign w:val="center"/>
          </w:tcPr>
          <w:p w14:paraId="7FA6D97B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□是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F052"/>
            </w:r>
            <w:r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  <w:tr w:rsidR="00284A22" w14:paraId="1543D94E" w14:textId="77777777" w:rsidTr="00035E93">
        <w:tc>
          <w:tcPr>
            <w:tcW w:w="844" w:type="dxa"/>
            <w:vAlign w:val="center"/>
          </w:tcPr>
          <w:p w14:paraId="301B9CE0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11</w:t>
            </w:r>
          </w:p>
        </w:tc>
        <w:tc>
          <w:tcPr>
            <w:tcW w:w="2538" w:type="dxa"/>
            <w:vAlign w:val="center"/>
          </w:tcPr>
          <w:p w14:paraId="2CE8A696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联系人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4914" w:type="dxa"/>
            <w:gridSpan w:val="3"/>
            <w:vAlign w:val="center"/>
          </w:tcPr>
          <w:p w14:paraId="3B892880" w14:textId="77777777" w:rsidR="00284A22" w:rsidRDefault="00284A2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84A22" w14:paraId="14C49F72" w14:textId="77777777" w:rsidTr="00035E93">
        <w:tc>
          <w:tcPr>
            <w:tcW w:w="844" w:type="dxa"/>
            <w:vAlign w:val="center"/>
          </w:tcPr>
          <w:p w14:paraId="0F7D66FF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38" w:type="dxa"/>
            <w:vAlign w:val="center"/>
          </w:tcPr>
          <w:p w14:paraId="4C2CC4F8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收货地址</w:t>
            </w:r>
          </w:p>
        </w:tc>
        <w:tc>
          <w:tcPr>
            <w:tcW w:w="4914" w:type="dxa"/>
            <w:gridSpan w:val="3"/>
            <w:vAlign w:val="center"/>
          </w:tcPr>
          <w:p w14:paraId="7A969284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统一填“南通大学”</w:t>
            </w:r>
          </w:p>
        </w:tc>
      </w:tr>
      <w:tr w:rsidR="00284A22" w14:paraId="5CF71E69" w14:textId="77777777" w:rsidTr="00035E93">
        <w:tc>
          <w:tcPr>
            <w:tcW w:w="844" w:type="dxa"/>
            <w:vAlign w:val="center"/>
          </w:tcPr>
          <w:p w14:paraId="1E456F16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13</w:t>
            </w:r>
          </w:p>
        </w:tc>
        <w:tc>
          <w:tcPr>
            <w:tcW w:w="2538" w:type="dxa"/>
            <w:vAlign w:val="center"/>
          </w:tcPr>
          <w:p w14:paraId="2DA504DF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采购预算（万元）</w:t>
            </w:r>
          </w:p>
        </w:tc>
        <w:tc>
          <w:tcPr>
            <w:tcW w:w="4914" w:type="dxa"/>
            <w:gridSpan w:val="3"/>
            <w:vAlign w:val="center"/>
          </w:tcPr>
          <w:p w14:paraId="41BB329E" w14:textId="77777777" w:rsidR="00284A22" w:rsidRDefault="00284A2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84A22" w14:paraId="30FF3A8E" w14:textId="77777777" w:rsidTr="00035E93">
        <w:tc>
          <w:tcPr>
            <w:tcW w:w="844" w:type="dxa"/>
            <w:vAlign w:val="center"/>
          </w:tcPr>
          <w:p w14:paraId="1053E3D6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</w:t>
            </w:r>
          </w:p>
        </w:tc>
        <w:tc>
          <w:tcPr>
            <w:tcW w:w="2538" w:type="dxa"/>
            <w:vAlign w:val="center"/>
          </w:tcPr>
          <w:p w14:paraId="21B87701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资金性质</w:t>
            </w:r>
          </w:p>
        </w:tc>
        <w:tc>
          <w:tcPr>
            <w:tcW w:w="4914" w:type="dxa"/>
            <w:gridSpan w:val="3"/>
            <w:vAlign w:val="center"/>
          </w:tcPr>
          <w:p w14:paraId="6FDF14FD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□政府预算资金 □财政专户管理资金 □单位资金     （</w:t>
            </w:r>
            <w:r>
              <w:rPr>
                <w:rFonts w:ascii="仿宋" w:eastAsia="仿宋" w:hAnsi="仿宋"/>
                <w:sz w:val="28"/>
                <w:szCs w:val="28"/>
              </w:rPr>
              <w:t>财务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审核）</w:t>
            </w:r>
          </w:p>
        </w:tc>
      </w:tr>
      <w:tr w:rsidR="00284A22" w14:paraId="4A5F10A1" w14:textId="77777777" w:rsidTr="00035E93">
        <w:tc>
          <w:tcPr>
            <w:tcW w:w="844" w:type="dxa"/>
            <w:vAlign w:val="center"/>
          </w:tcPr>
          <w:p w14:paraId="74B761E6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15</w:t>
            </w:r>
          </w:p>
        </w:tc>
        <w:tc>
          <w:tcPr>
            <w:tcW w:w="2538" w:type="dxa"/>
            <w:vAlign w:val="center"/>
          </w:tcPr>
          <w:p w14:paraId="1358EF43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是否临时采购</w:t>
            </w:r>
          </w:p>
        </w:tc>
        <w:tc>
          <w:tcPr>
            <w:tcW w:w="4914" w:type="dxa"/>
            <w:gridSpan w:val="3"/>
            <w:vAlign w:val="center"/>
          </w:tcPr>
          <w:p w14:paraId="292B5EBA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统一选“否</w:t>
            </w:r>
            <w:r>
              <w:rPr>
                <w:rFonts w:ascii="仿宋" w:eastAsia="仿宋" w:hAnsi="仿宋"/>
                <w:sz w:val="28"/>
                <w:szCs w:val="28"/>
              </w:rPr>
              <w:t>”</w:t>
            </w:r>
          </w:p>
        </w:tc>
      </w:tr>
      <w:tr w:rsidR="00284A22" w14:paraId="4ABDCF90" w14:textId="77777777" w:rsidTr="00035E93">
        <w:trPr>
          <w:trHeight w:val="1695"/>
        </w:trPr>
        <w:tc>
          <w:tcPr>
            <w:tcW w:w="844" w:type="dxa"/>
            <w:vAlign w:val="center"/>
          </w:tcPr>
          <w:p w14:paraId="53CCFCC7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16</w:t>
            </w:r>
          </w:p>
        </w:tc>
        <w:tc>
          <w:tcPr>
            <w:tcW w:w="2538" w:type="dxa"/>
            <w:vAlign w:val="center"/>
          </w:tcPr>
          <w:p w14:paraId="47084D7D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说明（采购理由）</w:t>
            </w:r>
          </w:p>
        </w:tc>
        <w:tc>
          <w:tcPr>
            <w:tcW w:w="4914" w:type="dxa"/>
            <w:gridSpan w:val="3"/>
            <w:vAlign w:val="center"/>
          </w:tcPr>
          <w:p w14:paraId="7F739DC0" w14:textId="77777777" w:rsidR="00284A22" w:rsidRDefault="00284A2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84A22" w14:paraId="679BF5E5" w14:textId="77777777">
        <w:trPr>
          <w:trHeight w:val="764"/>
        </w:trPr>
        <w:tc>
          <w:tcPr>
            <w:tcW w:w="8296" w:type="dxa"/>
            <w:gridSpan w:val="5"/>
            <w:vAlign w:val="center"/>
          </w:tcPr>
          <w:p w14:paraId="396A9BB0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第二部分  采购实施计划明细</w:t>
            </w:r>
          </w:p>
        </w:tc>
      </w:tr>
      <w:tr w:rsidR="00284A22" w14:paraId="0FAF02DE" w14:textId="77777777" w:rsidTr="00035E93">
        <w:tc>
          <w:tcPr>
            <w:tcW w:w="844" w:type="dxa"/>
            <w:vAlign w:val="center"/>
          </w:tcPr>
          <w:p w14:paraId="475263FD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538" w:type="dxa"/>
            <w:vAlign w:val="center"/>
          </w:tcPr>
          <w:p w14:paraId="51D3FEC9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采购项目名称</w:t>
            </w:r>
          </w:p>
        </w:tc>
        <w:tc>
          <w:tcPr>
            <w:tcW w:w="4914" w:type="dxa"/>
            <w:gridSpan w:val="3"/>
            <w:vAlign w:val="center"/>
          </w:tcPr>
          <w:p w14:paraId="73265069" w14:textId="77777777" w:rsidR="00284A22" w:rsidRDefault="00284A2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84A22" w14:paraId="051A6E01" w14:textId="77777777" w:rsidTr="00035E93">
        <w:tc>
          <w:tcPr>
            <w:tcW w:w="844" w:type="dxa"/>
            <w:vAlign w:val="center"/>
          </w:tcPr>
          <w:p w14:paraId="75FEACB0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2</w:t>
            </w:r>
          </w:p>
        </w:tc>
        <w:tc>
          <w:tcPr>
            <w:tcW w:w="2538" w:type="dxa"/>
            <w:vAlign w:val="center"/>
          </w:tcPr>
          <w:p w14:paraId="2602244B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政府采购品目</w:t>
            </w:r>
          </w:p>
        </w:tc>
        <w:tc>
          <w:tcPr>
            <w:tcW w:w="4914" w:type="dxa"/>
            <w:gridSpan w:val="3"/>
            <w:vAlign w:val="center"/>
          </w:tcPr>
          <w:p w14:paraId="5E420915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  <w:highlight w:val="yellow"/>
              </w:rPr>
            </w:pPr>
            <w:r>
              <w:rPr>
                <w:rFonts w:ascii="楷体" w:eastAsia="楷体" w:hAnsi="楷体" w:cs="楷体" w:hint="eastAsia"/>
                <w:szCs w:val="21"/>
                <w:highlight w:val="yellow"/>
              </w:rPr>
              <w:t>（参照《政府采购品目分类目录》（2022年）版）</w:t>
            </w:r>
          </w:p>
        </w:tc>
      </w:tr>
      <w:tr w:rsidR="00284A22" w14:paraId="1E4C0896" w14:textId="77777777" w:rsidTr="00035E93">
        <w:tc>
          <w:tcPr>
            <w:tcW w:w="844" w:type="dxa"/>
            <w:vAlign w:val="center"/>
          </w:tcPr>
          <w:p w14:paraId="2282DAFD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538" w:type="dxa"/>
            <w:vAlign w:val="center"/>
          </w:tcPr>
          <w:p w14:paraId="59C2BA55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采购标的</w:t>
            </w:r>
          </w:p>
        </w:tc>
        <w:tc>
          <w:tcPr>
            <w:tcW w:w="4914" w:type="dxa"/>
            <w:gridSpan w:val="3"/>
            <w:vAlign w:val="center"/>
          </w:tcPr>
          <w:p w14:paraId="005CBE6F" w14:textId="77777777" w:rsidR="00284A22" w:rsidRDefault="00284A2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84A22" w14:paraId="6BD31932" w14:textId="77777777" w:rsidTr="00035E93">
        <w:tc>
          <w:tcPr>
            <w:tcW w:w="844" w:type="dxa"/>
            <w:vAlign w:val="center"/>
          </w:tcPr>
          <w:p w14:paraId="4ACEA333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4</w:t>
            </w:r>
          </w:p>
        </w:tc>
        <w:tc>
          <w:tcPr>
            <w:tcW w:w="2538" w:type="dxa"/>
            <w:vAlign w:val="center"/>
          </w:tcPr>
          <w:p w14:paraId="3351C96F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单价（万元）</w:t>
            </w:r>
          </w:p>
        </w:tc>
        <w:tc>
          <w:tcPr>
            <w:tcW w:w="4914" w:type="dxa"/>
            <w:gridSpan w:val="3"/>
            <w:vAlign w:val="center"/>
          </w:tcPr>
          <w:p w14:paraId="305108DF" w14:textId="77777777" w:rsidR="00284A22" w:rsidRDefault="00284A2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84A22" w14:paraId="58054391" w14:textId="77777777" w:rsidTr="00035E93">
        <w:tc>
          <w:tcPr>
            <w:tcW w:w="844" w:type="dxa"/>
            <w:vAlign w:val="center"/>
          </w:tcPr>
          <w:p w14:paraId="7185EDF9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2538" w:type="dxa"/>
            <w:vAlign w:val="center"/>
          </w:tcPr>
          <w:p w14:paraId="1F2C21AE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采购数量</w:t>
            </w:r>
          </w:p>
        </w:tc>
        <w:tc>
          <w:tcPr>
            <w:tcW w:w="4914" w:type="dxa"/>
            <w:gridSpan w:val="3"/>
            <w:vAlign w:val="center"/>
          </w:tcPr>
          <w:p w14:paraId="5D50C77C" w14:textId="77777777" w:rsidR="00284A22" w:rsidRDefault="00284A2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84A22" w14:paraId="55AAD5E2" w14:textId="77777777" w:rsidTr="00035E93">
        <w:tc>
          <w:tcPr>
            <w:tcW w:w="844" w:type="dxa"/>
            <w:vAlign w:val="center"/>
          </w:tcPr>
          <w:p w14:paraId="0D4AF278" w14:textId="77777777" w:rsidR="00284A22" w:rsidRDefault="009235E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  <w:tc>
          <w:tcPr>
            <w:tcW w:w="2538" w:type="dxa"/>
            <w:vAlign w:val="center"/>
          </w:tcPr>
          <w:p w14:paraId="045365EA" w14:textId="77777777" w:rsidR="00284A22" w:rsidRDefault="009235E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计量单位</w:t>
            </w:r>
          </w:p>
        </w:tc>
        <w:tc>
          <w:tcPr>
            <w:tcW w:w="4914" w:type="dxa"/>
            <w:gridSpan w:val="3"/>
            <w:vAlign w:val="center"/>
          </w:tcPr>
          <w:p w14:paraId="20C1D58A" w14:textId="77777777" w:rsidR="00284A22" w:rsidRDefault="00284A22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2645A2A6" w14:textId="77777777" w:rsidR="00284A22" w:rsidRDefault="00284A22">
      <w:pPr>
        <w:spacing w:line="400" w:lineRule="exact"/>
        <w:rPr>
          <w:rFonts w:ascii="仿宋" w:eastAsia="仿宋" w:hAnsi="仿宋"/>
          <w:sz w:val="28"/>
          <w:szCs w:val="28"/>
        </w:rPr>
      </w:pPr>
    </w:p>
    <w:sectPr w:rsidR="00284A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34DC7" w14:textId="77777777" w:rsidR="00844853" w:rsidRDefault="00844853" w:rsidP="00903159">
      <w:r>
        <w:separator/>
      </w:r>
    </w:p>
  </w:endnote>
  <w:endnote w:type="continuationSeparator" w:id="0">
    <w:p w14:paraId="62D4BE1C" w14:textId="77777777" w:rsidR="00844853" w:rsidRDefault="00844853" w:rsidP="00903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C66DA" w14:textId="77777777" w:rsidR="00844853" w:rsidRDefault="00844853" w:rsidP="00903159">
      <w:r>
        <w:separator/>
      </w:r>
    </w:p>
  </w:footnote>
  <w:footnote w:type="continuationSeparator" w:id="0">
    <w:p w14:paraId="2ED40C4F" w14:textId="77777777" w:rsidR="00844853" w:rsidRDefault="00844853" w:rsidP="009031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301"/>
    <w:rsid w:val="00024301"/>
    <w:rsid w:val="00035E93"/>
    <w:rsid w:val="000A476D"/>
    <w:rsid w:val="001552CF"/>
    <w:rsid w:val="001873B5"/>
    <w:rsid w:val="00190C5B"/>
    <w:rsid w:val="00206708"/>
    <w:rsid w:val="00235825"/>
    <w:rsid w:val="00284A22"/>
    <w:rsid w:val="00326C37"/>
    <w:rsid w:val="0037652F"/>
    <w:rsid w:val="00387AE5"/>
    <w:rsid w:val="003C39F1"/>
    <w:rsid w:val="00442FF2"/>
    <w:rsid w:val="00463B60"/>
    <w:rsid w:val="00475C19"/>
    <w:rsid w:val="004E0466"/>
    <w:rsid w:val="005568E6"/>
    <w:rsid w:val="00593231"/>
    <w:rsid w:val="005A2AF7"/>
    <w:rsid w:val="005B64CC"/>
    <w:rsid w:val="005F3E06"/>
    <w:rsid w:val="006A2382"/>
    <w:rsid w:val="006D1249"/>
    <w:rsid w:val="00702189"/>
    <w:rsid w:val="0071666B"/>
    <w:rsid w:val="007224FC"/>
    <w:rsid w:val="007815BB"/>
    <w:rsid w:val="00785A68"/>
    <w:rsid w:val="008148E0"/>
    <w:rsid w:val="00844853"/>
    <w:rsid w:val="00845C20"/>
    <w:rsid w:val="00865F57"/>
    <w:rsid w:val="00897FAD"/>
    <w:rsid w:val="00903159"/>
    <w:rsid w:val="009235E2"/>
    <w:rsid w:val="009C2A5A"/>
    <w:rsid w:val="00A8217A"/>
    <w:rsid w:val="00AA6ED2"/>
    <w:rsid w:val="00AB1711"/>
    <w:rsid w:val="00AB7798"/>
    <w:rsid w:val="00AF157F"/>
    <w:rsid w:val="00B14537"/>
    <w:rsid w:val="00B25742"/>
    <w:rsid w:val="00B470D2"/>
    <w:rsid w:val="00B83AF8"/>
    <w:rsid w:val="00BB254B"/>
    <w:rsid w:val="00BD43B3"/>
    <w:rsid w:val="00C206B1"/>
    <w:rsid w:val="00C73B12"/>
    <w:rsid w:val="00C8425F"/>
    <w:rsid w:val="00CB48CA"/>
    <w:rsid w:val="00CF05FD"/>
    <w:rsid w:val="00D5118C"/>
    <w:rsid w:val="00DC51A4"/>
    <w:rsid w:val="00DD561E"/>
    <w:rsid w:val="00DE5E53"/>
    <w:rsid w:val="00DF10A4"/>
    <w:rsid w:val="00E075DF"/>
    <w:rsid w:val="00F35DC9"/>
    <w:rsid w:val="00F4702B"/>
    <w:rsid w:val="00F6276B"/>
    <w:rsid w:val="00FC7F65"/>
    <w:rsid w:val="04180F6C"/>
    <w:rsid w:val="04B73D34"/>
    <w:rsid w:val="05BB6053"/>
    <w:rsid w:val="19BC3D6B"/>
    <w:rsid w:val="1D9B4C90"/>
    <w:rsid w:val="2F9C21A2"/>
    <w:rsid w:val="360E4201"/>
    <w:rsid w:val="373F4487"/>
    <w:rsid w:val="38EE1CC0"/>
    <w:rsid w:val="3C0E2679"/>
    <w:rsid w:val="47F24BFD"/>
    <w:rsid w:val="5BDA79C2"/>
    <w:rsid w:val="5FDF3861"/>
    <w:rsid w:val="68845596"/>
    <w:rsid w:val="6B120F8F"/>
    <w:rsid w:val="6C7812C6"/>
    <w:rsid w:val="7B594436"/>
    <w:rsid w:val="7B810197"/>
    <w:rsid w:val="7D96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9E510"/>
  <w15:docId w15:val="{A39BDEAD-B9F8-406E-BEEC-BA1BF8CB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H昌云</dc:creator>
  <cp:lastModifiedBy>admin</cp:lastModifiedBy>
  <cp:revision>3</cp:revision>
  <cp:lastPrinted>2024-06-11T02:15:00Z</cp:lastPrinted>
  <dcterms:created xsi:type="dcterms:W3CDTF">2025-09-15T09:06:00Z</dcterms:created>
  <dcterms:modified xsi:type="dcterms:W3CDTF">2025-09-15T09:09:00Z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AA6790BE711745E6AA417BB462FE5A1A_13</vt:lpwstr>
  </property>
  <property fmtid="{D5CDD505-2E9C-101B-9397-08002B2CF9AE}" pid="4" name="KSOTemplateDocerSaveRecord">
    <vt:lpwstr>eyJoZGlkIjoiMWIyNTJiYzdmMTdlYTA5ZTU4MjI4ZmFkNTRjNzdiZDUiLCJ1c2VySWQiOiIxNzA3MDk2Nzc1In0=</vt:lpwstr>
  </property>
</Properties>
</file>