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1D7DC1" w:rsidRDefault="003B376F" w:rsidP="007321A8">
      <w:pPr>
        <w:jc w:val="center"/>
        <w:rPr>
          <w:rFonts w:ascii="宋体"/>
          <w:b/>
          <w:sz w:val="24"/>
        </w:rPr>
      </w:pPr>
      <w:r w:rsidRPr="001D7DC1">
        <w:rPr>
          <w:rFonts w:ascii="宋体" w:hAnsi="宋体"/>
          <w:b/>
          <w:sz w:val="24"/>
        </w:rPr>
        <w:t xml:space="preserve">                                                                                                                                                                                                                                                                                                                                                                                                                                                                                                                                                                                                                                                                                                                                                                                                                                                                                                                                                                                                                                                                                                                                                                                                                                                                                                                                                                                                                                                                                                                                                                                                                                                                                                                                                                                                                                                                                                                                                                                                                                                                                                                                                                                                                                                                                                                                                                                                                                                                                                                                                                                                                                                                                                                                                                                                                                                                                                                                                                                                                                                                                                                                                                                                                                                                                                                                                                                                                                                                                                                                                                                                                                                                                                                                                                                                                                                                                                                                                                                                                                                                                                                                                                                                                                                                                                                                                                                                                                                                                                                                                                                                                                                                                                                                                                                                                                                                                                                                                                                                                                                    </w:t>
      </w: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1D7DC1" w:rsidRDefault="003B376F" w:rsidP="00E76B27">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172335" w:rsidRPr="00172335">
        <w:rPr>
          <w:rFonts w:ascii="宋体" w:hAnsi="宋体" w:hint="eastAsia"/>
          <w:b/>
          <w:color w:val="FF0000"/>
          <w:sz w:val="32"/>
          <w:szCs w:val="32"/>
        </w:rPr>
        <w:t>网络硬盘录像机等</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003E5E54">
        <w:rPr>
          <w:rFonts w:ascii="宋体" w:hAnsi="宋体" w:hint="eastAsia"/>
          <w:b/>
          <w:color w:val="FF0000"/>
          <w:sz w:val="32"/>
          <w:szCs w:val="32"/>
        </w:rPr>
        <w:t>GZ</w:t>
      </w:r>
      <w:r w:rsidRPr="00BE0CF7">
        <w:rPr>
          <w:rFonts w:ascii="宋体" w:hAnsi="宋体"/>
          <w:b/>
          <w:color w:val="FF0000"/>
          <w:sz w:val="32"/>
          <w:szCs w:val="32"/>
        </w:rPr>
        <w:t>C201</w:t>
      </w:r>
      <w:r w:rsidR="00CE54A3">
        <w:rPr>
          <w:rFonts w:ascii="宋体" w:hAnsi="宋体" w:hint="eastAsia"/>
          <w:b/>
          <w:color w:val="FF0000"/>
          <w:sz w:val="32"/>
          <w:szCs w:val="32"/>
        </w:rPr>
        <w:t>6</w:t>
      </w:r>
      <w:r w:rsidRPr="00BE0CF7">
        <w:rPr>
          <w:rFonts w:ascii="宋体"/>
          <w:b/>
          <w:color w:val="FF0000"/>
          <w:sz w:val="32"/>
          <w:szCs w:val="32"/>
        </w:rPr>
        <w:t>0</w:t>
      </w:r>
      <w:r w:rsidRPr="00BE0CF7">
        <w:rPr>
          <w:rFonts w:ascii="宋体" w:hAnsi="宋体"/>
          <w:b/>
          <w:color w:val="FF0000"/>
          <w:sz w:val="32"/>
          <w:szCs w:val="32"/>
        </w:rPr>
        <w:t>0</w:t>
      </w:r>
      <w:r w:rsidR="00172335">
        <w:rPr>
          <w:rFonts w:ascii="宋体" w:hAnsi="宋体" w:hint="eastAsia"/>
          <w:b/>
          <w:color w:val="FF0000"/>
          <w:sz w:val="32"/>
          <w:szCs w:val="32"/>
        </w:rPr>
        <w:t>21</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w:t>
      </w:r>
      <w:r w:rsidR="00174242">
        <w:rPr>
          <w:rFonts w:ascii="宋体" w:hAnsi="宋体" w:hint="eastAsia"/>
          <w:b/>
          <w:sz w:val="32"/>
          <w:szCs w:val="32"/>
        </w:rPr>
        <w:t>国有资产与实验室管理处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sidR="00CE54A3">
        <w:rPr>
          <w:rFonts w:ascii="宋体" w:eastAsia="宋体" w:hAnsi="宋体" w:hint="eastAsia"/>
          <w:b/>
          <w:color w:val="FF0000"/>
          <w:sz w:val="32"/>
          <w:szCs w:val="32"/>
        </w:rPr>
        <w:t>6</w:t>
      </w:r>
      <w:r w:rsidRPr="00E76B27">
        <w:rPr>
          <w:rFonts w:ascii="宋体" w:eastAsia="宋体" w:hAnsi="宋体" w:hint="eastAsia"/>
          <w:b/>
          <w:color w:val="FF0000"/>
          <w:sz w:val="32"/>
          <w:szCs w:val="32"/>
        </w:rPr>
        <w:t>年</w:t>
      </w:r>
      <w:r w:rsidR="00172335">
        <w:rPr>
          <w:rFonts w:ascii="宋体" w:eastAsia="宋体" w:hAnsi="宋体" w:hint="eastAsia"/>
          <w:b/>
          <w:color w:val="FF0000"/>
          <w:sz w:val="32"/>
          <w:szCs w:val="32"/>
        </w:rPr>
        <w:t>4</w:t>
      </w:r>
      <w:r w:rsidRPr="00E76B27">
        <w:rPr>
          <w:rFonts w:ascii="宋体" w:eastAsia="宋体" w:hAnsi="宋体" w:hint="eastAsia"/>
          <w:b/>
          <w:color w:val="FF0000"/>
          <w:sz w:val="32"/>
          <w:szCs w:val="32"/>
        </w:rPr>
        <w:t>月</w:t>
      </w:r>
      <w:r w:rsidR="00172335">
        <w:rPr>
          <w:rFonts w:ascii="宋体" w:eastAsia="宋体" w:hAnsi="宋体" w:hint="eastAsia"/>
          <w:b/>
          <w:color w:val="FF0000"/>
          <w:sz w:val="32"/>
          <w:szCs w:val="32"/>
        </w:rPr>
        <w:t>1</w:t>
      </w:r>
      <w:r w:rsidRPr="00E76B27">
        <w:rPr>
          <w:rFonts w:ascii="宋体" w:eastAsia="宋体" w:hAnsi="宋体" w:hint="eastAsia"/>
          <w:b/>
          <w:color w:val="FF0000"/>
          <w:sz w:val="32"/>
          <w:szCs w:val="32"/>
        </w:rPr>
        <w:t>日</w:t>
      </w:r>
    </w:p>
    <w:p w:rsidR="003B376F" w:rsidRPr="001D7DC1" w:rsidRDefault="003B376F" w:rsidP="002C347A">
      <w:pPr>
        <w:spacing w:afterLines="100" w:after="312"/>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002C347A">
        <w:rPr>
          <w:rStyle w:val="aa"/>
          <w:rFonts w:eastAsia="黑体" w:hint="eastAsia"/>
          <w:bCs/>
          <w:color w:val="auto"/>
          <w:sz w:val="48"/>
          <w:u w:val="none"/>
        </w:rPr>
        <w:t xml:space="preserve">  </w:t>
      </w:r>
      <w:r w:rsidRPr="001D7DC1">
        <w:rPr>
          <w:rStyle w:val="aa"/>
          <w:rFonts w:eastAsia="黑体" w:hint="eastAsia"/>
          <w:bCs/>
          <w:color w:val="auto"/>
          <w:sz w:val="48"/>
          <w:u w:val="none"/>
        </w:rPr>
        <w:t>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8F35F0">
      <w:pPr>
        <w:spacing w:afterLines="100" w:after="312"/>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172335" w:rsidRPr="00172335">
        <w:rPr>
          <w:rFonts w:ascii="宋体" w:hAnsi="宋体" w:hint="eastAsia"/>
          <w:b/>
          <w:color w:val="FF0000"/>
          <w:spacing w:val="4"/>
          <w:sz w:val="24"/>
        </w:rPr>
        <w:t>网络硬盘录像机等</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172335" w:rsidRPr="00172335">
        <w:rPr>
          <w:rFonts w:ascii="宋体" w:hAnsi="宋体" w:hint="eastAsia"/>
          <w:b/>
          <w:color w:val="FF0000"/>
          <w:spacing w:val="4"/>
          <w:sz w:val="24"/>
        </w:rPr>
        <w:t>网络硬盘录像机等</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003E5E54">
        <w:rPr>
          <w:rFonts w:ascii="宋体" w:hAnsi="宋体" w:hint="eastAsia"/>
          <w:b/>
          <w:color w:val="FF0000"/>
          <w:sz w:val="24"/>
        </w:rPr>
        <w:t>GZ</w:t>
      </w:r>
      <w:r w:rsidRPr="00D8034C">
        <w:rPr>
          <w:rFonts w:ascii="宋体" w:hAnsi="宋体"/>
          <w:b/>
          <w:color w:val="FF0000"/>
          <w:sz w:val="24"/>
        </w:rPr>
        <w:t>C201</w:t>
      </w:r>
      <w:r w:rsidR="008B4E10">
        <w:rPr>
          <w:rFonts w:ascii="宋体" w:hAnsi="宋体" w:hint="eastAsia"/>
          <w:b/>
          <w:color w:val="FF0000"/>
          <w:sz w:val="24"/>
        </w:rPr>
        <w:t>6</w:t>
      </w:r>
      <w:r w:rsidRPr="00D8034C">
        <w:rPr>
          <w:rFonts w:ascii="宋体" w:hAnsi="宋体"/>
          <w:b/>
          <w:color w:val="FF0000"/>
          <w:sz w:val="24"/>
        </w:rPr>
        <w:t>00</w:t>
      </w:r>
      <w:r w:rsidR="00172335">
        <w:rPr>
          <w:rFonts w:ascii="宋体" w:hAnsi="宋体" w:hint="eastAsia"/>
          <w:b/>
          <w:color w:val="FF0000"/>
          <w:sz w:val="24"/>
        </w:rPr>
        <w:t>21</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310F31" w:rsidRDefault="00654131" w:rsidP="00654131">
      <w:pPr>
        <w:spacing w:line="360" w:lineRule="auto"/>
        <w:ind w:firstLineChars="200" w:firstLine="482"/>
        <w:rPr>
          <w:rFonts w:ascii="宋体" w:hAns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sidRPr="004E6FE8">
        <w:rPr>
          <w:rFonts w:ascii="宋体" w:hAnsi="宋体"/>
          <w:b/>
          <w:color w:val="FF0000"/>
          <w:spacing w:val="4"/>
          <w:sz w:val="24"/>
        </w:rPr>
        <w:t>201</w:t>
      </w:r>
      <w:r>
        <w:rPr>
          <w:rFonts w:ascii="宋体" w:hAnsi="宋体" w:hint="eastAsia"/>
          <w:b/>
          <w:color w:val="FF0000"/>
          <w:spacing w:val="4"/>
          <w:sz w:val="24"/>
        </w:rPr>
        <w:t>6</w:t>
      </w:r>
      <w:r w:rsidRPr="004E6FE8">
        <w:rPr>
          <w:rFonts w:ascii="宋体" w:hAnsi="宋体"/>
          <w:b/>
          <w:color w:val="FF0000"/>
          <w:spacing w:val="4"/>
          <w:sz w:val="24"/>
        </w:rPr>
        <w:t>年</w:t>
      </w:r>
      <w:r w:rsidR="00172335">
        <w:rPr>
          <w:rFonts w:ascii="宋体" w:hAnsi="宋体" w:hint="eastAsia"/>
          <w:b/>
          <w:color w:val="FF0000"/>
          <w:spacing w:val="4"/>
          <w:sz w:val="24"/>
        </w:rPr>
        <w:t>4</w:t>
      </w:r>
      <w:r w:rsidRPr="004E6FE8">
        <w:rPr>
          <w:rFonts w:ascii="宋体" w:hAnsi="宋体"/>
          <w:b/>
          <w:color w:val="FF0000"/>
          <w:spacing w:val="4"/>
          <w:sz w:val="24"/>
        </w:rPr>
        <w:t>月</w:t>
      </w:r>
      <w:r w:rsidR="00172335">
        <w:rPr>
          <w:rFonts w:ascii="宋体" w:hAnsi="宋体" w:hint="eastAsia"/>
          <w:b/>
          <w:color w:val="FF0000"/>
          <w:spacing w:val="4"/>
          <w:sz w:val="24"/>
        </w:rPr>
        <w:t>12</w:t>
      </w:r>
      <w:r w:rsidRPr="004E6FE8">
        <w:rPr>
          <w:rFonts w:ascii="宋体" w:hAnsi="宋体"/>
          <w:b/>
          <w:color w:val="FF0000"/>
          <w:spacing w:val="4"/>
          <w:sz w:val="24"/>
        </w:rPr>
        <w:t>日</w:t>
      </w:r>
      <w:r w:rsidR="00BE204F">
        <w:rPr>
          <w:rFonts w:ascii="宋体" w:hAnsi="宋体" w:hint="eastAsia"/>
          <w:b/>
          <w:color w:val="FF0000"/>
          <w:spacing w:val="4"/>
          <w:sz w:val="24"/>
        </w:rPr>
        <w:t>14时30分</w:t>
      </w:r>
      <w:r w:rsidRPr="00310F31">
        <w:rPr>
          <w:rFonts w:ascii="宋体" w:hAnsi="宋体" w:hint="eastAsia"/>
          <w:spacing w:val="2"/>
          <w:kern w:val="0"/>
          <w:sz w:val="24"/>
        </w:rPr>
        <w:t>前将“报名投标确认函”（格式见招标文件第五部分“附件</w:t>
      </w:r>
      <w:r>
        <w:rPr>
          <w:rFonts w:ascii="宋体" w:hAnsi="宋体" w:hint="eastAsia"/>
          <w:spacing w:val="2"/>
          <w:kern w:val="0"/>
          <w:sz w:val="24"/>
        </w:rPr>
        <w:t>8</w:t>
      </w:r>
      <w:r w:rsidRPr="00310F31">
        <w:rPr>
          <w:rFonts w:ascii="宋体" w:hAnsi="宋体" w:hint="eastAsia"/>
          <w:spacing w:val="2"/>
          <w:kern w:val="0"/>
          <w:sz w:val="24"/>
        </w:rPr>
        <w:t>” ）填写完整后，传真至</w:t>
      </w:r>
      <w:r w:rsidRPr="004E6FE8">
        <w:rPr>
          <w:rFonts w:ascii="宋体" w:hAnsi="宋体"/>
          <w:color w:val="000000"/>
          <w:spacing w:val="2"/>
          <w:kern w:val="0"/>
          <w:sz w:val="24"/>
        </w:rPr>
        <w:t>南通大学</w:t>
      </w:r>
      <w:r>
        <w:rPr>
          <w:rFonts w:ascii="宋体" w:hAnsi="宋体"/>
          <w:color w:val="000000"/>
          <w:spacing w:val="2"/>
          <w:kern w:val="0"/>
          <w:sz w:val="24"/>
        </w:rPr>
        <w:t>国有资产与实验室管理处</w:t>
      </w:r>
      <w:r w:rsidRPr="00310F31">
        <w:rPr>
          <w:rFonts w:ascii="宋体" w:hAnsi="宋体" w:hint="eastAsia"/>
          <w:spacing w:val="2"/>
          <w:kern w:val="0"/>
          <w:sz w:val="24"/>
        </w:rPr>
        <w:t>。如潜在投标人未按上述要求操作，将自行承担所产生的风险。</w:t>
      </w:r>
    </w:p>
    <w:p w:rsidR="00654131" w:rsidRPr="004E6FE8" w:rsidRDefault="00654131" w:rsidP="00654131">
      <w:pPr>
        <w:spacing w:line="360" w:lineRule="auto"/>
        <w:ind w:firstLineChars="200" w:firstLine="498"/>
        <w:rPr>
          <w:rFonts w:ascii="宋体" w:hAnsi="宋体"/>
          <w:b/>
          <w:spacing w:val="4"/>
          <w:sz w:val="24"/>
        </w:rPr>
      </w:pPr>
      <w:r>
        <w:rPr>
          <w:rFonts w:ascii="宋体" w:hAnsi="宋体" w:hint="eastAsia"/>
          <w:b/>
          <w:spacing w:val="4"/>
          <w:sz w:val="24"/>
        </w:rPr>
        <w:t>十</w:t>
      </w:r>
      <w:r w:rsidRPr="004E6FE8">
        <w:rPr>
          <w:rFonts w:ascii="宋体" w:hAnsi="宋体"/>
          <w:b/>
          <w:spacing w:val="4"/>
          <w:sz w:val="24"/>
        </w:rPr>
        <w:t>、响应文件接收截止及开标时间、地点</w:t>
      </w:r>
    </w:p>
    <w:p w:rsidR="00654131" w:rsidRPr="004E6FE8" w:rsidRDefault="00654131" w:rsidP="00654131">
      <w:pPr>
        <w:spacing w:line="360" w:lineRule="auto"/>
        <w:ind w:firstLineChars="200" w:firstLine="496"/>
        <w:rPr>
          <w:rFonts w:ascii="宋体" w:hAnsi="宋体"/>
          <w:spacing w:val="4"/>
          <w:sz w:val="24"/>
        </w:rPr>
      </w:pPr>
      <w:r w:rsidRPr="004E6FE8">
        <w:rPr>
          <w:rFonts w:ascii="宋体" w:hAnsi="宋体"/>
          <w:spacing w:val="4"/>
          <w:sz w:val="24"/>
        </w:rPr>
        <w:t>时间：</w:t>
      </w:r>
      <w:r w:rsidRPr="004E6FE8">
        <w:rPr>
          <w:rFonts w:ascii="宋体" w:hAnsi="宋体"/>
          <w:b/>
          <w:color w:val="FF0000"/>
          <w:spacing w:val="4"/>
          <w:sz w:val="24"/>
        </w:rPr>
        <w:t>201</w:t>
      </w:r>
      <w:r>
        <w:rPr>
          <w:rFonts w:ascii="宋体" w:hAnsi="宋体" w:hint="eastAsia"/>
          <w:b/>
          <w:color w:val="FF0000"/>
          <w:spacing w:val="4"/>
          <w:sz w:val="24"/>
        </w:rPr>
        <w:t>6</w:t>
      </w:r>
      <w:r w:rsidRPr="004E6FE8">
        <w:rPr>
          <w:rFonts w:ascii="宋体" w:hAnsi="宋体"/>
          <w:b/>
          <w:color w:val="FF0000"/>
          <w:spacing w:val="4"/>
          <w:sz w:val="24"/>
        </w:rPr>
        <w:t>年</w:t>
      </w:r>
      <w:r w:rsidR="00172335">
        <w:rPr>
          <w:rFonts w:ascii="宋体" w:hAnsi="宋体" w:hint="eastAsia"/>
          <w:b/>
          <w:color w:val="FF0000"/>
          <w:spacing w:val="4"/>
          <w:sz w:val="24"/>
        </w:rPr>
        <w:t>4</w:t>
      </w:r>
      <w:r w:rsidRPr="004E6FE8">
        <w:rPr>
          <w:rFonts w:ascii="宋体" w:hAnsi="宋体"/>
          <w:b/>
          <w:color w:val="FF0000"/>
          <w:spacing w:val="4"/>
          <w:sz w:val="24"/>
        </w:rPr>
        <w:t>月</w:t>
      </w:r>
      <w:r w:rsidR="00172335">
        <w:rPr>
          <w:rFonts w:ascii="宋体" w:hAnsi="宋体" w:hint="eastAsia"/>
          <w:b/>
          <w:color w:val="FF0000"/>
          <w:spacing w:val="4"/>
          <w:sz w:val="24"/>
        </w:rPr>
        <w:t>15</w:t>
      </w:r>
      <w:r w:rsidRPr="004E6FE8">
        <w:rPr>
          <w:rFonts w:ascii="宋体" w:hAnsi="宋体"/>
          <w:b/>
          <w:color w:val="FF0000"/>
          <w:spacing w:val="4"/>
          <w:sz w:val="24"/>
        </w:rPr>
        <w:t>日14时</w:t>
      </w:r>
      <w:r>
        <w:rPr>
          <w:rFonts w:ascii="宋体" w:hAnsi="宋体" w:hint="eastAsia"/>
          <w:b/>
          <w:color w:val="FF0000"/>
          <w:spacing w:val="4"/>
          <w:sz w:val="24"/>
        </w:rPr>
        <w:t>3</w:t>
      </w:r>
      <w:r w:rsidRPr="004E6FE8">
        <w:rPr>
          <w:rFonts w:ascii="宋体" w:hAnsi="宋体"/>
          <w:b/>
          <w:color w:val="FF0000"/>
          <w:spacing w:val="4"/>
          <w:sz w:val="24"/>
        </w:rPr>
        <w:t>0分</w:t>
      </w:r>
    </w:p>
    <w:p w:rsidR="00654131" w:rsidRPr="004E6FE8" w:rsidRDefault="00654131" w:rsidP="00654131">
      <w:pPr>
        <w:spacing w:line="360" w:lineRule="auto"/>
        <w:ind w:firstLineChars="200" w:firstLine="488"/>
        <w:rPr>
          <w:rFonts w:ascii="宋体" w:hAnsi="宋体"/>
          <w:spacing w:val="2"/>
          <w:kern w:val="0"/>
          <w:sz w:val="24"/>
        </w:rPr>
      </w:pPr>
      <w:r w:rsidRPr="004E6FE8">
        <w:rPr>
          <w:rFonts w:ascii="宋体" w:hAnsi="宋体"/>
          <w:spacing w:val="2"/>
          <w:kern w:val="0"/>
          <w:sz w:val="24"/>
        </w:rPr>
        <w:t>地点：南通大学</w:t>
      </w:r>
      <w:r>
        <w:rPr>
          <w:rFonts w:ascii="宋体" w:hAnsi="宋体"/>
          <w:spacing w:val="2"/>
          <w:kern w:val="0"/>
          <w:sz w:val="24"/>
        </w:rPr>
        <w:t>国有资产与实验室管理处</w:t>
      </w:r>
    </w:p>
    <w:p w:rsidR="00654131" w:rsidRPr="004E6FE8" w:rsidRDefault="00654131" w:rsidP="00654131">
      <w:pPr>
        <w:spacing w:line="360" w:lineRule="auto"/>
        <w:ind w:firstLineChars="200" w:firstLine="490"/>
        <w:rPr>
          <w:rFonts w:ascii="宋体" w:hAnsi="宋体"/>
          <w:b/>
          <w:color w:val="000000"/>
          <w:spacing w:val="2"/>
          <w:kern w:val="0"/>
          <w:sz w:val="24"/>
        </w:rPr>
      </w:pPr>
      <w:r w:rsidRPr="004E6FE8">
        <w:rPr>
          <w:rFonts w:ascii="宋体" w:hAnsi="宋体"/>
          <w:b/>
          <w:color w:val="000000"/>
          <w:spacing w:val="2"/>
          <w:kern w:val="0"/>
          <w:sz w:val="24"/>
        </w:rPr>
        <w:lastRenderedPageBreak/>
        <w:t>十</w:t>
      </w:r>
      <w:r>
        <w:rPr>
          <w:rFonts w:ascii="宋体" w:hAnsi="宋体"/>
          <w:b/>
          <w:color w:val="000000"/>
          <w:spacing w:val="2"/>
          <w:kern w:val="0"/>
          <w:sz w:val="24"/>
        </w:rPr>
        <w:t>一</w:t>
      </w:r>
      <w:r w:rsidRPr="004E6FE8">
        <w:rPr>
          <w:rFonts w:ascii="宋体" w:hAnsi="宋体"/>
          <w:b/>
          <w:color w:val="000000"/>
          <w:spacing w:val="2"/>
          <w:kern w:val="0"/>
          <w:sz w:val="24"/>
        </w:rPr>
        <w:t>、与本次谈判有关的事宜请按下列通讯方式联系</w:t>
      </w:r>
    </w:p>
    <w:p w:rsidR="00654131" w:rsidRPr="004E6FE8" w:rsidRDefault="00654131" w:rsidP="00654131">
      <w:pPr>
        <w:spacing w:line="360" w:lineRule="auto"/>
        <w:ind w:firstLineChars="200" w:firstLine="488"/>
        <w:rPr>
          <w:rFonts w:ascii="宋体" w:hAnsi="宋体"/>
          <w:color w:val="000000"/>
          <w:spacing w:val="2"/>
          <w:kern w:val="0"/>
          <w:sz w:val="24"/>
        </w:rPr>
      </w:pPr>
      <w:r w:rsidRPr="004E6FE8">
        <w:rPr>
          <w:rFonts w:ascii="宋体" w:hAnsi="宋体"/>
          <w:color w:val="000000"/>
          <w:spacing w:val="2"/>
          <w:kern w:val="0"/>
          <w:sz w:val="24"/>
        </w:rPr>
        <w:t>单位部门：南通大学</w:t>
      </w:r>
      <w:r>
        <w:rPr>
          <w:rFonts w:ascii="宋体" w:hAnsi="宋体"/>
          <w:color w:val="000000"/>
          <w:spacing w:val="2"/>
          <w:kern w:val="0"/>
          <w:sz w:val="24"/>
        </w:rPr>
        <w:t>国有资产与实验室管理处</w:t>
      </w:r>
    </w:p>
    <w:p w:rsidR="00654131" w:rsidRPr="004E6FE8" w:rsidRDefault="00654131" w:rsidP="00654131">
      <w:pPr>
        <w:spacing w:line="360" w:lineRule="auto"/>
        <w:ind w:firstLineChars="200" w:firstLine="488"/>
        <w:rPr>
          <w:rFonts w:ascii="宋体" w:hAnsi="宋体"/>
          <w:color w:val="000000"/>
          <w:spacing w:val="2"/>
          <w:kern w:val="0"/>
          <w:sz w:val="24"/>
        </w:rPr>
      </w:pPr>
      <w:r w:rsidRPr="004E6FE8">
        <w:rPr>
          <w:rFonts w:ascii="宋体" w:hAnsi="宋体"/>
          <w:color w:val="000000"/>
          <w:spacing w:val="2"/>
          <w:kern w:val="0"/>
          <w:sz w:val="24"/>
        </w:rPr>
        <w:t>联系地址：江苏省南通市啬园路9号南通大学主校区逸夫教学楼7号楼40</w:t>
      </w:r>
      <w:r>
        <w:rPr>
          <w:rFonts w:ascii="宋体" w:hAnsi="宋体" w:hint="eastAsia"/>
          <w:color w:val="000000"/>
          <w:spacing w:val="2"/>
          <w:kern w:val="0"/>
          <w:sz w:val="24"/>
        </w:rPr>
        <w:t>7</w:t>
      </w:r>
      <w:r w:rsidRPr="004E6FE8">
        <w:rPr>
          <w:rFonts w:ascii="宋体" w:hAnsi="宋体"/>
          <w:color w:val="000000"/>
          <w:spacing w:val="2"/>
          <w:kern w:val="0"/>
          <w:sz w:val="24"/>
        </w:rPr>
        <w:t>室</w:t>
      </w:r>
    </w:p>
    <w:p w:rsidR="00654131" w:rsidRPr="004E6FE8" w:rsidRDefault="00654131" w:rsidP="00654131">
      <w:pPr>
        <w:spacing w:line="360" w:lineRule="auto"/>
        <w:ind w:firstLineChars="200" w:firstLine="488"/>
        <w:rPr>
          <w:rFonts w:ascii="宋体" w:hAnsi="宋体"/>
          <w:color w:val="000000"/>
          <w:spacing w:val="2"/>
          <w:kern w:val="0"/>
          <w:sz w:val="24"/>
        </w:rPr>
      </w:pPr>
      <w:r w:rsidRPr="004E6FE8">
        <w:rPr>
          <w:rFonts w:ascii="宋体" w:hAnsi="宋体"/>
          <w:color w:val="000000"/>
          <w:spacing w:val="2"/>
          <w:kern w:val="0"/>
          <w:sz w:val="24"/>
        </w:rPr>
        <w:t>联系人：吴老师</w:t>
      </w:r>
    </w:p>
    <w:p w:rsidR="00654131" w:rsidRPr="004E6FE8" w:rsidRDefault="00654131" w:rsidP="00654131">
      <w:pPr>
        <w:spacing w:line="360" w:lineRule="auto"/>
        <w:ind w:firstLineChars="200" w:firstLine="488"/>
        <w:rPr>
          <w:rFonts w:ascii="宋体" w:hAnsi="宋体"/>
          <w:color w:val="000000"/>
          <w:spacing w:val="2"/>
          <w:kern w:val="0"/>
          <w:sz w:val="24"/>
        </w:rPr>
      </w:pPr>
      <w:r w:rsidRPr="004E6FE8">
        <w:rPr>
          <w:rFonts w:ascii="宋体" w:hAnsi="宋体"/>
          <w:color w:val="000000"/>
          <w:spacing w:val="2"/>
          <w:kern w:val="0"/>
          <w:sz w:val="24"/>
        </w:rPr>
        <w:t>联系电话（传真）：0513-85012138</w:t>
      </w:r>
    </w:p>
    <w:p w:rsidR="00654131" w:rsidRPr="004E6FE8" w:rsidRDefault="00654131" w:rsidP="00654131">
      <w:pPr>
        <w:spacing w:line="360" w:lineRule="auto"/>
        <w:ind w:firstLineChars="200" w:firstLine="488"/>
        <w:rPr>
          <w:rFonts w:ascii="宋体" w:hAnsi="宋体"/>
        </w:rPr>
      </w:pPr>
      <w:r w:rsidRPr="004E6FE8">
        <w:rPr>
          <w:rFonts w:ascii="宋体" w:hAnsi="宋体"/>
          <w:color w:val="000000"/>
          <w:spacing w:val="2"/>
          <w:kern w:val="0"/>
          <w:sz w:val="24"/>
        </w:rPr>
        <w:t>Email：cgk@ntu.edu.cn。</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00481D66">
        <w:rPr>
          <w:rFonts w:hint="eastAsia"/>
          <w:sz w:val="24"/>
        </w:rPr>
        <w:t>7</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00481D66">
        <w:rPr>
          <w:rFonts w:hint="eastAsia"/>
          <w:sz w:val="24"/>
        </w:rPr>
        <w:t>8</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00481D66">
        <w:rPr>
          <w:rFonts w:hint="eastAsia"/>
          <w:sz w:val="24"/>
        </w:rPr>
        <w:t>9</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8C7608" w:rsidRPr="008C7608" w:rsidRDefault="008C7608" w:rsidP="008C7608">
      <w:pPr>
        <w:spacing w:line="360" w:lineRule="auto"/>
        <w:ind w:firstLineChars="200" w:firstLine="480"/>
        <w:rPr>
          <w:sz w:val="24"/>
        </w:rPr>
      </w:pPr>
      <w:r>
        <w:rPr>
          <w:rFonts w:hint="eastAsia"/>
          <w:sz w:val="24"/>
        </w:rPr>
        <w:t>（</w:t>
      </w:r>
      <w:r>
        <w:rPr>
          <w:sz w:val="24"/>
        </w:rPr>
        <w:t>8</w:t>
      </w:r>
      <w:r>
        <w:rPr>
          <w:rFonts w:hint="eastAsia"/>
          <w:sz w:val="24"/>
        </w:rPr>
        <w:t>）近一年“无行贿记录犯罪证明”</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w:t>
      </w:r>
      <w:r w:rsidR="00401145">
        <w:rPr>
          <w:rFonts w:hint="eastAsia"/>
          <w:sz w:val="24"/>
        </w:rPr>
        <w:t>粘贴</w:t>
      </w:r>
      <w:r w:rsidRPr="001D7DC1">
        <w:rPr>
          <w:rFonts w:hint="eastAsia"/>
          <w:sz w:val="24"/>
        </w:rPr>
        <w:t>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w:t>
      </w:r>
      <w:r w:rsidR="00174242">
        <w:rPr>
          <w:rFonts w:hint="eastAsia"/>
          <w:sz w:val="24"/>
        </w:rPr>
        <w:t>国有资产与实验室管理处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sidR="00174242">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sidR="00FE7888">
        <w:rPr>
          <w:rFonts w:ascii="宋体" w:hAnsi="宋体" w:cs="宋体" w:hint="eastAsia"/>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FE7888" w:rsidRPr="00FE7888" w:rsidRDefault="003B376F" w:rsidP="00E117C3">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724D36" w:rsidRDefault="00724D36" w:rsidP="00E76B27">
      <w:pPr>
        <w:spacing w:line="353" w:lineRule="auto"/>
        <w:ind w:firstLineChars="200" w:firstLine="482"/>
        <w:rPr>
          <w:b/>
          <w:sz w:val="24"/>
        </w:rPr>
      </w:pPr>
    </w:p>
    <w:p w:rsidR="00724D36" w:rsidRDefault="00724D36" w:rsidP="00E76B27">
      <w:pPr>
        <w:spacing w:line="353" w:lineRule="auto"/>
        <w:ind w:firstLineChars="200" w:firstLine="482"/>
        <w:rPr>
          <w:b/>
          <w:sz w:val="24"/>
        </w:rPr>
      </w:pPr>
    </w:p>
    <w:p w:rsidR="003B376F" w:rsidRPr="001D7DC1" w:rsidRDefault="003B376F" w:rsidP="00E76B27">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w:t>
      </w:r>
      <w:r w:rsidRPr="001D7DC1">
        <w:rPr>
          <w:rFonts w:ascii="宋体" w:hAnsi="宋体"/>
          <w:b/>
          <w:sz w:val="24"/>
        </w:rPr>
        <w:t xml:space="preserve"> </w:t>
      </w:r>
      <w:r w:rsidRPr="001D7DC1">
        <w:rPr>
          <w:rFonts w:ascii="宋体" w:hAnsi="宋体" w:hint="eastAsia"/>
          <w:b/>
          <w:sz w:val="24"/>
        </w:rPr>
        <w:t>定标</w:t>
      </w:r>
    </w:p>
    <w:p w:rsidR="003B376F" w:rsidRPr="001D7DC1" w:rsidRDefault="003B376F" w:rsidP="00E76B27">
      <w:pPr>
        <w:spacing w:line="360" w:lineRule="auto"/>
        <w:ind w:firstLineChars="200" w:firstLine="482"/>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Default="000705CD" w:rsidP="000705CD">
      <w:pPr>
        <w:spacing w:line="288" w:lineRule="auto"/>
        <w:outlineLvl w:val="0"/>
        <w:rPr>
          <w:rFonts w:hAnsi="宋体"/>
          <w:bCs/>
          <w:sz w:val="24"/>
        </w:rPr>
      </w:pPr>
      <w:r>
        <w:rPr>
          <w:rFonts w:hAnsi="宋体" w:hint="eastAsia"/>
          <w:bCs/>
          <w:sz w:val="24"/>
        </w:rPr>
        <w:t>一、</w:t>
      </w:r>
      <w:r w:rsidR="003B376F" w:rsidRPr="001D7DC1">
        <w:rPr>
          <w:rFonts w:hAnsi="宋体" w:hint="eastAsia"/>
          <w:bCs/>
          <w:sz w:val="24"/>
        </w:rPr>
        <w:t>货物需求一览表</w:t>
      </w:r>
    </w:p>
    <w:tbl>
      <w:tblPr>
        <w:tblW w:w="7520"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gridCol w:w="1195"/>
      </w:tblGrid>
      <w:tr w:rsidR="00A37470" w:rsidRPr="001D7DC1" w:rsidTr="00A37470">
        <w:trPr>
          <w:trHeight w:val="430"/>
          <w:jc w:val="center"/>
        </w:trPr>
        <w:tc>
          <w:tcPr>
            <w:tcW w:w="1164" w:type="dxa"/>
            <w:tcBorders>
              <w:top w:val="single" w:sz="4" w:space="0" w:color="auto"/>
              <w:left w:val="single" w:sz="4" w:space="0" w:color="auto"/>
              <w:bottom w:val="single" w:sz="4" w:space="0" w:color="auto"/>
              <w:right w:val="single" w:sz="4" w:space="0" w:color="auto"/>
            </w:tcBorders>
            <w:vAlign w:val="center"/>
          </w:tcPr>
          <w:p w:rsidR="00A37470" w:rsidRPr="004771D1" w:rsidRDefault="00A37470" w:rsidP="00652DE3">
            <w:pPr>
              <w:spacing w:line="288" w:lineRule="auto"/>
              <w:jc w:val="center"/>
              <w:rPr>
                <w:rFonts w:ascii="宋体" w:hAnsi="宋体"/>
                <w:b/>
                <w:sz w:val="24"/>
              </w:rPr>
            </w:pPr>
            <w:r w:rsidRPr="001D7DC1">
              <w:rPr>
                <w:rFonts w:ascii="宋体" w:hAnsi="宋体" w:hint="eastAsia"/>
                <w:b/>
                <w:sz w:val="24"/>
              </w:rPr>
              <w:t>序号</w:t>
            </w:r>
          </w:p>
        </w:tc>
        <w:tc>
          <w:tcPr>
            <w:tcW w:w="3966" w:type="dxa"/>
            <w:tcBorders>
              <w:top w:val="single" w:sz="4" w:space="0" w:color="auto"/>
              <w:left w:val="single" w:sz="4" w:space="0" w:color="auto"/>
              <w:bottom w:val="single" w:sz="4" w:space="0" w:color="auto"/>
              <w:right w:val="single" w:sz="4" w:space="0" w:color="auto"/>
            </w:tcBorders>
            <w:vAlign w:val="center"/>
          </w:tcPr>
          <w:p w:rsidR="00A37470" w:rsidRPr="004771D1" w:rsidRDefault="00A37470" w:rsidP="00652DE3">
            <w:pPr>
              <w:spacing w:line="288" w:lineRule="auto"/>
              <w:jc w:val="center"/>
              <w:rPr>
                <w:rFonts w:ascii="宋体" w:hAnsi="宋体"/>
                <w:b/>
                <w:sz w:val="24"/>
              </w:rPr>
            </w:pPr>
            <w:r w:rsidRPr="001D7DC1">
              <w:rPr>
                <w:rFonts w:ascii="宋体" w:hAnsi="宋体" w:hint="eastAsia"/>
                <w:b/>
                <w:sz w:val="24"/>
              </w:rPr>
              <w:t>设备名称</w:t>
            </w:r>
          </w:p>
        </w:tc>
        <w:tc>
          <w:tcPr>
            <w:tcW w:w="1195" w:type="dxa"/>
            <w:tcBorders>
              <w:top w:val="single" w:sz="4" w:space="0" w:color="auto"/>
              <w:left w:val="single" w:sz="4" w:space="0" w:color="auto"/>
              <w:bottom w:val="single" w:sz="4" w:space="0" w:color="auto"/>
              <w:right w:val="single" w:sz="4" w:space="0" w:color="auto"/>
            </w:tcBorders>
          </w:tcPr>
          <w:p w:rsidR="00A37470" w:rsidRPr="001D7DC1" w:rsidRDefault="00A37470" w:rsidP="00652DE3">
            <w:pPr>
              <w:spacing w:line="288" w:lineRule="auto"/>
              <w:jc w:val="center"/>
              <w:rPr>
                <w:rFonts w:hAnsi="宋体"/>
                <w:b/>
                <w:sz w:val="24"/>
              </w:rPr>
            </w:pPr>
            <w:r>
              <w:rPr>
                <w:rFonts w:hAnsi="宋体" w:hint="eastAsia"/>
                <w:b/>
                <w:sz w:val="24"/>
              </w:rPr>
              <w:t>参考品牌</w:t>
            </w:r>
          </w:p>
        </w:tc>
        <w:tc>
          <w:tcPr>
            <w:tcW w:w="1195" w:type="dxa"/>
            <w:tcBorders>
              <w:top w:val="single" w:sz="4" w:space="0" w:color="auto"/>
              <w:left w:val="single" w:sz="4" w:space="0" w:color="auto"/>
              <w:bottom w:val="single" w:sz="4" w:space="0" w:color="auto"/>
              <w:right w:val="single" w:sz="4" w:space="0" w:color="auto"/>
            </w:tcBorders>
            <w:vAlign w:val="center"/>
          </w:tcPr>
          <w:p w:rsidR="00A37470" w:rsidRPr="004771D1" w:rsidRDefault="00A37470" w:rsidP="00652DE3">
            <w:pPr>
              <w:spacing w:line="288" w:lineRule="auto"/>
              <w:jc w:val="center"/>
              <w:rPr>
                <w:rFonts w:hAnsi="宋体"/>
                <w:b/>
                <w:sz w:val="24"/>
              </w:rPr>
            </w:pPr>
            <w:r w:rsidRPr="001D7DC1">
              <w:rPr>
                <w:rFonts w:hAnsi="宋体" w:hint="eastAsia"/>
                <w:b/>
                <w:sz w:val="24"/>
              </w:rPr>
              <w:t>数量</w:t>
            </w:r>
          </w:p>
        </w:tc>
      </w:tr>
      <w:tr w:rsidR="00A37470" w:rsidRPr="001D7DC1" w:rsidTr="00A37470">
        <w:trPr>
          <w:trHeight w:val="430"/>
          <w:jc w:val="center"/>
        </w:trPr>
        <w:tc>
          <w:tcPr>
            <w:tcW w:w="1164" w:type="dxa"/>
            <w:tcBorders>
              <w:top w:val="single" w:sz="4" w:space="0" w:color="auto"/>
              <w:left w:val="single" w:sz="4" w:space="0" w:color="auto"/>
              <w:bottom w:val="single" w:sz="4" w:space="0" w:color="auto"/>
              <w:right w:val="single" w:sz="4" w:space="0" w:color="auto"/>
            </w:tcBorders>
            <w:vAlign w:val="center"/>
          </w:tcPr>
          <w:p w:rsidR="00A37470" w:rsidRPr="00A37470" w:rsidRDefault="00A37470" w:rsidP="00652DE3">
            <w:pPr>
              <w:spacing w:line="288" w:lineRule="auto"/>
              <w:jc w:val="center"/>
              <w:rPr>
                <w:rFonts w:ascii="宋体" w:hAnsi="宋体"/>
                <w:sz w:val="24"/>
              </w:rPr>
            </w:pPr>
            <w:r w:rsidRPr="00A37470">
              <w:rPr>
                <w:rFonts w:ascii="宋体" w:hAnsi="宋体" w:hint="eastAsia"/>
                <w:sz w:val="24"/>
              </w:rPr>
              <w:t>标段</w:t>
            </w:r>
            <w:r w:rsidRPr="00A37470">
              <w:rPr>
                <w:rFonts w:ascii="宋体" w:hAnsi="宋体"/>
                <w:sz w:val="24"/>
              </w:rPr>
              <w:t>一</w:t>
            </w:r>
          </w:p>
        </w:tc>
        <w:tc>
          <w:tcPr>
            <w:tcW w:w="3966" w:type="dxa"/>
            <w:tcBorders>
              <w:top w:val="single" w:sz="4" w:space="0" w:color="auto"/>
              <w:left w:val="single" w:sz="4" w:space="0" w:color="auto"/>
              <w:bottom w:val="single" w:sz="4" w:space="0" w:color="auto"/>
              <w:right w:val="single" w:sz="4" w:space="0" w:color="auto"/>
            </w:tcBorders>
            <w:vAlign w:val="center"/>
          </w:tcPr>
          <w:p w:rsidR="00A37470" w:rsidRPr="00A37470" w:rsidRDefault="00A37470" w:rsidP="004771D1">
            <w:pPr>
              <w:spacing w:line="288" w:lineRule="auto"/>
              <w:jc w:val="center"/>
              <w:rPr>
                <w:rFonts w:ascii="宋体" w:hAnsi="宋体"/>
                <w:sz w:val="24"/>
              </w:rPr>
            </w:pPr>
            <w:r w:rsidRPr="00A37470">
              <w:rPr>
                <w:rFonts w:ascii="宋体" w:hAnsi="宋体" w:hint="eastAsia"/>
                <w:sz w:val="24"/>
              </w:rPr>
              <w:t>视频分析平台</w:t>
            </w:r>
          </w:p>
        </w:tc>
        <w:tc>
          <w:tcPr>
            <w:tcW w:w="1195" w:type="dxa"/>
            <w:tcBorders>
              <w:top w:val="single" w:sz="4" w:space="0" w:color="auto"/>
              <w:left w:val="single" w:sz="4" w:space="0" w:color="auto"/>
              <w:bottom w:val="single" w:sz="4" w:space="0" w:color="auto"/>
              <w:right w:val="single" w:sz="4" w:space="0" w:color="auto"/>
            </w:tcBorders>
          </w:tcPr>
          <w:p w:rsidR="00A37470" w:rsidRPr="00A37470" w:rsidRDefault="00A37470" w:rsidP="004771D1">
            <w:pPr>
              <w:spacing w:line="288" w:lineRule="auto"/>
              <w:jc w:val="center"/>
              <w:rPr>
                <w:rFonts w:ascii="宋体" w:hAnsi="宋体"/>
                <w:sz w:val="24"/>
              </w:rPr>
            </w:pPr>
            <w:r w:rsidRPr="00A37470">
              <w:rPr>
                <w:rFonts w:ascii="宋体" w:hAnsi="宋体"/>
                <w:sz w:val="24"/>
              </w:rPr>
              <w:t>东方网力</w:t>
            </w:r>
          </w:p>
        </w:tc>
        <w:tc>
          <w:tcPr>
            <w:tcW w:w="1195" w:type="dxa"/>
            <w:tcBorders>
              <w:top w:val="single" w:sz="4" w:space="0" w:color="auto"/>
              <w:left w:val="single" w:sz="4" w:space="0" w:color="auto"/>
              <w:bottom w:val="single" w:sz="4" w:space="0" w:color="auto"/>
              <w:right w:val="single" w:sz="4" w:space="0" w:color="auto"/>
            </w:tcBorders>
            <w:vAlign w:val="center"/>
          </w:tcPr>
          <w:p w:rsidR="00A37470" w:rsidRPr="00A37470" w:rsidRDefault="00A37470" w:rsidP="004771D1">
            <w:pPr>
              <w:spacing w:line="288" w:lineRule="auto"/>
              <w:jc w:val="center"/>
              <w:rPr>
                <w:rFonts w:ascii="宋体" w:hAnsi="宋体"/>
                <w:sz w:val="24"/>
              </w:rPr>
            </w:pPr>
            <w:r w:rsidRPr="00A37470">
              <w:rPr>
                <w:rFonts w:ascii="宋体" w:hAnsi="宋体"/>
                <w:sz w:val="24"/>
              </w:rPr>
              <w:t>1</w:t>
            </w:r>
            <w:r w:rsidRPr="00A37470">
              <w:rPr>
                <w:rFonts w:ascii="宋体" w:hAnsi="宋体" w:hint="eastAsia"/>
                <w:sz w:val="24"/>
              </w:rPr>
              <w:t>套</w:t>
            </w:r>
          </w:p>
        </w:tc>
      </w:tr>
      <w:tr w:rsidR="00A37470" w:rsidRPr="001D7DC1" w:rsidTr="00A37470">
        <w:trPr>
          <w:trHeight w:val="430"/>
          <w:jc w:val="center"/>
        </w:trPr>
        <w:tc>
          <w:tcPr>
            <w:tcW w:w="1164" w:type="dxa"/>
            <w:tcBorders>
              <w:top w:val="single" w:sz="4" w:space="0" w:color="auto"/>
              <w:left w:val="single" w:sz="4" w:space="0" w:color="auto"/>
              <w:bottom w:val="single" w:sz="4" w:space="0" w:color="auto"/>
              <w:right w:val="single" w:sz="4" w:space="0" w:color="auto"/>
            </w:tcBorders>
            <w:vAlign w:val="center"/>
          </w:tcPr>
          <w:p w:rsidR="00A37470" w:rsidRPr="00A37470" w:rsidRDefault="00A37470" w:rsidP="00652DE3">
            <w:pPr>
              <w:spacing w:line="288" w:lineRule="auto"/>
              <w:jc w:val="center"/>
              <w:rPr>
                <w:rFonts w:ascii="宋体" w:hAnsi="宋体"/>
                <w:sz w:val="24"/>
              </w:rPr>
            </w:pPr>
            <w:r w:rsidRPr="00A37470">
              <w:rPr>
                <w:rFonts w:ascii="宋体" w:hAnsi="宋体" w:hint="eastAsia"/>
                <w:sz w:val="24"/>
              </w:rPr>
              <w:t>标段二</w:t>
            </w:r>
          </w:p>
        </w:tc>
        <w:tc>
          <w:tcPr>
            <w:tcW w:w="3966" w:type="dxa"/>
            <w:tcBorders>
              <w:top w:val="single" w:sz="4" w:space="0" w:color="auto"/>
              <w:left w:val="single" w:sz="4" w:space="0" w:color="auto"/>
              <w:bottom w:val="single" w:sz="4" w:space="0" w:color="auto"/>
              <w:right w:val="single" w:sz="4" w:space="0" w:color="auto"/>
            </w:tcBorders>
            <w:vAlign w:val="center"/>
          </w:tcPr>
          <w:p w:rsidR="00A37470" w:rsidRPr="00A37470" w:rsidRDefault="00A37470" w:rsidP="004771D1">
            <w:pPr>
              <w:spacing w:line="288" w:lineRule="auto"/>
              <w:jc w:val="center"/>
              <w:rPr>
                <w:rFonts w:ascii="宋体" w:hAnsi="宋体"/>
                <w:sz w:val="24"/>
              </w:rPr>
            </w:pPr>
            <w:r w:rsidRPr="00A37470">
              <w:rPr>
                <w:rFonts w:ascii="宋体" w:hAnsi="宋体" w:hint="eastAsia"/>
                <w:sz w:val="24"/>
              </w:rPr>
              <w:t>网络硬盘录像机（NVR）</w:t>
            </w:r>
          </w:p>
        </w:tc>
        <w:tc>
          <w:tcPr>
            <w:tcW w:w="1195" w:type="dxa"/>
            <w:tcBorders>
              <w:top w:val="single" w:sz="4" w:space="0" w:color="auto"/>
              <w:left w:val="single" w:sz="4" w:space="0" w:color="auto"/>
              <w:bottom w:val="single" w:sz="4" w:space="0" w:color="auto"/>
              <w:right w:val="single" w:sz="4" w:space="0" w:color="auto"/>
            </w:tcBorders>
          </w:tcPr>
          <w:p w:rsidR="00A37470" w:rsidRPr="00A37470" w:rsidRDefault="00A37470" w:rsidP="004771D1">
            <w:pPr>
              <w:spacing w:line="288" w:lineRule="auto"/>
              <w:jc w:val="center"/>
              <w:rPr>
                <w:rFonts w:ascii="宋体" w:hAnsi="宋体"/>
                <w:sz w:val="24"/>
              </w:rPr>
            </w:pPr>
            <w:r w:rsidRPr="00A37470">
              <w:rPr>
                <w:rFonts w:ascii="宋体" w:hAnsi="宋体"/>
                <w:sz w:val="24"/>
              </w:rPr>
              <w:t>东方网力</w:t>
            </w:r>
          </w:p>
        </w:tc>
        <w:tc>
          <w:tcPr>
            <w:tcW w:w="1195" w:type="dxa"/>
            <w:tcBorders>
              <w:top w:val="single" w:sz="4" w:space="0" w:color="auto"/>
              <w:left w:val="single" w:sz="4" w:space="0" w:color="auto"/>
              <w:bottom w:val="single" w:sz="4" w:space="0" w:color="auto"/>
              <w:right w:val="single" w:sz="4" w:space="0" w:color="auto"/>
            </w:tcBorders>
            <w:vAlign w:val="center"/>
          </w:tcPr>
          <w:p w:rsidR="00A37470" w:rsidRPr="00A37470" w:rsidRDefault="00A37470" w:rsidP="004771D1">
            <w:pPr>
              <w:spacing w:line="288" w:lineRule="auto"/>
              <w:jc w:val="center"/>
              <w:rPr>
                <w:rFonts w:ascii="宋体" w:hAnsi="宋体"/>
                <w:sz w:val="24"/>
              </w:rPr>
            </w:pPr>
            <w:r w:rsidRPr="00A37470">
              <w:rPr>
                <w:rFonts w:ascii="宋体" w:hAnsi="宋体" w:hint="eastAsia"/>
                <w:sz w:val="24"/>
              </w:rPr>
              <w:t>10台</w:t>
            </w:r>
          </w:p>
        </w:tc>
      </w:tr>
    </w:tbl>
    <w:p w:rsidR="003B376F" w:rsidRPr="001D7DC1" w:rsidRDefault="003B376F" w:rsidP="00E76B27">
      <w:pPr>
        <w:spacing w:line="288" w:lineRule="auto"/>
        <w:ind w:firstLineChars="196" w:firstLine="470"/>
        <w:outlineLvl w:val="0"/>
        <w:rPr>
          <w:sz w:val="24"/>
        </w:rPr>
      </w:pPr>
    </w:p>
    <w:p w:rsidR="003B376F" w:rsidRPr="001D7DC1" w:rsidRDefault="003B376F" w:rsidP="007B07DB">
      <w:pPr>
        <w:spacing w:line="288" w:lineRule="auto"/>
        <w:outlineLvl w:val="0"/>
        <w:rPr>
          <w:sz w:val="24"/>
        </w:rPr>
      </w:pPr>
      <w:r w:rsidRPr="001D7DC1">
        <w:rPr>
          <w:rFonts w:hint="eastAsia"/>
          <w:sz w:val="24"/>
        </w:rPr>
        <w:t>二、配置及技术要求</w:t>
      </w:r>
    </w:p>
    <w:p w:rsidR="00FD6B2C" w:rsidRDefault="00FD6B2C" w:rsidP="00FD6B2C">
      <w:pPr>
        <w:widowControl/>
        <w:spacing w:line="360" w:lineRule="auto"/>
        <w:ind w:firstLine="420"/>
        <w:jc w:val="left"/>
        <w:rPr>
          <w:rFonts w:ascii="宋体" w:hAnsi="宋体" w:cs="宋体" w:hint="eastAsia"/>
          <w:b/>
          <w:kern w:val="0"/>
          <w:sz w:val="24"/>
          <w:shd w:val="pct15" w:color="auto" w:fill="FFFFFF"/>
        </w:rPr>
      </w:pPr>
      <w:r w:rsidRPr="00FD6B2C">
        <w:rPr>
          <w:rFonts w:ascii="宋体" w:hAnsi="宋体" w:cs="宋体" w:hint="eastAsia"/>
          <w:b/>
          <w:kern w:val="0"/>
          <w:sz w:val="24"/>
          <w:shd w:val="pct15" w:color="auto" w:fill="FFFFFF"/>
        </w:rPr>
        <w:t>标段一：视频分析平台技术参数</w:t>
      </w:r>
    </w:p>
    <w:p w:rsidR="00BA2C22" w:rsidRPr="00BA2C22" w:rsidRDefault="00BA2C22" w:rsidP="00BA2C22">
      <w:pPr>
        <w:widowControl/>
        <w:ind w:firstLineChars="200" w:firstLine="480"/>
        <w:jc w:val="left"/>
        <w:rPr>
          <w:rFonts w:ascii="宋体" w:hAnsi="宋体" w:cs="宋体"/>
          <w:b/>
          <w:kern w:val="0"/>
          <w:sz w:val="24"/>
          <w:shd w:val="pct15" w:color="auto" w:fill="FFFFFF"/>
        </w:rPr>
      </w:pPr>
      <w:r>
        <w:rPr>
          <w:rFonts w:ascii="宋体" w:hAnsi="宋体" w:cs="宋体"/>
          <w:kern w:val="0"/>
          <w:sz w:val="24"/>
        </w:rPr>
        <w:t>注</w:t>
      </w:r>
      <w:r>
        <w:rPr>
          <w:rFonts w:ascii="宋体" w:hAnsi="宋体" w:cs="宋体" w:hint="eastAsia"/>
          <w:kern w:val="0"/>
          <w:sz w:val="24"/>
        </w:rPr>
        <w:t>：</w:t>
      </w:r>
      <w:r w:rsidRPr="00BA2C22">
        <w:rPr>
          <w:rFonts w:ascii="宋体" w:hAnsi="宋体" w:cs="宋体"/>
          <w:kern w:val="0"/>
          <w:sz w:val="24"/>
        </w:rPr>
        <w:t>学校当前使用的为东方网力的监控平台，本次采购的分析平台要实现对该平台内所有设备的监测和分析</w:t>
      </w:r>
      <w:r>
        <w:rPr>
          <w:rFonts w:ascii="宋体" w:hAnsi="宋体" w:cs="宋体" w:hint="eastAsia"/>
          <w:kern w:val="0"/>
          <w:sz w:val="24"/>
        </w:rPr>
        <w:t>。</w:t>
      </w:r>
      <w:bookmarkStart w:id="0" w:name="_GoBack"/>
      <w:bookmarkEnd w:id="0"/>
    </w:p>
    <w:p w:rsidR="00FD6B2C" w:rsidRPr="00FD6B2C" w:rsidRDefault="00FD6B2C" w:rsidP="00FD6B2C">
      <w:pPr>
        <w:pStyle w:val="Default"/>
        <w:numPr>
          <w:ilvl w:val="0"/>
          <w:numId w:val="32"/>
        </w:numPr>
        <w:spacing w:line="360" w:lineRule="auto"/>
        <w:rPr>
          <w:rFonts w:hAnsi="Wingdings" w:hint="eastAsia"/>
        </w:rPr>
      </w:pPr>
      <w:r w:rsidRPr="00FD6B2C">
        <w:rPr>
          <w:rFonts w:hAnsi="Wingdings" w:hint="eastAsia"/>
        </w:rPr>
        <w:t>任务管理功能，包括视频诊断和视频分析任务</w:t>
      </w:r>
      <w:r w:rsidRPr="00FD6B2C">
        <w:rPr>
          <w:rFonts w:hAnsi="Wingdings" w:hint="eastAsia"/>
        </w:rPr>
        <w:t xml:space="preserve"> </w:t>
      </w:r>
    </w:p>
    <w:p w:rsidR="00FD6B2C" w:rsidRPr="00FD6B2C" w:rsidRDefault="00FD6B2C" w:rsidP="00FD6B2C">
      <w:pPr>
        <w:pStyle w:val="Default"/>
        <w:numPr>
          <w:ilvl w:val="0"/>
          <w:numId w:val="32"/>
        </w:numPr>
        <w:spacing w:line="360" w:lineRule="auto"/>
        <w:rPr>
          <w:rFonts w:hAnsi="Wingdings" w:hint="eastAsia"/>
        </w:rPr>
      </w:pPr>
      <w:r w:rsidRPr="00FD6B2C">
        <w:rPr>
          <w:rFonts w:hAnsi="Wingdings" w:hint="eastAsia"/>
        </w:rPr>
        <w:t>各类诊断和分析服务器管理功能</w:t>
      </w:r>
      <w:r w:rsidRPr="00FD6B2C">
        <w:rPr>
          <w:rFonts w:hAnsi="Wingdings" w:hint="eastAsia"/>
        </w:rPr>
        <w:t xml:space="preserve"> </w:t>
      </w:r>
    </w:p>
    <w:p w:rsidR="00FD6B2C" w:rsidRPr="00FD6B2C" w:rsidRDefault="00FD6B2C" w:rsidP="00FD6B2C">
      <w:pPr>
        <w:pStyle w:val="Default"/>
        <w:numPr>
          <w:ilvl w:val="0"/>
          <w:numId w:val="32"/>
        </w:numPr>
        <w:spacing w:line="360" w:lineRule="auto"/>
        <w:rPr>
          <w:rFonts w:hAnsi="Wingdings" w:hint="eastAsia"/>
        </w:rPr>
      </w:pPr>
      <w:r w:rsidRPr="00FD6B2C">
        <w:rPr>
          <w:rFonts w:hAnsi="Wingdings" w:hint="eastAsia"/>
        </w:rPr>
        <w:t>浏览视频源，并查看视频诊断和分析结果的功能</w:t>
      </w:r>
      <w:r w:rsidRPr="00FD6B2C">
        <w:rPr>
          <w:rFonts w:hAnsi="Wingdings" w:hint="eastAsia"/>
        </w:rPr>
        <w:t xml:space="preserve"> </w:t>
      </w:r>
    </w:p>
    <w:p w:rsidR="00FD6B2C" w:rsidRPr="00FD6B2C" w:rsidRDefault="00FD6B2C" w:rsidP="00FD6B2C">
      <w:pPr>
        <w:pStyle w:val="Default"/>
        <w:numPr>
          <w:ilvl w:val="0"/>
          <w:numId w:val="32"/>
        </w:numPr>
        <w:spacing w:line="360" w:lineRule="auto"/>
        <w:rPr>
          <w:rFonts w:hAnsi="Wingdings" w:hint="eastAsia"/>
        </w:rPr>
      </w:pPr>
      <w:r w:rsidRPr="00FD6B2C">
        <w:rPr>
          <w:rFonts w:hAnsi="Wingdings" w:hint="eastAsia"/>
        </w:rPr>
        <w:t>实时视频分析功能，录像视频分析功能</w:t>
      </w:r>
      <w:r w:rsidRPr="00FD6B2C">
        <w:rPr>
          <w:rFonts w:hAnsi="Wingdings" w:hint="eastAsia"/>
        </w:rPr>
        <w:t xml:space="preserve"> </w:t>
      </w:r>
    </w:p>
    <w:p w:rsidR="00FD6B2C" w:rsidRPr="00FD6B2C" w:rsidRDefault="00FD6B2C" w:rsidP="00FD6B2C">
      <w:pPr>
        <w:pStyle w:val="Default"/>
        <w:numPr>
          <w:ilvl w:val="0"/>
          <w:numId w:val="32"/>
        </w:numPr>
        <w:spacing w:line="360" w:lineRule="auto"/>
        <w:rPr>
          <w:rFonts w:hAnsi="Wingdings" w:hint="eastAsia"/>
        </w:rPr>
      </w:pPr>
      <w:r w:rsidRPr="00FD6B2C">
        <w:rPr>
          <w:rFonts w:hAnsi="Wingdings" w:hint="eastAsia"/>
        </w:rPr>
        <w:t>事件联动报警功能</w:t>
      </w:r>
      <w:r w:rsidRPr="00FD6B2C">
        <w:rPr>
          <w:rFonts w:hAnsi="Wingdings" w:hint="eastAsia"/>
        </w:rPr>
        <w:t xml:space="preserve"> </w:t>
      </w:r>
    </w:p>
    <w:p w:rsidR="00FD6B2C" w:rsidRPr="00FD6B2C" w:rsidRDefault="00FD6B2C" w:rsidP="00FD6B2C">
      <w:pPr>
        <w:pStyle w:val="Default"/>
        <w:numPr>
          <w:ilvl w:val="0"/>
          <w:numId w:val="32"/>
        </w:numPr>
        <w:spacing w:line="360" w:lineRule="auto"/>
        <w:rPr>
          <w:rFonts w:hAnsi="Wingdings" w:hint="eastAsia"/>
        </w:rPr>
      </w:pPr>
      <w:r w:rsidRPr="00FD6B2C">
        <w:rPr>
          <w:rFonts w:hAnsi="Wingdings" w:hint="eastAsia"/>
        </w:rPr>
        <w:t>事件检索、统计、分析、结果导出功能等</w:t>
      </w:r>
      <w:r w:rsidRPr="00FD6B2C">
        <w:rPr>
          <w:rFonts w:hAnsi="Wingdings" w:hint="eastAsia"/>
        </w:rPr>
        <w:t xml:space="preserve"> </w:t>
      </w:r>
    </w:p>
    <w:p w:rsidR="00FD6B2C" w:rsidRPr="00FD6B2C" w:rsidRDefault="00FD6B2C" w:rsidP="00FD6B2C">
      <w:pPr>
        <w:pStyle w:val="Default"/>
        <w:numPr>
          <w:ilvl w:val="0"/>
          <w:numId w:val="32"/>
        </w:numPr>
        <w:spacing w:line="360" w:lineRule="auto"/>
        <w:rPr>
          <w:rFonts w:hAnsi="Wingdings" w:hint="eastAsia"/>
        </w:rPr>
      </w:pPr>
      <w:r w:rsidRPr="00FD6B2C">
        <w:rPr>
          <w:rFonts w:hAnsi="Wingdings" w:hint="eastAsia"/>
        </w:rPr>
        <w:t>用户管理功能</w:t>
      </w:r>
      <w:r w:rsidRPr="00FD6B2C">
        <w:rPr>
          <w:rFonts w:hAnsi="Wingdings" w:hint="eastAsia"/>
        </w:rPr>
        <w:t xml:space="preserve"> </w:t>
      </w:r>
    </w:p>
    <w:p w:rsidR="00FD6B2C" w:rsidRPr="00FD6B2C" w:rsidRDefault="00FD6B2C" w:rsidP="00FD6B2C">
      <w:pPr>
        <w:numPr>
          <w:ilvl w:val="0"/>
          <w:numId w:val="32"/>
        </w:numPr>
        <w:spacing w:line="360" w:lineRule="auto"/>
        <w:rPr>
          <w:sz w:val="24"/>
        </w:rPr>
      </w:pPr>
      <w:r w:rsidRPr="00FD6B2C">
        <w:rPr>
          <w:rFonts w:hAnsi="Wingdings" w:hint="eastAsia"/>
          <w:sz w:val="24"/>
        </w:rPr>
        <w:t>日志功能</w:t>
      </w:r>
    </w:p>
    <w:p w:rsidR="00FD6B2C" w:rsidRPr="00FD6B2C" w:rsidRDefault="00FD6B2C" w:rsidP="00FD6B2C">
      <w:pPr>
        <w:spacing w:line="360" w:lineRule="auto"/>
        <w:outlineLvl w:val="0"/>
        <w:rPr>
          <w:rFonts w:ascii="宋体" w:hAnsi="宋体"/>
          <w:b/>
          <w:sz w:val="24"/>
        </w:rPr>
      </w:pPr>
    </w:p>
    <w:p w:rsidR="00FD6B2C" w:rsidRPr="00FD6B2C" w:rsidRDefault="00FD6B2C" w:rsidP="00FD6B2C">
      <w:pPr>
        <w:widowControl/>
        <w:spacing w:line="360" w:lineRule="auto"/>
        <w:ind w:firstLine="420"/>
        <w:jc w:val="left"/>
        <w:rPr>
          <w:rFonts w:ascii="宋体" w:hAnsi="宋体" w:cs="宋体"/>
          <w:b/>
          <w:kern w:val="0"/>
          <w:sz w:val="24"/>
          <w:shd w:val="pct15" w:color="auto" w:fill="FFFFFF"/>
        </w:rPr>
      </w:pPr>
      <w:r w:rsidRPr="00FD6B2C">
        <w:rPr>
          <w:rFonts w:ascii="宋体" w:hAnsi="宋体" w:cs="宋体" w:hint="eastAsia"/>
          <w:b/>
          <w:kern w:val="0"/>
          <w:sz w:val="24"/>
          <w:shd w:val="pct15" w:color="auto" w:fill="FFFFFF"/>
        </w:rPr>
        <w:t>标段二：网络硬盘录像机（NVR）技术参数</w:t>
      </w:r>
    </w:p>
    <w:p w:rsidR="00FD6B2C" w:rsidRPr="00FD6B2C" w:rsidRDefault="00FD6B2C" w:rsidP="00FD6B2C">
      <w:pPr>
        <w:spacing w:line="360" w:lineRule="auto"/>
        <w:ind w:firstLineChars="200" w:firstLine="480"/>
        <w:rPr>
          <w:sz w:val="24"/>
        </w:rPr>
      </w:pPr>
      <w:r w:rsidRPr="00FD6B2C">
        <w:rPr>
          <w:rFonts w:hint="eastAsia"/>
          <w:sz w:val="24"/>
        </w:rPr>
        <w:t>网络高清数字视频接入≥</w:t>
      </w:r>
      <w:r w:rsidRPr="00FD6B2C">
        <w:rPr>
          <w:sz w:val="24"/>
        </w:rPr>
        <w:t>60</w:t>
      </w:r>
      <w:r w:rsidRPr="00FD6B2C">
        <w:rPr>
          <w:rFonts w:hint="eastAsia"/>
          <w:sz w:val="24"/>
        </w:rPr>
        <w:t>路，网络视频输入带宽≥</w:t>
      </w:r>
      <w:r w:rsidRPr="00FD6B2C">
        <w:rPr>
          <w:sz w:val="24"/>
        </w:rPr>
        <w:t>128M</w:t>
      </w:r>
      <w:r w:rsidRPr="00FD6B2C">
        <w:rPr>
          <w:rFonts w:hint="eastAsia"/>
          <w:sz w:val="24"/>
        </w:rPr>
        <w:t>，</w:t>
      </w:r>
      <w:r w:rsidRPr="00FD6B2C">
        <w:rPr>
          <w:sz w:val="24"/>
        </w:rPr>
        <w:t>SATA</w:t>
      </w:r>
      <w:r w:rsidRPr="00FD6B2C">
        <w:rPr>
          <w:rFonts w:hint="eastAsia"/>
          <w:sz w:val="24"/>
        </w:rPr>
        <w:t>硬盘接口≥</w:t>
      </w:r>
      <w:r w:rsidRPr="00FD6B2C">
        <w:rPr>
          <w:sz w:val="24"/>
        </w:rPr>
        <w:t>16</w:t>
      </w:r>
      <w:r w:rsidRPr="00FD6B2C">
        <w:rPr>
          <w:rFonts w:hint="eastAsia"/>
          <w:sz w:val="24"/>
        </w:rPr>
        <w:t>个</w:t>
      </w:r>
      <w:r w:rsidRPr="00FD6B2C">
        <w:rPr>
          <w:rFonts w:hint="eastAsia"/>
          <w:color w:val="000000"/>
          <w:sz w:val="24"/>
        </w:rPr>
        <w:t>支持硬盘：</w:t>
      </w:r>
      <w:r w:rsidRPr="00FD6B2C">
        <w:rPr>
          <w:color w:val="000000"/>
          <w:sz w:val="24"/>
        </w:rPr>
        <w:t>4T</w:t>
      </w:r>
      <w:r w:rsidRPr="00FD6B2C">
        <w:rPr>
          <w:rFonts w:hint="eastAsia"/>
          <w:color w:val="000000"/>
          <w:sz w:val="24"/>
        </w:rPr>
        <w:t>及以上</w:t>
      </w:r>
      <w:r w:rsidRPr="00FD6B2C">
        <w:rPr>
          <w:rFonts w:hint="eastAsia"/>
          <w:sz w:val="24"/>
        </w:rPr>
        <w:t>，报警输入≥</w:t>
      </w:r>
      <w:r w:rsidRPr="00FD6B2C">
        <w:rPr>
          <w:sz w:val="24"/>
        </w:rPr>
        <w:t>16</w:t>
      </w:r>
      <w:r w:rsidRPr="00FD6B2C">
        <w:rPr>
          <w:rFonts w:hint="eastAsia"/>
          <w:sz w:val="24"/>
        </w:rPr>
        <w:t>路，报警输出≥</w:t>
      </w:r>
      <w:r w:rsidRPr="00FD6B2C">
        <w:rPr>
          <w:sz w:val="24"/>
        </w:rPr>
        <w:t>4</w:t>
      </w:r>
      <w:r w:rsidRPr="00FD6B2C">
        <w:rPr>
          <w:rFonts w:hint="eastAsia"/>
          <w:sz w:val="24"/>
        </w:rPr>
        <w:t>路，网络接口</w:t>
      </w:r>
      <w:r w:rsidRPr="00FD6B2C">
        <w:rPr>
          <w:sz w:val="24"/>
        </w:rPr>
        <w:t>:2</w:t>
      </w:r>
      <w:r w:rsidRPr="00FD6B2C">
        <w:rPr>
          <w:rFonts w:hint="eastAsia"/>
          <w:sz w:val="24"/>
        </w:rPr>
        <w:t>个</w:t>
      </w:r>
      <w:r w:rsidRPr="00FD6B2C">
        <w:rPr>
          <w:sz w:val="24"/>
        </w:rPr>
        <w:t>10M/100M/1000M</w:t>
      </w:r>
      <w:r w:rsidRPr="00FD6B2C">
        <w:rPr>
          <w:rFonts w:hint="eastAsia"/>
          <w:sz w:val="24"/>
        </w:rPr>
        <w:t>自适应</w:t>
      </w:r>
      <w:r w:rsidRPr="00FD6B2C">
        <w:rPr>
          <w:sz w:val="24"/>
        </w:rPr>
        <w:t>RJ45</w:t>
      </w:r>
      <w:r w:rsidRPr="00FD6B2C">
        <w:rPr>
          <w:rFonts w:hint="eastAsia"/>
          <w:sz w:val="24"/>
        </w:rPr>
        <w:t>接口，硬盘：录像专用</w:t>
      </w:r>
      <w:r w:rsidRPr="00FD6B2C">
        <w:rPr>
          <w:sz w:val="24"/>
        </w:rPr>
        <w:t>SATA</w:t>
      </w:r>
      <w:r w:rsidRPr="00FD6B2C">
        <w:rPr>
          <w:rFonts w:hint="eastAsia"/>
          <w:sz w:val="24"/>
        </w:rPr>
        <w:t>硬盘，单块容量</w:t>
      </w:r>
      <w:r w:rsidRPr="00FD6B2C">
        <w:rPr>
          <w:sz w:val="24"/>
        </w:rPr>
        <w:t>4T</w:t>
      </w:r>
      <w:r w:rsidRPr="00FD6B2C">
        <w:rPr>
          <w:rFonts w:hint="eastAsia"/>
          <w:sz w:val="24"/>
        </w:rPr>
        <w:t>，</w:t>
      </w:r>
      <w:r w:rsidRPr="00FD6B2C">
        <w:rPr>
          <w:sz w:val="24"/>
        </w:rPr>
        <w:t>7200RPM</w:t>
      </w:r>
      <w:r w:rsidRPr="00FD6B2C">
        <w:rPr>
          <w:rFonts w:hint="eastAsia"/>
          <w:sz w:val="24"/>
        </w:rPr>
        <w:t>，满足高清摄像机录像要求，每台配置</w:t>
      </w:r>
      <w:r w:rsidRPr="00FD6B2C">
        <w:rPr>
          <w:sz w:val="24"/>
        </w:rPr>
        <w:t>16</w:t>
      </w:r>
      <w:r w:rsidRPr="00FD6B2C">
        <w:rPr>
          <w:rFonts w:hint="eastAsia"/>
          <w:sz w:val="24"/>
        </w:rPr>
        <w:t>块</w:t>
      </w:r>
    </w:p>
    <w:p w:rsidR="003B376F" w:rsidRPr="00FD6B2C" w:rsidRDefault="003B376F" w:rsidP="00E76B27">
      <w:pPr>
        <w:widowControl/>
        <w:ind w:leftChars="304" w:left="638"/>
        <w:jc w:val="left"/>
        <w:rPr>
          <w:rFonts w:ascii="宋体"/>
          <w:color w:val="FF0000"/>
          <w:sz w:val="24"/>
        </w:rPr>
      </w:pPr>
    </w:p>
    <w:p w:rsidR="003B376F" w:rsidRPr="001D7DC1" w:rsidRDefault="003B376F"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3B376F" w:rsidRPr="004175D0" w:rsidRDefault="003B376F" w:rsidP="005F0F58">
      <w:pPr>
        <w:numPr>
          <w:ilvl w:val="0"/>
          <w:numId w:val="29"/>
        </w:numPr>
        <w:spacing w:line="288" w:lineRule="auto"/>
        <w:rPr>
          <w:rFonts w:ascii="宋体"/>
          <w:color w:val="FF0000"/>
          <w:sz w:val="24"/>
        </w:rPr>
      </w:pPr>
      <w:r w:rsidRPr="004175D0">
        <w:rPr>
          <w:rFonts w:ascii="宋体" w:hAnsi="宋体" w:hint="eastAsia"/>
          <w:color w:val="FF0000"/>
          <w:sz w:val="24"/>
        </w:rPr>
        <w:t>技术咨询：</w:t>
      </w:r>
      <w:r w:rsidR="004771D1">
        <w:rPr>
          <w:rFonts w:ascii="宋体" w:hAnsi="宋体" w:hint="eastAsia"/>
          <w:color w:val="FF0000"/>
          <w:sz w:val="24"/>
        </w:rPr>
        <w:t>陈</w:t>
      </w:r>
      <w:r w:rsidR="004771D1" w:rsidRPr="004175D0">
        <w:rPr>
          <w:rFonts w:ascii="宋体" w:hAnsi="宋体" w:hint="eastAsia"/>
          <w:color w:val="FF0000"/>
          <w:sz w:val="24"/>
        </w:rPr>
        <w:t>老师，联系电话</w:t>
      </w:r>
      <w:r w:rsidR="004771D1">
        <w:rPr>
          <w:rFonts w:ascii="宋体" w:hAnsi="宋体" w:hint="eastAsia"/>
          <w:color w:val="FF0000"/>
          <w:sz w:val="24"/>
        </w:rPr>
        <w:t>：</w:t>
      </w:r>
      <w:r w:rsidR="004771D1">
        <w:rPr>
          <w:rFonts w:ascii="宋体" w:hAnsi="宋体" w:cs="宋体" w:hint="eastAsia"/>
          <w:kern w:val="0"/>
          <w:sz w:val="24"/>
        </w:rPr>
        <w:t>13646289981</w:t>
      </w:r>
      <w:r w:rsidR="004771D1" w:rsidRPr="004175D0">
        <w:rPr>
          <w:rFonts w:ascii="宋体" w:hAnsi="宋体" w:hint="eastAsia"/>
          <w:color w:val="FF0000"/>
          <w:sz w:val="24"/>
        </w:rPr>
        <w:t>。</w:t>
      </w:r>
    </w:p>
    <w:p w:rsidR="003B376F" w:rsidRPr="001D7DC1"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sidR="00174242">
        <w:rPr>
          <w:rFonts w:hint="eastAsia"/>
          <w:sz w:val="24"/>
        </w:rPr>
        <w:t>国有资产与实验室管理处</w:t>
      </w:r>
      <w:r w:rsidRPr="001D7DC1">
        <w:rPr>
          <w:rFonts w:hint="eastAsia"/>
          <w:sz w:val="24"/>
        </w:rPr>
        <w:t>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3B376F" w:rsidRPr="001D7DC1" w:rsidRDefault="003B376F" w:rsidP="005F0F58">
      <w:pPr>
        <w:adjustRightInd w:val="0"/>
        <w:snapToGrid w:val="0"/>
        <w:spacing w:line="380" w:lineRule="exact"/>
        <w:rPr>
          <w:b/>
          <w:i/>
          <w:sz w:val="24"/>
        </w:rPr>
      </w:pPr>
      <w:r w:rsidRPr="001D7DC1">
        <w:rPr>
          <w:b/>
          <w:i/>
          <w:sz w:val="24"/>
        </w:rPr>
        <w:t xml:space="preserve"> </w:t>
      </w: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w:t>
      </w:r>
      <w:r w:rsidR="00174242">
        <w:rPr>
          <w:rFonts w:hint="eastAsia"/>
          <w:sz w:val="24"/>
        </w:rPr>
        <w:t>国有资产与实验室管理处</w:t>
      </w:r>
      <w:r w:rsidRPr="001D7DC1">
        <w:rPr>
          <w:rFonts w:hint="eastAsia"/>
          <w:sz w:val="24"/>
        </w:rPr>
        <w:t>：</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3B376F" w:rsidRPr="001D7DC1" w:rsidRDefault="003B376F" w:rsidP="00E76B27">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3B376F" w:rsidRPr="001D7DC1" w:rsidRDefault="003B376F" w:rsidP="00B92ACF">
      <w:pPr>
        <w:spacing w:line="360" w:lineRule="auto"/>
        <w:ind w:left="1290"/>
        <w:rPr>
          <w:sz w:val="24"/>
        </w:rPr>
      </w:pPr>
      <w:r w:rsidRPr="001D7DC1">
        <w:rPr>
          <w:sz w:val="24"/>
        </w:rPr>
        <w:t xml:space="preserve">                  </w:t>
      </w: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3B376F" w:rsidRPr="001D7DC1" w:rsidRDefault="003B376F" w:rsidP="00E76B27">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r w:rsidRPr="001D7DC1">
        <w:rPr>
          <w:rFonts w:ascii="宋体" w:hAnsi="宋体"/>
          <w:sz w:val="24"/>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w:t>
      </w:r>
      <w:r w:rsidR="00174242">
        <w:rPr>
          <w:rFonts w:hint="eastAsia"/>
          <w:sz w:val="28"/>
          <w:szCs w:val="28"/>
        </w:rPr>
        <w:t>国有资产与实验室管理处</w:t>
      </w:r>
      <w:r w:rsidRPr="001D7DC1">
        <w:rPr>
          <w:rFonts w:hint="eastAsia"/>
          <w:sz w:val="28"/>
          <w:szCs w:val="28"/>
        </w:rPr>
        <w:t>：</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3B376F" w:rsidP="00E76B27">
      <w:pPr>
        <w:spacing w:line="360" w:lineRule="auto"/>
        <w:ind w:rightChars="-167" w:right="-351"/>
        <w:rPr>
          <w:sz w:val="28"/>
          <w:szCs w:val="28"/>
        </w:rPr>
      </w:pPr>
    </w:p>
    <w:p w:rsidR="003B376F" w:rsidRPr="001D7DC1" w:rsidRDefault="00BB61CC"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w:t>
      </w:r>
      <w:r w:rsidR="00174242">
        <w:rPr>
          <w:rFonts w:hint="eastAsia"/>
          <w:sz w:val="28"/>
          <w:szCs w:val="28"/>
        </w:rPr>
        <w:t>国有资产与实验室管理处</w:t>
      </w:r>
      <w:r w:rsidRPr="001D7DC1">
        <w:rPr>
          <w:rFonts w:hint="eastAsia"/>
          <w:sz w:val="28"/>
          <w:szCs w:val="28"/>
        </w:rPr>
        <w:t>：</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BB61CC"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654131" w:rsidRPr="004E1988" w:rsidRDefault="00654131"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lastRenderedPageBreak/>
        <w:t>附件</w:t>
      </w:r>
      <w:r>
        <w:rPr>
          <w:rFonts w:ascii="宋体" w:hAnsi="宋体" w:cs="宋体" w:hint="eastAsia"/>
          <w:color w:val="000000"/>
          <w:sz w:val="24"/>
        </w:rPr>
        <w:t>8</w:t>
      </w:r>
    </w:p>
    <w:p w:rsidR="00654131" w:rsidRPr="004E1988" w:rsidRDefault="00654131" w:rsidP="00785061">
      <w:pPr>
        <w:spacing w:beforeLines="100" w:before="312" w:afterLines="150" w:after="468"/>
        <w:jc w:val="center"/>
        <w:rPr>
          <w:color w:val="000000"/>
          <w:sz w:val="28"/>
          <w:szCs w:val="28"/>
        </w:rPr>
      </w:pPr>
      <w:r w:rsidRPr="004E1988">
        <w:rPr>
          <w:rFonts w:hint="eastAsia"/>
          <w:b/>
          <w:color w:val="000000"/>
          <w:sz w:val="44"/>
          <w:szCs w:val="44"/>
        </w:rPr>
        <w:t>报名投标确认函</w:t>
      </w:r>
    </w:p>
    <w:p w:rsidR="00654131" w:rsidRPr="00654131" w:rsidRDefault="00654131" w:rsidP="00654131">
      <w:pPr>
        <w:spacing w:line="480" w:lineRule="auto"/>
        <w:rPr>
          <w:rFonts w:ascii="宋体" w:hAnsi="宋体" w:cs="宋体"/>
          <w:kern w:val="0"/>
          <w:sz w:val="28"/>
          <w:szCs w:val="28"/>
        </w:rPr>
      </w:pPr>
      <w:r w:rsidRPr="00654131">
        <w:rPr>
          <w:rFonts w:ascii="宋体" w:hAnsi="宋体" w:cs="宋体"/>
          <w:kern w:val="0"/>
          <w:sz w:val="28"/>
          <w:szCs w:val="28"/>
        </w:rPr>
        <w:t>南通大学国有资产与实验室管理处</w:t>
      </w:r>
      <w:r w:rsidRPr="00654131">
        <w:rPr>
          <w:rFonts w:ascii="宋体" w:hAnsi="宋体" w:cs="宋体" w:hint="eastAsia"/>
          <w:kern w:val="0"/>
          <w:sz w:val="28"/>
          <w:szCs w:val="28"/>
        </w:rPr>
        <w:t>（0513-85012138）：</w:t>
      </w:r>
    </w:p>
    <w:p w:rsidR="00654131" w:rsidRDefault="00654131" w:rsidP="00785061">
      <w:pPr>
        <w:spacing w:beforeLines="50" w:before="156" w:afterLines="50" w:after="156" w:line="480" w:lineRule="auto"/>
        <w:ind w:firstLineChars="200" w:firstLine="560"/>
        <w:rPr>
          <w:rFonts w:ascii="宋体" w:hAns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hint="eastAsia"/>
          <w:kern w:val="0"/>
          <w:sz w:val="28"/>
          <w:szCs w:val="28"/>
          <w:u w:val="single"/>
        </w:rPr>
        <w:t xml:space="preserve">         </w:t>
      </w:r>
      <w:r>
        <w:rPr>
          <w:rFonts w:ascii="宋体" w:hAnsi="宋体" w:cs="宋体" w:hint="eastAsia"/>
          <w:kern w:val="0"/>
          <w:sz w:val="28"/>
          <w:szCs w:val="28"/>
          <w:u w:val="single"/>
        </w:rPr>
        <w:t xml:space="preserve">                </w:t>
      </w:r>
      <w:r w:rsidRPr="00654131">
        <w:rPr>
          <w:rFonts w:ascii="宋体" w:hAnsi="宋体" w:cs="宋体" w:hint="eastAsia"/>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hint="eastAsia"/>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654131" w:rsidRPr="00654131" w:rsidRDefault="00654131" w:rsidP="00785061">
      <w:pPr>
        <w:spacing w:beforeLines="50" w:before="156" w:afterLines="50" w:after="156" w:line="480" w:lineRule="auto"/>
        <w:ind w:firstLineChars="200" w:firstLine="560"/>
        <w:rPr>
          <w:rFonts w:ascii="宋体" w:hAnsi="宋体" w:cs="宋体"/>
          <w:kern w:val="0"/>
          <w:sz w:val="28"/>
          <w:szCs w:val="28"/>
        </w:rPr>
      </w:pPr>
      <w:r w:rsidRPr="00654131">
        <w:rPr>
          <w:rFonts w:ascii="宋体" w:hAnsi="宋体" w:cs="宋体" w:hint="eastAsia"/>
          <w:kern w:val="0"/>
          <w:sz w:val="28"/>
          <w:szCs w:val="28"/>
        </w:rPr>
        <w:t>我公司在</w:t>
      </w:r>
      <w:r w:rsidRPr="00654131">
        <w:rPr>
          <w:rFonts w:ascii="宋体" w:hAnsi="宋体" w:cs="宋体"/>
          <w:kern w:val="0"/>
          <w:sz w:val="28"/>
          <w:szCs w:val="28"/>
        </w:rPr>
        <w:t>南通大学国有资产与实验室管理处</w:t>
      </w:r>
      <w:r w:rsidRPr="00654131">
        <w:rPr>
          <w:rFonts w:ascii="宋体" w:hAnsi="宋体" w:cs="宋体" w:hint="eastAsia"/>
          <w:kern w:val="0"/>
          <w:sz w:val="28"/>
          <w:szCs w:val="28"/>
        </w:rPr>
        <w:t>投标过程中</w:t>
      </w:r>
      <w:r w:rsidR="00785061">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sidR="00785061">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654131" w:rsidRDefault="00654131" w:rsidP="00654131">
      <w:pPr>
        <w:rPr>
          <w:rFonts w:ascii="宋体" w:hAnsi="宋体" w:cs="宋体"/>
          <w:kern w:val="0"/>
          <w:sz w:val="28"/>
          <w:szCs w:val="28"/>
        </w:rPr>
      </w:pPr>
    </w:p>
    <w:p w:rsidR="00785061" w:rsidRPr="00654131" w:rsidRDefault="00785061" w:rsidP="00654131">
      <w:pPr>
        <w:rPr>
          <w:rFonts w:ascii="宋体" w:hAnsi="宋体" w:cs="宋体"/>
          <w:kern w:val="0"/>
          <w:sz w:val="28"/>
          <w:szCs w:val="28"/>
        </w:rPr>
      </w:pPr>
    </w:p>
    <w:p w:rsidR="00654131" w:rsidRDefault="00654131" w:rsidP="00654131">
      <w:pPr>
        <w:spacing w:line="480" w:lineRule="auto"/>
        <w:ind w:firstLineChars="1100" w:firstLine="3080"/>
        <w:rPr>
          <w:rFonts w:ascii="宋体" w:hAnsi="宋体" w:cs="宋体"/>
          <w:kern w:val="0"/>
          <w:sz w:val="28"/>
          <w:szCs w:val="28"/>
        </w:rPr>
      </w:pPr>
      <w:r w:rsidRPr="00654131">
        <w:rPr>
          <w:rFonts w:ascii="宋体" w:hAnsi="宋体" w:cs="宋体" w:hint="eastAsia"/>
          <w:kern w:val="0"/>
          <w:sz w:val="28"/>
          <w:szCs w:val="28"/>
        </w:rPr>
        <w:t>投标</w:t>
      </w:r>
      <w:r w:rsidR="00785061">
        <w:rPr>
          <w:rFonts w:ascii="宋体" w:hAnsi="宋体" w:cs="宋体" w:hint="eastAsia"/>
          <w:kern w:val="0"/>
          <w:sz w:val="28"/>
          <w:szCs w:val="28"/>
        </w:rPr>
        <w:t>公司</w:t>
      </w:r>
      <w:r w:rsidRPr="00654131">
        <w:rPr>
          <w:rFonts w:ascii="宋体" w:hAnsi="宋体" w:cs="宋体" w:hint="eastAsia"/>
          <w:kern w:val="0"/>
          <w:sz w:val="28"/>
          <w:szCs w:val="28"/>
        </w:rPr>
        <w:t>名称（公章）：</w:t>
      </w:r>
    </w:p>
    <w:p w:rsidR="00654131" w:rsidRPr="00654131" w:rsidRDefault="0092039A" w:rsidP="00785061">
      <w:pPr>
        <w:spacing w:line="480" w:lineRule="auto"/>
        <w:ind w:firstLineChars="1500" w:firstLine="4200"/>
        <w:rPr>
          <w:rFonts w:ascii="宋体" w:hAnsi="宋体" w:cs="宋体"/>
          <w:kern w:val="0"/>
          <w:sz w:val="28"/>
          <w:szCs w:val="28"/>
        </w:rPr>
      </w:pPr>
      <w:r>
        <w:rPr>
          <w:rFonts w:hint="eastAsia"/>
          <w:sz w:val="28"/>
          <w:szCs w:val="28"/>
        </w:rPr>
        <w:t>投标授权</w:t>
      </w:r>
      <w:r w:rsidR="00785061">
        <w:rPr>
          <w:rFonts w:hint="eastAsia"/>
          <w:sz w:val="28"/>
          <w:szCs w:val="28"/>
        </w:rPr>
        <w:t>代表</w:t>
      </w:r>
      <w:r w:rsidR="00654131" w:rsidRPr="00654131">
        <w:rPr>
          <w:rFonts w:ascii="宋体" w:hAnsi="宋体" w:cs="宋体" w:hint="eastAsia"/>
          <w:kern w:val="0"/>
          <w:sz w:val="28"/>
          <w:szCs w:val="28"/>
        </w:rPr>
        <w:t>：</w:t>
      </w:r>
    </w:p>
    <w:p w:rsidR="00785061" w:rsidRDefault="00654131" w:rsidP="00785061">
      <w:pPr>
        <w:spacing w:line="480" w:lineRule="auto"/>
        <w:ind w:firstLineChars="1300" w:firstLine="3640"/>
        <w:rPr>
          <w:rFonts w:ascii="宋体" w:hAnsi="宋体" w:cs="宋体"/>
          <w:kern w:val="0"/>
          <w:sz w:val="28"/>
          <w:szCs w:val="28"/>
        </w:rPr>
      </w:pPr>
      <w:r w:rsidRPr="00654131">
        <w:rPr>
          <w:rFonts w:ascii="宋体" w:hAnsi="宋体" w:cs="宋体" w:hint="eastAsia"/>
          <w:kern w:val="0"/>
          <w:sz w:val="28"/>
          <w:szCs w:val="28"/>
        </w:rPr>
        <w:t>联系电话（手机）：</w:t>
      </w:r>
    </w:p>
    <w:p w:rsidR="00654131" w:rsidRPr="00654131" w:rsidRDefault="00785061" w:rsidP="005019BB">
      <w:pPr>
        <w:spacing w:line="480" w:lineRule="auto"/>
        <w:ind w:firstLineChars="1500" w:firstLine="4200"/>
        <w:rPr>
          <w:rFonts w:ascii="宋体" w:hAnsi="宋体" w:cs="宋体"/>
          <w:kern w:val="0"/>
          <w:sz w:val="28"/>
          <w:szCs w:val="28"/>
        </w:rPr>
      </w:pPr>
      <w:r w:rsidRPr="00785061">
        <w:rPr>
          <w:rFonts w:ascii="宋体" w:hAnsi="宋体" w:cs="宋体" w:hint="eastAsia"/>
          <w:kern w:val="0"/>
          <w:sz w:val="28"/>
          <w:szCs w:val="28"/>
          <w:u w:val="single"/>
        </w:rPr>
        <w:t xml:space="preserve">　　        </w:t>
      </w:r>
      <w:r w:rsidR="00654131" w:rsidRPr="00654131">
        <w:rPr>
          <w:rFonts w:ascii="宋体" w:hAnsi="宋体" w:cs="宋体" w:hint="eastAsia"/>
          <w:kern w:val="0"/>
          <w:sz w:val="28"/>
          <w:szCs w:val="28"/>
        </w:rPr>
        <w:t>年</w:t>
      </w:r>
      <w:r w:rsidR="00654131" w:rsidRPr="00785061">
        <w:rPr>
          <w:rFonts w:ascii="宋体" w:hAnsi="宋体" w:cs="宋体" w:hint="eastAsia"/>
          <w:kern w:val="0"/>
          <w:sz w:val="28"/>
          <w:szCs w:val="28"/>
          <w:u w:val="single"/>
        </w:rPr>
        <w:t xml:space="preserve">　</w:t>
      </w:r>
      <w:r w:rsidRPr="00785061">
        <w:rPr>
          <w:rFonts w:ascii="宋体" w:hAnsi="宋体" w:cs="宋体" w:hint="eastAsia"/>
          <w:kern w:val="0"/>
          <w:sz w:val="28"/>
          <w:szCs w:val="28"/>
          <w:u w:val="single"/>
        </w:rPr>
        <w:t xml:space="preserve">  </w:t>
      </w:r>
      <w:r w:rsidR="00654131" w:rsidRPr="00785061">
        <w:rPr>
          <w:rFonts w:ascii="宋体" w:hAnsi="宋体" w:cs="宋体" w:hint="eastAsia"/>
          <w:kern w:val="0"/>
          <w:sz w:val="28"/>
          <w:szCs w:val="28"/>
          <w:u w:val="single"/>
        </w:rPr>
        <w:t xml:space="preserve">  </w:t>
      </w:r>
      <w:r w:rsidR="00654131"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00654131" w:rsidRPr="00654131">
        <w:rPr>
          <w:rFonts w:ascii="宋体" w:hAnsi="宋体" w:cs="宋体" w:hint="eastAsia"/>
          <w:kern w:val="0"/>
          <w:sz w:val="28"/>
          <w:szCs w:val="28"/>
        </w:rPr>
        <w:t>日</w:t>
      </w:r>
    </w:p>
    <w:p w:rsidR="00654131" w:rsidRDefault="00654131" w:rsidP="00654131">
      <w:pPr>
        <w:rPr>
          <w:rFonts w:ascii="宋体" w:hAnsi="宋体" w:cs="宋体"/>
          <w:kern w:val="0"/>
          <w:sz w:val="28"/>
          <w:szCs w:val="28"/>
        </w:rPr>
      </w:pPr>
    </w:p>
    <w:p w:rsidR="00785061" w:rsidRDefault="00785061" w:rsidP="00654131">
      <w:pPr>
        <w:rPr>
          <w:rFonts w:ascii="宋体" w:hAnsi="宋体" w:cs="宋体"/>
          <w:kern w:val="0"/>
          <w:sz w:val="28"/>
          <w:szCs w:val="28"/>
        </w:rPr>
      </w:pPr>
    </w:p>
    <w:p w:rsidR="00785061" w:rsidRDefault="00785061" w:rsidP="00654131">
      <w:pPr>
        <w:rPr>
          <w:rFonts w:ascii="宋体" w:hAnsi="宋体" w:cs="宋体"/>
          <w:kern w:val="0"/>
          <w:sz w:val="28"/>
          <w:szCs w:val="28"/>
        </w:rPr>
      </w:pPr>
    </w:p>
    <w:p w:rsidR="00785061" w:rsidRPr="00654131" w:rsidRDefault="00785061" w:rsidP="00654131">
      <w:pPr>
        <w:rPr>
          <w:rFonts w:ascii="宋体" w:hAnsi="宋体" w:cs="宋体"/>
          <w:kern w:val="0"/>
          <w:sz w:val="28"/>
          <w:szCs w:val="28"/>
        </w:rPr>
      </w:pPr>
    </w:p>
    <w:p w:rsidR="003B376F" w:rsidRPr="00654131" w:rsidRDefault="00654131" w:rsidP="00785061">
      <w:pPr>
        <w:rPr>
          <w:rFonts w:ascii="宋体" w:hAnsi="宋体" w:cs="宋体"/>
          <w:kern w:val="0"/>
          <w:sz w:val="28"/>
          <w:szCs w:val="28"/>
        </w:rPr>
      </w:pPr>
      <w:r w:rsidRPr="00654131">
        <w:rPr>
          <w:rFonts w:ascii="宋体" w:hAnsi="宋体" w:cs="宋体" w:hint="eastAsia"/>
          <w:kern w:val="0"/>
          <w:sz w:val="28"/>
          <w:szCs w:val="28"/>
        </w:rPr>
        <w:t>注：本报名投标确认函不需装入投标文件中。</w:t>
      </w:r>
    </w:p>
    <w:sectPr w:rsidR="003B376F"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1CC" w:rsidRDefault="00BB61CC">
      <w:r>
        <w:separator/>
      </w:r>
    </w:p>
  </w:endnote>
  <w:endnote w:type="continuationSeparator" w:id="0">
    <w:p w:rsidR="00BB61CC" w:rsidRDefault="00BB6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BA2C22">
      <w:rPr>
        <w:rStyle w:val="ad"/>
        <w:noProof/>
      </w:rPr>
      <w:t>11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1CC" w:rsidRDefault="00BB61CC">
      <w:r>
        <w:separator/>
      </w:r>
    </w:p>
  </w:footnote>
  <w:footnote w:type="continuationSeparator" w:id="0">
    <w:p w:rsidR="00BB61CC" w:rsidRDefault="00BB61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CE2E21"/>
    <w:multiLevelType w:val="hybridMultilevel"/>
    <w:tmpl w:val="E2FC84BE"/>
    <w:lvl w:ilvl="0" w:tplc="974A9C40">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676313EA"/>
    <w:multiLevelType w:val="hybridMultilevel"/>
    <w:tmpl w:val="6980AE5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6F8348C7"/>
    <w:multiLevelType w:val="hybridMultilevel"/>
    <w:tmpl w:val="97203D50"/>
    <w:lvl w:ilvl="0" w:tplc="7C2E4F24">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2">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2"/>
  </w:num>
  <w:num w:numId="4">
    <w:abstractNumId w:val="20"/>
  </w:num>
  <w:num w:numId="5">
    <w:abstractNumId w:val="12"/>
  </w:num>
  <w:num w:numId="6">
    <w:abstractNumId w:val="19"/>
  </w:num>
  <w:num w:numId="7">
    <w:abstractNumId w:val="21"/>
  </w:num>
  <w:num w:numId="8">
    <w:abstractNumId w:val="14"/>
  </w:num>
  <w:num w:numId="9">
    <w:abstractNumId w:val="27"/>
  </w:num>
  <w:num w:numId="10">
    <w:abstractNumId w:val="17"/>
  </w:num>
  <w:num w:numId="11">
    <w:abstractNumId w:val="24"/>
  </w:num>
  <w:num w:numId="12">
    <w:abstractNumId w:val="28"/>
  </w:num>
  <w:num w:numId="13">
    <w:abstractNumId w:val="31"/>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3"/>
  </w:num>
  <w:num w:numId="30">
    <w:abstractNumId w:val="16"/>
  </w:num>
  <w:num w:numId="31">
    <w:abstractNumId w:val="15"/>
  </w:num>
  <w:num w:numId="32">
    <w:abstractNumId w:val="29"/>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05CD"/>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2335"/>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37B"/>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3A2"/>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1D1"/>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836E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470"/>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2C22"/>
    <w:rsid w:val="00BA37D5"/>
    <w:rsid w:val="00BA43D7"/>
    <w:rsid w:val="00BB1638"/>
    <w:rsid w:val="00BB61CC"/>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38DD"/>
    <w:rsid w:val="00E573CE"/>
    <w:rsid w:val="00E621B2"/>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5F66"/>
    <w:rsid w:val="00EE716B"/>
    <w:rsid w:val="00EF1D77"/>
    <w:rsid w:val="00EF2C03"/>
    <w:rsid w:val="00EF38E5"/>
    <w:rsid w:val="00EF559A"/>
    <w:rsid w:val="00F00289"/>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D6B2C"/>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6245">
      <w:bodyDiv w:val="1"/>
      <w:marLeft w:val="0"/>
      <w:marRight w:val="0"/>
      <w:marTop w:val="0"/>
      <w:marBottom w:val="0"/>
      <w:divBdr>
        <w:top w:val="none" w:sz="0" w:space="0" w:color="auto"/>
        <w:left w:val="none" w:sz="0" w:space="0" w:color="auto"/>
        <w:bottom w:val="none" w:sz="0" w:space="0" w:color="auto"/>
        <w:right w:val="none" w:sz="0" w:space="0" w:color="auto"/>
      </w:divBdr>
      <w:divsChild>
        <w:div w:id="1447197551">
          <w:marLeft w:val="0"/>
          <w:marRight w:val="0"/>
          <w:marTop w:val="0"/>
          <w:marBottom w:val="0"/>
          <w:divBdr>
            <w:top w:val="none" w:sz="0" w:space="0" w:color="auto"/>
            <w:left w:val="none" w:sz="0" w:space="0" w:color="auto"/>
            <w:bottom w:val="none" w:sz="0" w:space="0" w:color="auto"/>
            <w:right w:val="none" w:sz="0" w:space="0" w:color="auto"/>
          </w:divBdr>
        </w:div>
      </w:divsChild>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22</Pages>
  <Words>2264</Words>
  <Characters>12906</Characters>
  <Application>Microsoft Office Word</Application>
  <DocSecurity>0</DocSecurity>
  <Lines>107</Lines>
  <Paragraphs>30</Paragraphs>
  <ScaleCrop>false</ScaleCrop>
  <Company>微软中国</Company>
  <LinksUpToDate>false</LinksUpToDate>
  <CharactersWithSpaces>15140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94</cp:revision>
  <cp:lastPrinted>2015-05-19T09:06:00Z</cp:lastPrinted>
  <dcterms:created xsi:type="dcterms:W3CDTF">2015-05-27T09:09:00Z</dcterms:created>
  <dcterms:modified xsi:type="dcterms:W3CDTF">2016-04-01T03:04:00Z</dcterms:modified>
</cp:coreProperties>
</file>