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E11679" w14:textId="77777777" w:rsidR="00646C4D" w:rsidRDefault="00646C4D" w:rsidP="00782E9D">
      <w:pPr>
        <w:ind w:firstLine="1446"/>
        <w:jc w:val="center"/>
        <w:rPr>
          <w:rFonts w:ascii="宋体" w:hAnsi="宋体"/>
          <w:b/>
          <w:color w:val="000000" w:themeColor="text1"/>
          <w:sz w:val="72"/>
        </w:rPr>
      </w:pPr>
    </w:p>
    <w:p w14:paraId="2D56F385" w14:textId="067B4A61" w:rsidR="00782E9D" w:rsidRPr="007F4092" w:rsidRDefault="00782E9D" w:rsidP="00782E9D">
      <w:pPr>
        <w:ind w:firstLine="1446"/>
        <w:jc w:val="center"/>
        <w:rPr>
          <w:rFonts w:ascii="宋体"/>
          <w:b/>
          <w:color w:val="000000" w:themeColor="text1"/>
          <w:sz w:val="72"/>
        </w:rPr>
      </w:pPr>
      <w:r w:rsidRPr="007F4092">
        <w:rPr>
          <w:rFonts w:ascii="宋体" w:hAnsi="宋体" w:hint="eastAsia"/>
          <w:b/>
          <w:color w:val="000000" w:themeColor="text1"/>
          <w:sz w:val="72"/>
        </w:rPr>
        <w:t>公开招标采购文件</w:t>
      </w:r>
    </w:p>
    <w:p w14:paraId="7BC90689" w14:textId="77777777" w:rsidR="00782E9D" w:rsidRPr="007F4092" w:rsidRDefault="00782E9D" w:rsidP="00782E9D">
      <w:pPr>
        <w:ind w:firstLine="640"/>
        <w:rPr>
          <w:rFonts w:eastAsia="黑体"/>
          <w:color w:val="000000" w:themeColor="text1"/>
          <w:sz w:val="32"/>
        </w:rPr>
      </w:pPr>
    </w:p>
    <w:p w14:paraId="6A0CB213" w14:textId="77777777" w:rsidR="00782E9D" w:rsidRPr="007F4092" w:rsidRDefault="00782E9D" w:rsidP="00782E9D">
      <w:pPr>
        <w:ind w:firstLineChars="545" w:firstLine="1744"/>
        <w:rPr>
          <w:rFonts w:ascii="宋体"/>
          <w:color w:val="000000" w:themeColor="text1"/>
          <w:sz w:val="32"/>
        </w:rPr>
      </w:pPr>
    </w:p>
    <w:p w14:paraId="041869EF" w14:textId="77777777" w:rsidR="00782E9D" w:rsidRPr="007F4092" w:rsidRDefault="00782E9D" w:rsidP="00782E9D">
      <w:pPr>
        <w:spacing w:line="300" w:lineRule="auto"/>
        <w:ind w:firstLine="643"/>
        <w:jc w:val="center"/>
        <w:rPr>
          <w:rFonts w:ascii="宋体" w:hAnsi="宋体"/>
          <w:b/>
          <w:color w:val="000000" w:themeColor="text1"/>
          <w:sz w:val="32"/>
          <w:szCs w:val="32"/>
        </w:rPr>
      </w:pPr>
      <w:r w:rsidRPr="007F4092">
        <w:rPr>
          <w:rFonts w:ascii="宋体" w:hAnsi="宋体" w:hint="eastAsia"/>
          <w:b/>
          <w:color w:val="000000" w:themeColor="text1"/>
          <w:sz w:val="32"/>
          <w:szCs w:val="32"/>
        </w:rPr>
        <w:t>项目名称：</w:t>
      </w:r>
      <w:r>
        <w:rPr>
          <w:rFonts w:ascii="宋体" w:hAnsi="宋体" w:hint="eastAsia"/>
          <w:b/>
          <w:color w:val="000000" w:themeColor="text1"/>
          <w:sz w:val="32"/>
          <w:szCs w:val="32"/>
        </w:rPr>
        <w:t>南通大学校园安保服务</w:t>
      </w:r>
    </w:p>
    <w:p w14:paraId="37A49FEF" w14:textId="4790A500" w:rsidR="00782E9D" w:rsidRPr="007F4092" w:rsidRDefault="00782E9D" w:rsidP="00C768EB">
      <w:pPr>
        <w:ind w:firstLineChars="662" w:firstLine="2127"/>
        <w:rPr>
          <w:rFonts w:ascii="宋体" w:hAnsi="宋体"/>
          <w:b/>
          <w:color w:val="000000" w:themeColor="text1"/>
          <w:sz w:val="32"/>
          <w:szCs w:val="32"/>
        </w:rPr>
      </w:pPr>
      <w:r w:rsidRPr="007F4092">
        <w:rPr>
          <w:rFonts w:ascii="宋体" w:hAnsi="宋体" w:hint="eastAsia"/>
          <w:b/>
          <w:color w:val="000000" w:themeColor="text1"/>
          <w:sz w:val="32"/>
          <w:szCs w:val="32"/>
        </w:rPr>
        <w:t>项目编号：</w:t>
      </w:r>
      <w:r w:rsidR="00CB4F4D" w:rsidRPr="00CB4F4D">
        <w:rPr>
          <w:rFonts w:ascii="宋体" w:hAnsi="宋体"/>
          <w:b/>
          <w:color w:val="000000" w:themeColor="text1"/>
          <w:sz w:val="32"/>
          <w:szCs w:val="32"/>
        </w:rPr>
        <w:t>TDFW(GK)2021-077</w:t>
      </w:r>
    </w:p>
    <w:p w14:paraId="419870CF" w14:textId="77777777" w:rsidR="00782E9D" w:rsidRDefault="00782E9D" w:rsidP="00782E9D">
      <w:pPr>
        <w:snapToGrid w:val="0"/>
        <w:ind w:rightChars="-10" w:right="-21" w:firstLine="640"/>
        <w:jc w:val="center"/>
        <w:rPr>
          <w:rFonts w:ascii="Times New Roman" w:eastAsia="黑体" w:hAnsi="Times New Roman" w:cs="Times New Roman"/>
          <w:color w:val="000000"/>
          <w:sz w:val="32"/>
          <w:szCs w:val="24"/>
        </w:rPr>
      </w:pPr>
    </w:p>
    <w:p w14:paraId="102C9F00" w14:textId="77777777" w:rsidR="00782E9D" w:rsidRDefault="00782E9D" w:rsidP="00782E9D">
      <w:pPr>
        <w:snapToGrid w:val="0"/>
        <w:ind w:rightChars="-10" w:right="-21" w:firstLine="640"/>
        <w:jc w:val="center"/>
        <w:rPr>
          <w:rFonts w:ascii="宋体" w:eastAsia="宋体" w:hAnsi="宋体" w:cs="Times New Roman"/>
          <w:color w:val="000000"/>
          <w:sz w:val="32"/>
          <w:szCs w:val="24"/>
        </w:rPr>
      </w:pPr>
    </w:p>
    <w:p w14:paraId="1ADC88C3" w14:textId="77777777" w:rsidR="00782E9D" w:rsidRDefault="00782E9D" w:rsidP="00782E9D">
      <w:pPr>
        <w:snapToGrid w:val="0"/>
        <w:ind w:rightChars="-10" w:right="-21" w:firstLine="640"/>
        <w:jc w:val="center"/>
        <w:rPr>
          <w:rFonts w:ascii="宋体" w:eastAsia="宋体" w:hAnsi="宋体" w:cs="Times New Roman"/>
          <w:color w:val="000000"/>
          <w:sz w:val="32"/>
          <w:szCs w:val="24"/>
        </w:rPr>
      </w:pPr>
    </w:p>
    <w:p w14:paraId="19775870" w14:textId="77777777" w:rsidR="00782E9D" w:rsidRDefault="00782E9D" w:rsidP="00782E9D">
      <w:pPr>
        <w:snapToGrid w:val="0"/>
        <w:ind w:rightChars="-10" w:right="-21" w:firstLine="640"/>
        <w:jc w:val="center"/>
        <w:rPr>
          <w:rFonts w:ascii="宋体" w:eastAsia="宋体" w:hAnsi="宋体" w:cs="Times New Roman"/>
          <w:color w:val="000000"/>
          <w:sz w:val="32"/>
          <w:szCs w:val="24"/>
        </w:rPr>
      </w:pPr>
    </w:p>
    <w:p w14:paraId="128891FD" w14:textId="77777777" w:rsidR="00782E9D" w:rsidRDefault="00782E9D" w:rsidP="00782E9D">
      <w:pPr>
        <w:snapToGrid w:val="0"/>
        <w:ind w:rightChars="-10" w:right="-21" w:firstLine="640"/>
        <w:jc w:val="center"/>
        <w:rPr>
          <w:rFonts w:ascii="Times New Roman" w:eastAsia="宋体" w:hAnsi="Times New Roman" w:cs="Times New Roman"/>
          <w:color w:val="000000"/>
          <w:sz w:val="32"/>
          <w:szCs w:val="24"/>
        </w:rPr>
      </w:pPr>
    </w:p>
    <w:p w14:paraId="1C554D76" w14:textId="77777777" w:rsidR="00782E9D" w:rsidRDefault="00782E9D" w:rsidP="00782E9D">
      <w:pPr>
        <w:snapToGrid w:val="0"/>
        <w:ind w:rightChars="-10" w:right="-21" w:firstLine="880"/>
        <w:jc w:val="center"/>
        <w:rPr>
          <w:rFonts w:ascii="Times New Roman" w:eastAsia="宋体" w:hAnsi="Times New Roman" w:cs="Times New Roman"/>
          <w:color w:val="000000"/>
          <w:sz w:val="44"/>
          <w:szCs w:val="24"/>
        </w:rPr>
      </w:pPr>
    </w:p>
    <w:p w14:paraId="00C6DFDA" w14:textId="77777777" w:rsidR="00782E9D" w:rsidRDefault="00782E9D" w:rsidP="00782E9D">
      <w:pPr>
        <w:snapToGrid w:val="0"/>
        <w:ind w:rightChars="-10" w:right="-21" w:firstLine="640"/>
        <w:jc w:val="center"/>
        <w:rPr>
          <w:rFonts w:ascii="Times New Roman" w:eastAsia="黑体" w:hAnsi="Times New Roman" w:cs="Times New Roman"/>
          <w:color w:val="000000"/>
          <w:sz w:val="32"/>
          <w:szCs w:val="24"/>
        </w:rPr>
      </w:pPr>
    </w:p>
    <w:p w14:paraId="68865CA6" w14:textId="77777777" w:rsidR="00782E9D" w:rsidRDefault="00782E9D" w:rsidP="00782E9D">
      <w:pPr>
        <w:snapToGrid w:val="0"/>
        <w:ind w:rightChars="-10" w:right="-21" w:firstLine="640"/>
        <w:jc w:val="center"/>
        <w:rPr>
          <w:rFonts w:ascii="Times New Roman" w:eastAsia="黑体" w:hAnsi="Times New Roman" w:cs="Times New Roman"/>
          <w:color w:val="000000"/>
          <w:sz w:val="32"/>
          <w:szCs w:val="24"/>
        </w:rPr>
      </w:pPr>
    </w:p>
    <w:p w14:paraId="059D3DD3" w14:textId="77777777" w:rsidR="00782E9D" w:rsidRDefault="00782E9D" w:rsidP="00782E9D">
      <w:pPr>
        <w:snapToGrid w:val="0"/>
        <w:ind w:rightChars="-10" w:right="-21" w:firstLine="640"/>
        <w:jc w:val="center"/>
        <w:rPr>
          <w:rFonts w:ascii="Times New Roman" w:eastAsia="黑体" w:hAnsi="Times New Roman" w:cs="Times New Roman"/>
          <w:color w:val="000000"/>
          <w:sz w:val="32"/>
          <w:szCs w:val="24"/>
        </w:rPr>
      </w:pPr>
    </w:p>
    <w:p w14:paraId="7C598DB5" w14:textId="77777777" w:rsidR="00782E9D" w:rsidRDefault="00782E9D" w:rsidP="00782E9D">
      <w:pPr>
        <w:snapToGrid w:val="0"/>
        <w:ind w:rightChars="-10" w:right="-21" w:firstLine="640"/>
        <w:jc w:val="center"/>
        <w:rPr>
          <w:rFonts w:ascii="Times New Roman" w:eastAsia="黑体" w:hAnsi="Times New Roman" w:cs="Times New Roman"/>
          <w:color w:val="000000"/>
          <w:sz w:val="32"/>
          <w:szCs w:val="24"/>
        </w:rPr>
      </w:pPr>
    </w:p>
    <w:p w14:paraId="129E5297" w14:textId="77777777" w:rsidR="00782E9D" w:rsidRDefault="00782E9D" w:rsidP="00782E9D">
      <w:pPr>
        <w:snapToGrid w:val="0"/>
        <w:ind w:rightChars="-10" w:right="-21" w:firstLine="640"/>
        <w:jc w:val="center"/>
        <w:rPr>
          <w:rFonts w:ascii="Times New Roman" w:eastAsia="黑体" w:hAnsi="Times New Roman" w:cs="Times New Roman"/>
          <w:color w:val="000000"/>
          <w:sz w:val="32"/>
          <w:szCs w:val="24"/>
        </w:rPr>
      </w:pPr>
    </w:p>
    <w:p w14:paraId="5ED32BD1" w14:textId="77777777" w:rsidR="00782E9D" w:rsidRDefault="00782E9D" w:rsidP="005A62AA">
      <w:pPr>
        <w:snapToGrid w:val="0"/>
        <w:ind w:rightChars="-10" w:right="-21" w:firstLineChars="0" w:firstLine="0"/>
        <w:rPr>
          <w:rFonts w:ascii="宋体" w:eastAsia="宋体" w:hAnsi="宋体" w:cs="Times New Roman"/>
          <w:color w:val="000000"/>
          <w:sz w:val="32"/>
          <w:szCs w:val="24"/>
        </w:rPr>
      </w:pPr>
    </w:p>
    <w:p w14:paraId="6644DD45" w14:textId="77777777" w:rsidR="00782E9D" w:rsidRPr="007F4092" w:rsidRDefault="00782E9D" w:rsidP="00782E9D">
      <w:pPr>
        <w:ind w:firstLine="643"/>
        <w:jc w:val="center"/>
        <w:rPr>
          <w:rFonts w:ascii="宋体"/>
          <w:b/>
          <w:color w:val="000000" w:themeColor="text1"/>
          <w:sz w:val="32"/>
          <w:szCs w:val="32"/>
        </w:rPr>
      </w:pPr>
      <w:r w:rsidRPr="007F4092">
        <w:rPr>
          <w:rFonts w:ascii="宋体" w:hAnsi="宋体" w:hint="eastAsia"/>
          <w:b/>
          <w:color w:val="000000" w:themeColor="text1"/>
          <w:sz w:val="32"/>
          <w:szCs w:val="32"/>
        </w:rPr>
        <w:t>南通大学招投标管理办公室</w:t>
      </w:r>
    </w:p>
    <w:p w14:paraId="7AE992EE" w14:textId="474D93BF" w:rsidR="00672207" w:rsidRDefault="00782E9D" w:rsidP="00782E9D">
      <w:pPr>
        <w:pStyle w:val="af1"/>
        <w:ind w:leftChars="0" w:left="0" w:firstLine="643"/>
        <w:jc w:val="center"/>
        <w:rPr>
          <w:rFonts w:eastAsia="宋体"/>
          <w:b/>
          <w:color w:val="000000" w:themeColor="text1"/>
          <w:sz w:val="32"/>
          <w:szCs w:val="32"/>
        </w:rPr>
      </w:pPr>
      <w:r w:rsidRPr="007F4092">
        <w:rPr>
          <w:rFonts w:eastAsia="宋体" w:hint="eastAsia"/>
          <w:b/>
          <w:color w:val="000000" w:themeColor="text1"/>
          <w:sz w:val="32"/>
          <w:szCs w:val="32"/>
        </w:rPr>
        <w:t>20</w:t>
      </w:r>
      <w:r w:rsidRPr="007F4092">
        <w:rPr>
          <w:rFonts w:eastAsia="宋体"/>
          <w:b/>
          <w:color w:val="000000" w:themeColor="text1"/>
          <w:sz w:val="32"/>
          <w:szCs w:val="32"/>
        </w:rPr>
        <w:t>2</w:t>
      </w:r>
      <w:r>
        <w:rPr>
          <w:rFonts w:eastAsia="宋体"/>
          <w:b/>
          <w:color w:val="000000" w:themeColor="text1"/>
          <w:sz w:val="32"/>
          <w:szCs w:val="32"/>
        </w:rPr>
        <w:t>1</w:t>
      </w:r>
      <w:r w:rsidRPr="007F4092">
        <w:rPr>
          <w:rFonts w:eastAsia="宋体"/>
          <w:b/>
          <w:color w:val="000000" w:themeColor="text1"/>
          <w:sz w:val="32"/>
          <w:szCs w:val="32"/>
        </w:rPr>
        <w:t>年</w:t>
      </w:r>
      <w:r>
        <w:rPr>
          <w:rFonts w:eastAsia="宋体"/>
          <w:b/>
          <w:color w:val="000000" w:themeColor="text1"/>
          <w:sz w:val="32"/>
          <w:szCs w:val="32"/>
        </w:rPr>
        <w:t>6</w:t>
      </w:r>
      <w:r w:rsidRPr="007F4092">
        <w:rPr>
          <w:rFonts w:eastAsia="宋体"/>
          <w:b/>
          <w:color w:val="000000" w:themeColor="text1"/>
          <w:sz w:val="32"/>
          <w:szCs w:val="32"/>
        </w:rPr>
        <w:t>月</w:t>
      </w:r>
    </w:p>
    <w:p w14:paraId="6DB69FC1" w14:textId="77777777" w:rsidR="005A62AA" w:rsidRDefault="005A62AA" w:rsidP="005A62AA">
      <w:pPr>
        <w:pStyle w:val="TOC"/>
        <w:ind w:firstLineChars="0" w:firstLine="0"/>
        <w:rPr>
          <w:rFonts w:ascii="宋体" w:eastAsia="宋体" w:hAnsi="宋体" w:cs="Times New Roman"/>
          <w:color w:val="000000"/>
          <w:szCs w:val="24"/>
        </w:rPr>
      </w:pPr>
    </w:p>
    <w:sdt>
      <w:sdtPr>
        <w:rPr>
          <w:rFonts w:asciiTheme="minorHAnsi" w:eastAsiaTheme="minorEastAsia" w:hAnsiTheme="minorHAnsi" w:cstheme="minorBidi"/>
          <w:color w:val="auto"/>
          <w:kern w:val="2"/>
          <w:sz w:val="21"/>
          <w:szCs w:val="22"/>
          <w:lang w:val="zh-CN"/>
        </w:rPr>
        <w:id w:val="1715617008"/>
        <w:docPartObj>
          <w:docPartGallery w:val="Table of Contents"/>
          <w:docPartUnique/>
        </w:docPartObj>
      </w:sdtPr>
      <w:sdtEndPr>
        <w:rPr>
          <w:b/>
          <w:bCs/>
        </w:rPr>
      </w:sdtEndPr>
      <w:sdtContent>
        <w:p w14:paraId="121BB384" w14:textId="77777777" w:rsidR="00A83D0E" w:rsidRPr="00516277" w:rsidRDefault="00A83D0E" w:rsidP="005A62AA">
          <w:pPr>
            <w:pStyle w:val="TOC"/>
            <w:ind w:firstLine="420"/>
            <w:jc w:val="center"/>
            <w:rPr>
              <w:rFonts w:ascii="宋体" w:eastAsia="宋体" w:hAnsi="宋体" w:cs="Times New Roman"/>
              <w:color w:val="auto"/>
              <w:szCs w:val="24"/>
            </w:rPr>
          </w:pPr>
          <w:r w:rsidRPr="00516277">
            <w:rPr>
              <w:color w:val="auto"/>
              <w:lang w:val="zh-CN"/>
            </w:rPr>
            <w:t>目录</w:t>
          </w:r>
        </w:p>
        <w:p w14:paraId="4F77A29D" w14:textId="5A6440BB" w:rsidR="002B798A" w:rsidRDefault="00A83D0E">
          <w:pPr>
            <w:pStyle w:val="TOC1"/>
            <w:tabs>
              <w:tab w:val="right" w:leader="dot" w:pos="8296"/>
            </w:tabs>
            <w:ind w:firstLine="442"/>
            <w:rPr>
              <w:rFonts w:cstheme="minorBidi"/>
              <w:noProof/>
              <w:kern w:val="2"/>
              <w:sz w:val="21"/>
            </w:rPr>
          </w:pPr>
          <w:r>
            <w:rPr>
              <w:b/>
              <w:bCs/>
              <w:lang w:val="zh-CN"/>
            </w:rPr>
            <w:fldChar w:fldCharType="begin"/>
          </w:r>
          <w:r>
            <w:rPr>
              <w:b/>
              <w:bCs/>
              <w:lang w:val="zh-CN"/>
            </w:rPr>
            <w:instrText xml:space="preserve"> TOC \o "1-3" \h \z \u </w:instrText>
          </w:r>
          <w:r>
            <w:rPr>
              <w:b/>
              <w:bCs/>
              <w:lang w:val="zh-CN"/>
            </w:rPr>
            <w:fldChar w:fldCharType="separate"/>
          </w:r>
          <w:hyperlink w:anchor="_Toc74230407" w:history="1">
            <w:r w:rsidR="002B798A" w:rsidRPr="008F67B9">
              <w:rPr>
                <w:rStyle w:val="ad"/>
                <w:noProof/>
              </w:rPr>
              <w:t>招标公告</w:t>
            </w:r>
            <w:r w:rsidR="002B798A">
              <w:rPr>
                <w:noProof/>
                <w:webHidden/>
              </w:rPr>
              <w:tab/>
            </w:r>
            <w:r w:rsidR="002B798A">
              <w:rPr>
                <w:noProof/>
                <w:webHidden/>
              </w:rPr>
              <w:fldChar w:fldCharType="begin"/>
            </w:r>
            <w:r w:rsidR="002B798A">
              <w:rPr>
                <w:noProof/>
                <w:webHidden/>
              </w:rPr>
              <w:instrText xml:space="preserve"> PAGEREF _Toc74230407 \h </w:instrText>
            </w:r>
            <w:r w:rsidR="002B798A">
              <w:rPr>
                <w:noProof/>
                <w:webHidden/>
              </w:rPr>
            </w:r>
            <w:r w:rsidR="002B798A">
              <w:rPr>
                <w:noProof/>
                <w:webHidden/>
              </w:rPr>
              <w:fldChar w:fldCharType="separate"/>
            </w:r>
            <w:r w:rsidR="002B798A">
              <w:rPr>
                <w:noProof/>
                <w:webHidden/>
              </w:rPr>
              <w:t>3</w:t>
            </w:r>
            <w:r w:rsidR="002B798A">
              <w:rPr>
                <w:noProof/>
                <w:webHidden/>
              </w:rPr>
              <w:fldChar w:fldCharType="end"/>
            </w:r>
          </w:hyperlink>
        </w:p>
        <w:p w14:paraId="3BA64178" w14:textId="3F242691" w:rsidR="002B798A" w:rsidRDefault="007A0022">
          <w:pPr>
            <w:pStyle w:val="TOC1"/>
            <w:tabs>
              <w:tab w:val="right" w:leader="dot" w:pos="8296"/>
            </w:tabs>
            <w:ind w:firstLine="440"/>
            <w:rPr>
              <w:rFonts w:cstheme="minorBidi"/>
              <w:noProof/>
              <w:kern w:val="2"/>
              <w:sz w:val="21"/>
            </w:rPr>
          </w:pPr>
          <w:hyperlink w:anchor="_Toc74230408" w:history="1">
            <w:r w:rsidR="002B798A" w:rsidRPr="008F67B9">
              <w:rPr>
                <w:rStyle w:val="ad"/>
                <w:rFonts w:ascii="Times New Roman" w:hAnsi="Times New Roman"/>
                <w:noProof/>
              </w:rPr>
              <w:t>第一部分</w:t>
            </w:r>
            <w:r w:rsidR="002B798A" w:rsidRPr="008F67B9">
              <w:rPr>
                <w:rStyle w:val="ad"/>
                <w:rFonts w:ascii="Times New Roman" w:hAnsi="Times New Roman"/>
                <w:noProof/>
              </w:rPr>
              <w:t xml:space="preserve"> </w:t>
            </w:r>
            <w:r w:rsidR="002B798A" w:rsidRPr="008F67B9">
              <w:rPr>
                <w:rStyle w:val="ad"/>
                <w:noProof/>
              </w:rPr>
              <w:t xml:space="preserve">  </w:t>
            </w:r>
            <w:r w:rsidR="002B798A" w:rsidRPr="008F67B9">
              <w:rPr>
                <w:rStyle w:val="ad"/>
                <w:noProof/>
              </w:rPr>
              <w:t>投标人须知</w:t>
            </w:r>
            <w:r w:rsidR="002B798A">
              <w:rPr>
                <w:noProof/>
                <w:webHidden/>
              </w:rPr>
              <w:tab/>
            </w:r>
            <w:r w:rsidR="002B798A">
              <w:rPr>
                <w:noProof/>
                <w:webHidden/>
              </w:rPr>
              <w:fldChar w:fldCharType="begin"/>
            </w:r>
            <w:r w:rsidR="002B798A">
              <w:rPr>
                <w:noProof/>
                <w:webHidden/>
              </w:rPr>
              <w:instrText xml:space="preserve"> PAGEREF _Toc74230408 \h </w:instrText>
            </w:r>
            <w:r w:rsidR="002B798A">
              <w:rPr>
                <w:noProof/>
                <w:webHidden/>
              </w:rPr>
            </w:r>
            <w:r w:rsidR="002B798A">
              <w:rPr>
                <w:noProof/>
                <w:webHidden/>
              </w:rPr>
              <w:fldChar w:fldCharType="separate"/>
            </w:r>
            <w:r w:rsidR="002B798A">
              <w:rPr>
                <w:noProof/>
                <w:webHidden/>
              </w:rPr>
              <w:t>5</w:t>
            </w:r>
            <w:r w:rsidR="002B798A">
              <w:rPr>
                <w:noProof/>
                <w:webHidden/>
              </w:rPr>
              <w:fldChar w:fldCharType="end"/>
            </w:r>
          </w:hyperlink>
        </w:p>
        <w:p w14:paraId="742A69AA" w14:textId="3E5FE46E" w:rsidR="002B798A" w:rsidRDefault="007A0022">
          <w:pPr>
            <w:pStyle w:val="TOC2"/>
            <w:tabs>
              <w:tab w:val="right" w:leader="dot" w:pos="8296"/>
            </w:tabs>
            <w:ind w:firstLine="440"/>
            <w:rPr>
              <w:rFonts w:cstheme="minorBidi"/>
              <w:noProof/>
              <w:kern w:val="2"/>
              <w:sz w:val="21"/>
            </w:rPr>
          </w:pPr>
          <w:hyperlink w:anchor="_Toc74230409" w:history="1">
            <w:r w:rsidR="002B798A" w:rsidRPr="008F67B9">
              <w:rPr>
                <w:rStyle w:val="ad"/>
                <w:noProof/>
              </w:rPr>
              <w:t>一、招标文件</w:t>
            </w:r>
            <w:r w:rsidR="002B798A">
              <w:rPr>
                <w:noProof/>
                <w:webHidden/>
              </w:rPr>
              <w:tab/>
            </w:r>
            <w:r w:rsidR="002B798A">
              <w:rPr>
                <w:noProof/>
                <w:webHidden/>
              </w:rPr>
              <w:fldChar w:fldCharType="begin"/>
            </w:r>
            <w:r w:rsidR="002B798A">
              <w:rPr>
                <w:noProof/>
                <w:webHidden/>
              </w:rPr>
              <w:instrText xml:space="preserve"> PAGEREF _Toc74230409 \h </w:instrText>
            </w:r>
            <w:r w:rsidR="002B798A">
              <w:rPr>
                <w:noProof/>
                <w:webHidden/>
              </w:rPr>
            </w:r>
            <w:r w:rsidR="002B798A">
              <w:rPr>
                <w:noProof/>
                <w:webHidden/>
              </w:rPr>
              <w:fldChar w:fldCharType="separate"/>
            </w:r>
            <w:r w:rsidR="002B798A">
              <w:rPr>
                <w:noProof/>
                <w:webHidden/>
              </w:rPr>
              <w:t>5</w:t>
            </w:r>
            <w:r w:rsidR="002B798A">
              <w:rPr>
                <w:noProof/>
                <w:webHidden/>
              </w:rPr>
              <w:fldChar w:fldCharType="end"/>
            </w:r>
          </w:hyperlink>
        </w:p>
        <w:p w14:paraId="1A248D21" w14:textId="68D04807" w:rsidR="002B798A" w:rsidRDefault="007A0022">
          <w:pPr>
            <w:pStyle w:val="TOC2"/>
            <w:tabs>
              <w:tab w:val="right" w:leader="dot" w:pos="8296"/>
            </w:tabs>
            <w:ind w:firstLine="440"/>
            <w:rPr>
              <w:rFonts w:cstheme="minorBidi"/>
              <w:noProof/>
              <w:kern w:val="2"/>
              <w:sz w:val="21"/>
            </w:rPr>
          </w:pPr>
          <w:hyperlink w:anchor="_Toc74230410" w:history="1">
            <w:r w:rsidR="002B798A" w:rsidRPr="008F67B9">
              <w:rPr>
                <w:rStyle w:val="ad"/>
                <w:noProof/>
              </w:rPr>
              <w:t>二、投标文件</w:t>
            </w:r>
            <w:r w:rsidR="002B798A">
              <w:rPr>
                <w:noProof/>
                <w:webHidden/>
              </w:rPr>
              <w:tab/>
            </w:r>
            <w:r w:rsidR="002B798A">
              <w:rPr>
                <w:noProof/>
                <w:webHidden/>
              </w:rPr>
              <w:fldChar w:fldCharType="begin"/>
            </w:r>
            <w:r w:rsidR="002B798A">
              <w:rPr>
                <w:noProof/>
                <w:webHidden/>
              </w:rPr>
              <w:instrText xml:space="preserve"> PAGEREF _Toc74230410 \h </w:instrText>
            </w:r>
            <w:r w:rsidR="002B798A">
              <w:rPr>
                <w:noProof/>
                <w:webHidden/>
              </w:rPr>
            </w:r>
            <w:r w:rsidR="002B798A">
              <w:rPr>
                <w:noProof/>
                <w:webHidden/>
              </w:rPr>
              <w:fldChar w:fldCharType="separate"/>
            </w:r>
            <w:r w:rsidR="002B798A">
              <w:rPr>
                <w:noProof/>
                <w:webHidden/>
              </w:rPr>
              <w:t>5</w:t>
            </w:r>
            <w:r w:rsidR="002B798A">
              <w:rPr>
                <w:noProof/>
                <w:webHidden/>
              </w:rPr>
              <w:fldChar w:fldCharType="end"/>
            </w:r>
          </w:hyperlink>
        </w:p>
        <w:p w14:paraId="0746F3E6" w14:textId="35504B94" w:rsidR="002B798A" w:rsidRDefault="007A0022">
          <w:pPr>
            <w:pStyle w:val="TOC2"/>
            <w:tabs>
              <w:tab w:val="right" w:leader="dot" w:pos="8296"/>
            </w:tabs>
            <w:ind w:firstLine="440"/>
            <w:rPr>
              <w:rFonts w:cstheme="minorBidi"/>
              <w:noProof/>
              <w:kern w:val="2"/>
              <w:sz w:val="21"/>
            </w:rPr>
          </w:pPr>
          <w:hyperlink w:anchor="_Toc74230411" w:history="1">
            <w:r w:rsidR="002B798A" w:rsidRPr="008F67B9">
              <w:rPr>
                <w:rStyle w:val="ad"/>
                <w:noProof/>
              </w:rPr>
              <w:t>三、投标细则</w:t>
            </w:r>
            <w:r w:rsidR="002B798A">
              <w:rPr>
                <w:noProof/>
                <w:webHidden/>
              </w:rPr>
              <w:tab/>
            </w:r>
            <w:r w:rsidR="002B798A">
              <w:rPr>
                <w:noProof/>
                <w:webHidden/>
              </w:rPr>
              <w:fldChar w:fldCharType="begin"/>
            </w:r>
            <w:r w:rsidR="002B798A">
              <w:rPr>
                <w:noProof/>
                <w:webHidden/>
              </w:rPr>
              <w:instrText xml:space="preserve"> PAGEREF _Toc74230411 \h </w:instrText>
            </w:r>
            <w:r w:rsidR="002B798A">
              <w:rPr>
                <w:noProof/>
                <w:webHidden/>
              </w:rPr>
            </w:r>
            <w:r w:rsidR="002B798A">
              <w:rPr>
                <w:noProof/>
                <w:webHidden/>
              </w:rPr>
              <w:fldChar w:fldCharType="separate"/>
            </w:r>
            <w:r w:rsidR="002B798A">
              <w:rPr>
                <w:noProof/>
                <w:webHidden/>
              </w:rPr>
              <w:t>8</w:t>
            </w:r>
            <w:r w:rsidR="002B798A">
              <w:rPr>
                <w:noProof/>
                <w:webHidden/>
              </w:rPr>
              <w:fldChar w:fldCharType="end"/>
            </w:r>
          </w:hyperlink>
        </w:p>
        <w:p w14:paraId="480767EA" w14:textId="01359CC7" w:rsidR="002B798A" w:rsidRDefault="007A0022">
          <w:pPr>
            <w:pStyle w:val="TOC2"/>
            <w:tabs>
              <w:tab w:val="right" w:leader="dot" w:pos="8296"/>
            </w:tabs>
            <w:ind w:firstLine="440"/>
            <w:rPr>
              <w:rFonts w:cstheme="minorBidi"/>
              <w:noProof/>
              <w:kern w:val="2"/>
              <w:sz w:val="21"/>
            </w:rPr>
          </w:pPr>
          <w:hyperlink w:anchor="_Toc74230412" w:history="1">
            <w:r w:rsidR="002B798A" w:rsidRPr="008F67B9">
              <w:rPr>
                <w:rStyle w:val="ad"/>
                <w:noProof/>
              </w:rPr>
              <w:t>四、评标</w:t>
            </w:r>
            <w:r w:rsidR="002B798A">
              <w:rPr>
                <w:noProof/>
                <w:webHidden/>
              </w:rPr>
              <w:tab/>
            </w:r>
            <w:r w:rsidR="002B798A">
              <w:rPr>
                <w:noProof/>
                <w:webHidden/>
              </w:rPr>
              <w:fldChar w:fldCharType="begin"/>
            </w:r>
            <w:r w:rsidR="002B798A">
              <w:rPr>
                <w:noProof/>
                <w:webHidden/>
              </w:rPr>
              <w:instrText xml:space="preserve"> PAGEREF _Toc74230412 \h </w:instrText>
            </w:r>
            <w:r w:rsidR="002B798A">
              <w:rPr>
                <w:noProof/>
                <w:webHidden/>
              </w:rPr>
            </w:r>
            <w:r w:rsidR="002B798A">
              <w:rPr>
                <w:noProof/>
                <w:webHidden/>
              </w:rPr>
              <w:fldChar w:fldCharType="separate"/>
            </w:r>
            <w:r w:rsidR="002B798A">
              <w:rPr>
                <w:noProof/>
                <w:webHidden/>
              </w:rPr>
              <w:t>9</w:t>
            </w:r>
            <w:r w:rsidR="002B798A">
              <w:rPr>
                <w:noProof/>
                <w:webHidden/>
              </w:rPr>
              <w:fldChar w:fldCharType="end"/>
            </w:r>
          </w:hyperlink>
        </w:p>
        <w:p w14:paraId="5F2A6009" w14:textId="66DE7A8B" w:rsidR="002B798A" w:rsidRDefault="007A0022">
          <w:pPr>
            <w:pStyle w:val="TOC2"/>
            <w:tabs>
              <w:tab w:val="right" w:leader="dot" w:pos="8296"/>
            </w:tabs>
            <w:ind w:firstLine="440"/>
            <w:rPr>
              <w:rFonts w:cstheme="minorBidi"/>
              <w:noProof/>
              <w:kern w:val="2"/>
              <w:sz w:val="21"/>
            </w:rPr>
          </w:pPr>
          <w:hyperlink w:anchor="_Toc74230413" w:history="1">
            <w:r w:rsidR="002B798A" w:rsidRPr="008F67B9">
              <w:rPr>
                <w:rStyle w:val="ad"/>
                <w:noProof/>
              </w:rPr>
              <w:t>五、评标办法及评分标准</w:t>
            </w:r>
            <w:r w:rsidR="002B798A">
              <w:rPr>
                <w:noProof/>
                <w:webHidden/>
              </w:rPr>
              <w:tab/>
            </w:r>
            <w:r w:rsidR="002B798A">
              <w:rPr>
                <w:noProof/>
                <w:webHidden/>
              </w:rPr>
              <w:fldChar w:fldCharType="begin"/>
            </w:r>
            <w:r w:rsidR="002B798A">
              <w:rPr>
                <w:noProof/>
                <w:webHidden/>
              </w:rPr>
              <w:instrText xml:space="preserve"> PAGEREF _Toc74230413 \h </w:instrText>
            </w:r>
            <w:r w:rsidR="002B798A">
              <w:rPr>
                <w:noProof/>
                <w:webHidden/>
              </w:rPr>
            </w:r>
            <w:r w:rsidR="002B798A">
              <w:rPr>
                <w:noProof/>
                <w:webHidden/>
              </w:rPr>
              <w:fldChar w:fldCharType="separate"/>
            </w:r>
            <w:r w:rsidR="002B798A">
              <w:rPr>
                <w:noProof/>
                <w:webHidden/>
              </w:rPr>
              <w:t>10</w:t>
            </w:r>
            <w:r w:rsidR="002B798A">
              <w:rPr>
                <w:noProof/>
                <w:webHidden/>
              </w:rPr>
              <w:fldChar w:fldCharType="end"/>
            </w:r>
          </w:hyperlink>
        </w:p>
        <w:p w14:paraId="77B325EA" w14:textId="7C4B253C" w:rsidR="002B798A" w:rsidRDefault="007A0022">
          <w:pPr>
            <w:pStyle w:val="TOC2"/>
            <w:tabs>
              <w:tab w:val="right" w:leader="dot" w:pos="8296"/>
            </w:tabs>
            <w:ind w:firstLine="440"/>
            <w:rPr>
              <w:rFonts w:cstheme="minorBidi"/>
              <w:noProof/>
              <w:kern w:val="2"/>
              <w:sz w:val="21"/>
            </w:rPr>
          </w:pPr>
          <w:hyperlink w:anchor="_Toc74230414" w:history="1">
            <w:r w:rsidR="002B798A" w:rsidRPr="008F67B9">
              <w:rPr>
                <w:rStyle w:val="ad"/>
                <w:noProof/>
              </w:rPr>
              <w:t>六、中标通知书及合同的签订</w:t>
            </w:r>
            <w:r w:rsidR="002B798A">
              <w:rPr>
                <w:noProof/>
                <w:webHidden/>
              </w:rPr>
              <w:tab/>
            </w:r>
            <w:r w:rsidR="002B798A">
              <w:rPr>
                <w:noProof/>
                <w:webHidden/>
              </w:rPr>
              <w:fldChar w:fldCharType="begin"/>
            </w:r>
            <w:r w:rsidR="002B798A">
              <w:rPr>
                <w:noProof/>
                <w:webHidden/>
              </w:rPr>
              <w:instrText xml:space="preserve"> PAGEREF _Toc74230414 \h </w:instrText>
            </w:r>
            <w:r w:rsidR="002B798A">
              <w:rPr>
                <w:noProof/>
                <w:webHidden/>
              </w:rPr>
            </w:r>
            <w:r w:rsidR="002B798A">
              <w:rPr>
                <w:noProof/>
                <w:webHidden/>
              </w:rPr>
              <w:fldChar w:fldCharType="separate"/>
            </w:r>
            <w:r w:rsidR="002B798A">
              <w:rPr>
                <w:noProof/>
                <w:webHidden/>
              </w:rPr>
              <w:t>14</w:t>
            </w:r>
            <w:r w:rsidR="002B798A">
              <w:rPr>
                <w:noProof/>
                <w:webHidden/>
              </w:rPr>
              <w:fldChar w:fldCharType="end"/>
            </w:r>
          </w:hyperlink>
        </w:p>
        <w:p w14:paraId="2EC26A62" w14:textId="37E9789C" w:rsidR="002B798A" w:rsidRDefault="007A0022">
          <w:pPr>
            <w:pStyle w:val="TOC2"/>
            <w:tabs>
              <w:tab w:val="right" w:leader="dot" w:pos="8296"/>
            </w:tabs>
            <w:ind w:firstLine="440"/>
            <w:rPr>
              <w:rFonts w:cstheme="minorBidi"/>
              <w:noProof/>
              <w:kern w:val="2"/>
              <w:sz w:val="21"/>
            </w:rPr>
          </w:pPr>
          <w:hyperlink w:anchor="_Toc74230415" w:history="1">
            <w:r w:rsidR="002B798A" w:rsidRPr="008F67B9">
              <w:rPr>
                <w:rStyle w:val="ad"/>
                <w:noProof/>
              </w:rPr>
              <w:t>七、其他</w:t>
            </w:r>
            <w:r w:rsidR="002B798A">
              <w:rPr>
                <w:noProof/>
                <w:webHidden/>
              </w:rPr>
              <w:tab/>
            </w:r>
            <w:r w:rsidR="002B798A">
              <w:rPr>
                <w:noProof/>
                <w:webHidden/>
              </w:rPr>
              <w:fldChar w:fldCharType="begin"/>
            </w:r>
            <w:r w:rsidR="002B798A">
              <w:rPr>
                <w:noProof/>
                <w:webHidden/>
              </w:rPr>
              <w:instrText xml:space="preserve"> PAGEREF _Toc74230415 \h </w:instrText>
            </w:r>
            <w:r w:rsidR="002B798A">
              <w:rPr>
                <w:noProof/>
                <w:webHidden/>
              </w:rPr>
            </w:r>
            <w:r w:rsidR="002B798A">
              <w:rPr>
                <w:noProof/>
                <w:webHidden/>
              </w:rPr>
              <w:fldChar w:fldCharType="separate"/>
            </w:r>
            <w:r w:rsidR="002B798A">
              <w:rPr>
                <w:noProof/>
                <w:webHidden/>
              </w:rPr>
              <w:t>15</w:t>
            </w:r>
            <w:r w:rsidR="002B798A">
              <w:rPr>
                <w:noProof/>
                <w:webHidden/>
              </w:rPr>
              <w:fldChar w:fldCharType="end"/>
            </w:r>
          </w:hyperlink>
        </w:p>
        <w:p w14:paraId="73780C7D" w14:textId="322CD059" w:rsidR="002B798A" w:rsidRDefault="007A0022">
          <w:pPr>
            <w:pStyle w:val="TOC1"/>
            <w:tabs>
              <w:tab w:val="right" w:leader="dot" w:pos="8296"/>
            </w:tabs>
            <w:ind w:firstLine="440"/>
            <w:rPr>
              <w:rFonts w:cstheme="minorBidi"/>
              <w:noProof/>
              <w:kern w:val="2"/>
              <w:sz w:val="21"/>
            </w:rPr>
          </w:pPr>
          <w:hyperlink w:anchor="_Toc74230416" w:history="1">
            <w:r w:rsidR="002B798A" w:rsidRPr="008F67B9">
              <w:rPr>
                <w:rStyle w:val="ad"/>
                <w:noProof/>
                <w:spacing w:val="4"/>
              </w:rPr>
              <w:t>第二部分</w:t>
            </w:r>
            <w:r w:rsidR="002B798A" w:rsidRPr="008F67B9">
              <w:rPr>
                <w:rStyle w:val="ad"/>
                <w:noProof/>
                <w:spacing w:val="4"/>
              </w:rPr>
              <w:t xml:space="preserve">  </w:t>
            </w:r>
            <w:r w:rsidR="002B798A" w:rsidRPr="008F67B9">
              <w:rPr>
                <w:rStyle w:val="ad"/>
                <w:noProof/>
              </w:rPr>
              <w:t>项目要求及有关说明</w:t>
            </w:r>
            <w:r w:rsidR="002B798A">
              <w:rPr>
                <w:noProof/>
                <w:webHidden/>
              </w:rPr>
              <w:tab/>
            </w:r>
            <w:r w:rsidR="002B798A">
              <w:rPr>
                <w:noProof/>
                <w:webHidden/>
              </w:rPr>
              <w:fldChar w:fldCharType="begin"/>
            </w:r>
            <w:r w:rsidR="002B798A">
              <w:rPr>
                <w:noProof/>
                <w:webHidden/>
              </w:rPr>
              <w:instrText xml:space="preserve"> PAGEREF _Toc74230416 \h </w:instrText>
            </w:r>
            <w:r w:rsidR="002B798A">
              <w:rPr>
                <w:noProof/>
                <w:webHidden/>
              </w:rPr>
            </w:r>
            <w:r w:rsidR="002B798A">
              <w:rPr>
                <w:noProof/>
                <w:webHidden/>
              </w:rPr>
              <w:fldChar w:fldCharType="separate"/>
            </w:r>
            <w:r w:rsidR="002B798A">
              <w:rPr>
                <w:noProof/>
                <w:webHidden/>
              </w:rPr>
              <w:t>16</w:t>
            </w:r>
            <w:r w:rsidR="002B798A">
              <w:rPr>
                <w:noProof/>
                <w:webHidden/>
              </w:rPr>
              <w:fldChar w:fldCharType="end"/>
            </w:r>
          </w:hyperlink>
        </w:p>
        <w:p w14:paraId="5F83FDE9" w14:textId="41243356" w:rsidR="002B798A" w:rsidRDefault="007A0022">
          <w:pPr>
            <w:pStyle w:val="TOC2"/>
            <w:tabs>
              <w:tab w:val="right" w:leader="dot" w:pos="8296"/>
            </w:tabs>
            <w:ind w:firstLine="440"/>
            <w:rPr>
              <w:rFonts w:cstheme="minorBidi"/>
              <w:noProof/>
              <w:kern w:val="2"/>
              <w:sz w:val="21"/>
            </w:rPr>
          </w:pPr>
          <w:hyperlink w:anchor="_Toc74230417" w:history="1">
            <w:r w:rsidR="002B798A" w:rsidRPr="008F67B9">
              <w:rPr>
                <w:rStyle w:val="ad"/>
                <w:noProof/>
              </w:rPr>
              <w:t>一、学校基本概况</w:t>
            </w:r>
            <w:r w:rsidR="002B798A">
              <w:rPr>
                <w:noProof/>
                <w:webHidden/>
              </w:rPr>
              <w:tab/>
            </w:r>
            <w:r w:rsidR="002B798A">
              <w:rPr>
                <w:noProof/>
                <w:webHidden/>
              </w:rPr>
              <w:fldChar w:fldCharType="begin"/>
            </w:r>
            <w:r w:rsidR="002B798A">
              <w:rPr>
                <w:noProof/>
                <w:webHidden/>
              </w:rPr>
              <w:instrText xml:space="preserve"> PAGEREF _Toc74230417 \h </w:instrText>
            </w:r>
            <w:r w:rsidR="002B798A">
              <w:rPr>
                <w:noProof/>
                <w:webHidden/>
              </w:rPr>
            </w:r>
            <w:r w:rsidR="002B798A">
              <w:rPr>
                <w:noProof/>
                <w:webHidden/>
              </w:rPr>
              <w:fldChar w:fldCharType="separate"/>
            </w:r>
            <w:r w:rsidR="002B798A">
              <w:rPr>
                <w:noProof/>
                <w:webHidden/>
              </w:rPr>
              <w:t>16</w:t>
            </w:r>
            <w:r w:rsidR="002B798A">
              <w:rPr>
                <w:noProof/>
                <w:webHidden/>
              </w:rPr>
              <w:fldChar w:fldCharType="end"/>
            </w:r>
          </w:hyperlink>
        </w:p>
        <w:p w14:paraId="65B0C010" w14:textId="3B3017D1" w:rsidR="002B798A" w:rsidRDefault="007A0022">
          <w:pPr>
            <w:pStyle w:val="TOC2"/>
            <w:tabs>
              <w:tab w:val="right" w:leader="dot" w:pos="8296"/>
            </w:tabs>
            <w:ind w:firstLine="440"/>
            <w:rPr>
              <w:rFonts w:cstheme="minorBidi"/>
              <w:noProof/>
              <w:kern w:val="2"/>
              <w:sz w:val="21"/>
            </w:rPr>
          </w:pPr>
          <w:hyperlink w:anchor="_Toc74230418" w:history="1">
            <w:r w:rsidR="002B798A" w:rsidRPr="008F67B9">
              <w:rPr>
                <w:rStyle w:val="ad"/>
                <w:noProof/>
              </w:rPr>
              <w:t>二、服务的主要内容</w:t>
            </w:r>
            <w:r w:rsidR="002B798A">
              <w:rPr>
                <w:noProof/>
                <w:webHidden/>
              </w:rPr>
              <w:tab/>
            </w:r>
            <w:r w:rsidR="002B798A">
              <w:rPr>
                <w:noProof/>
                <w:webHidden/>
              </w:rPr>
              <w:fldChar w:fldCharType="begin"/>
            </w:r>
            <w:r w:rsidR="002B798A">
              <w:rPr>
                <w:noProof/>
                <w:webHidden/>
              </w:rPr>
              <w:instrText xml:space="preserve"> PAGEREF _Toc74230418 \h </w:instrText>
            </w:r>
            <w:r w:rsidR="002B798A">
              <w:rPr>
                <w:noProof/>
                <w:webHidden/>
              </w:rPr>
            </w:r>
            <w:r w:rsidR="002B798A">
              <w:rPr>
                <w:noProof/>
                <w:webHidden/>
              </w:rPr>
              <w:fldChar w:fldCharType="separate"/>
            </w:r>
            <w:r w:rsidR="002B798A">
              <w:rPr>
                <w:noProof/>
                <w:webHidden/>
              </w:rPr>
              <w:t>16</w:t>
            </w:r>
            <w:r w:rsidR="002B798A">
              <w:rPr>
                <w:noProof/>
                <w:webHidden/>
              </w:rPr>
              <w:fldChar w:fldCharType="end"/>
            </w:r>
          </w:hyperlink>
        </w:p>
        <w:p w14:paraId="48C51FA5" w14:textId="358A47FC" w:rsidR="002B798A" w:rsidRDefault="007A0022">
          <w:pPr>
            <w:pStyle w:val="TOC1"/>
            <w:tabs>
              <w:tab w:val="right" w:leader="dot" w:pos="8296"/>
            </w:tabs>
            <w:ind w:firstLine="440"/>
            <w:rPr>
              <w:rFonts w:cstheme="minorBidi"/>
              <w:noProof/>
              <w:kern w:val="2"/>
              <w:sz w:val="21"/>
            </w:rPr>
          </w:pPr>
          <w:hyperlink w:anchor="_Toc74230419" w:history="1">
            <w:r w:rsidR="002B798A" w:rsidRPr="008F67B9">
              <w:rPr>
                <w:rStyle w:val="ad"/>
                <w:noProof/>
              </w:rPr>
              <w:t>第三部分</w:t>
            </w:r>
            <w:r w:rsidR="002B798A" w:rsidRPr="008F67B9">
              <w:rPr>
                <w:rStyle w:val="ad"/>
                <w:noProof/>
              </w:rPr>
              <w:t xml:space="preserve">  </w:t>
            </w:r>
            <w:r w:rsidR="002B798A" w:rsidRPr="008F67B9">
              <w:rPr>
                <w:rStyle w:val="ad"/>
                <w:noProof/>
              </w:rPr>
              <w:t>合同主要条款</w:t>
            </w:r>
            <w:r w:rsidR="002B798A">
              <w:rPr>
                <w:noProof/>
                <w:webHidden/>
              </w:rPr>
              <w:tab/>
            </w:r>
            <w:r w:rsidR="002B798A">
              <w:rPr>
                <w:noProof/>
                <w:webHidden/>
              </w:rPr>
              <w:fldChar w:fldCharType="begin"/>
            </w:r>
            <w:r w:rsidR="002B798A">
              <w:rPr>
                <w:noProof/>
                <w:webHidden/>
              </w:rPr>
              <w:instrText xml:space="preserve"> PAGEREF _Toc74230419 \h </w:instrText>
            </w:r>
            <w:r w:rsidR="002B798A">
              <w:rPr>
                <w:noProof/>
                <w:webHidden/>
              </w:rPr>
            </w:r>
            <w:r w:rsidR="002B798A">
              <w:rPr>
                <w:noProof/>
                <w:webHidden/>
              </w:rPr>
              <w:fldChar w:fldCharType="separate"/>
            </w:r>
            <w:r w:rsidR="002B798A">
              <w:rPr>
                <w:noProof/>
                <w:webHidden/>
              </w:rPr>
              <w:t>27</w:t>
            </w:r>
            <w:r w:rsidR="002B798A">
              <w:rPr>
                <w:noProof/>
                <w:webHidden/>
              </w:rPr>
              <w:fldChar w:fldCharType="end"/>
            </w:r>
          </w:hyperlink>
        </w:p>
        <w:p w14:paraId="4D5BE41E" w14:textId="70E5C14F" w:rsidR="002B798A" w:rsidRDefault="007A0022">
          <w:pPr>
            <w:pStyle w:val="TOC1"/>
            <w:tabs>
              <w:tab w:val="right" w:leader="dot" w:pos="8296"/>
            </w:tabs>
            <w:ind w:firstLine="440"/>
            <w:rPr>
              <w:rFonts w:cstheme="minorBidi"/>
              <w:noProof/>
              <w:kern w:val="2"/>
              <w:sz w:val="21"/>
            </w:rPr>
          </w:pPr>
          <w:hyperlink w:anchor="_Toc74230420" w:history="1">
            <w:r w:rsidR="002B798A" w:rsidRPr="008F67B9">
              <w:rPr>
                <w:rStyle w:val="ad"/>
                <w:noProof/>
              </w:rPr>
              <w:t>第四部分</w:t>
            </w:r>
            <w:r w:rsidR="002B798A" w:rsidRPr="008F67B9">
              <w:rPr>
                <w:rStyle w:val="ad"/>
                <w:noProof/>
              </w:rPr>
              <w:t xml:space="preserve">  </w:t>
            </w:r>
            <w:r w:rsidR="002B798A" w:rsidRPr="008F67B9">
              <w:rPr>
                <w:rStyle w:val="ad"/>
                <w:noProof/>
              </w:rPr>
              <w:t>附件目录及格式</w:t>
            </w:r>
            <w:r w:rsidR="002B798A">
              <w:rPr>
                <w:noProof/>
                <w:webHidden/>
              </w:rPr>
              <w:tab/>
            </w:r>
            <w:r w:rsidR="002B798A">
              <w:rPr>
                <w:noProof/>
                <w:webHidden/>
              </w:rPr>
              <w:fldChar w:fldCharType="begin"/>
            </w:r>
            <w:r w:rsidR="002B798A">
              <w:rPr>
                <w:noProof/>
                <w:webHidden/>
              </w:rPr>
              <w:instrText xml:space="preserve"> PAGEREF _Toc74230420 \h </w:instrText>
            </w:r>
            <w:r w:rsidR="002B798A">
              <w:rPr>
                <w:noProof/>
                <w:webHidden/>
              </w:rPr>
            </w:r>
            <w:r w:rsidR="002B798A">
              <w:rPr>
                <w:noProof/>
                <w:webHidden/>
              </w:rPr>
              <w:fldChar w:fldCharType="separate"/>
            </w:r>
            <w:r w:rsidR="002B798A">
              <w:rPr>
                <w:noProof/>
                <w:webHidden/>
              </w:rPr>
              <w:t>29</w:t>
            </w:r>
            <w:r w:rsidR="002B798A">
              <w:rPr>
                <w:noProof/>
                <w:webHidden/>
              </w:rPr>
              <w:fldChar w:fldCharType="end"/>
            </w:r>
          </w:hyperlink>
        </w:p>
        <w:p w14:paraId="594B314F" w14:textId="46D439E8" w:rsidR="002B798A" w:rsidRDefault="007A0022">
          <w:pPr>
            <w:pStyle w:val="TOC2"/>
            <w:tabs>
              <w:tab w:val="right" w:leader="dot" w:pos="8296"/>
            </w:tabs>
            <w:ind w:firstLine="440"/>
            <w:rPr>
              <w:rFonts w:cstheme="minorBidi"/>
              <w:noProof/>
              <w:kern w:val="2"/>
              <w:sz w:val="21"/>
            </w:rPr>
          </w:pPr>
          <w:hyperlink w:anchor="_Toc74230421" w:history="1">
            <w:r w:rsidR="002B798A" w:rsidRPr="008F67B9">
              <w:rPr>
                <w:rStyle w:val="ad"/>
                <w:noProof/>
              </w:rPr>
              <w:t>附件</w:t>
            </w:r>
            <w:r w:rsidR="002B798A" w:rsidRPr="008F67B9">
              <w:rPr>
                <w:rStyle w:val="ad"/>
                <w:noProof/>
              </w:rPr>
              <w:t>1</w:t>
            </w:r>
            <w:r w:rsidR="002B798A" w:rsidRPr="008F67B9">
              <w:rPr>
                <w:rStyle w:val="ad"/>
                <w:noProof/>
              </w:rPr>
              <w:t>：投标函</w:t>
            </w:r>
            <w:r w:rsidR="002B798A">
              <w:rPr>
                <w:noProof/>
                <w:webHidden/>
              </w:rPr>
              <w:tab/>
            </w:r>
            <w:r w:rsidR="002B798A">
              <w:rPr>
                <w:noProof/>
                <w:webHidden/>
              </w:rPr>
              <w:fldChar w:fldCharType="begin"/>
            </w:r>
            <w:r w:rsidR="002B798A">
              <w:rPr>
                <w:noProof/>
                <w:webHidden/>
              </w:rPr>
              <w:instrText xml:space="preserve"> PAGEREF _Toc74230421 \h </w:instrText>
            </w:r>
            <w:r w:rsidR="002B798A">
              <w:rPr>
                <w:noProof/>
                <w:webHidden/>
              </w:rPr>
            </w:r>
            <w:r w:rsidR="002B798A">
              <w:rPr>
                <w:noProof/>
                <w:webHidden/>
              </w:rPr>
              <w:fldChar w:fldCharType="separate"/>
            </w:r>
            <w:r w:rsidR="002B798A">
              <w:rPr>
                <w:noProof/>
                <w:webHidden/>
              </w:rPr>
              <w:t>30</w:t>
            </w:r>
            <w:r w:rsidR="002B798A">
              <w:rPr>
                <w:noProof/>
                <w:webHidden/>
              </w:rPr>
              <w:fldChar w:fldCharType="end"/>
            </w:r>
          </w:hyperlink>
        </w:p>
        <w:p w14:paraId="34AF7872" w14:textId="7EBA3E0E" w:rsidR="002B798A" w:rsidRDefault="007A0022">
          <w:pPr>
            <w:pStyle w:val="TOC2"/>
            <w:tabs>
              <w:tab w:val="right" w:leader="dot" w:pos="8296"/>
            </w:tabs>
            <w:ind w:firstLine="440"/>
            <w:rPr>
              <w:rFonts w:cstheme="minorBidi"/>
              <w:noProof/>
              <w:kern w:val="2"/>
              <w:sz w:val="21"/>
            </w:rPr>
          </w:pPr>
          <w:hyperlink w:anchor="_Toc74230422" w:history="1">
            <w:r w:rsidR="002B798A" w:rsidRPr="008F67B9">
              <w:rPr>
                <w:rStyle w:val="ad"/>
                <w:noProof/>
              </w:rPr>
              <w:t>附件</w:t>
            </w:r>
            <w:r w:rsidR="002B798A" w:rsidRPr="008F67B9">
              <w:rPr>
                <w:rStyle w:val="ad"/>
                <w:noProof/>
              </w:rPr>
              <w:t>2</w:t>
            </w:r>
            <w:r w:rsidR="002B798A" w:rsidRPr="008F67B9">
              <w:rPr>
                <w:rStyle w:val="ad"/>
                <w:noProof/>
              </w:rPr>
              <w:t>：分项报价表</w:t>
            </w:r>
            <w:r w:rsidR="002B798A">
              <w:rPr>
                <w:noProof/>
                <w:webHidden/>
              </w:rPr>
              <w:tab/>
            </w:r>
            <w:r w:rsidR="002B798A">
              <w:rPr>
                <w:noProof/>
                <w:webHidden/>
              </w:rPr>
              <w:fldChar w:fldCharType="begin"/>
            </w:r>
            <w:r w:rsidR="002B798A">
              <w:rPr>
                <w:noProof/>
                <w:webHidden/>
              </w:rPr>
              <w:instrText xml:space="preserve"> PAGEREF _Toc74230422 \h </w:instrText>
            </w:r>
            <w:r w:rsidR="002B798A">
              <w:rPr>
                <w:noProof/>
                <w:webHidden/>
              </w:rPr>
            </w:r>
            <w:r w:rsidR="002B798A">
              <w:rPr>
                <w:noProof/>
                <w:webHidden/>
              </w:rPr>
              <w:fldChar w:fldCharType="separate"/>
            </w:r>
            <w:r w:rsidR="002B798A">
              <w:rPr>
                <w:noProof/>
                <w:webHidden/>
              </w:rPr>
              <w:t>31</w:t>
            </w:r>
            <w:r w:rsidR="002B798A">
              <w:rPr>
                <w:noProof/>
                <w:webHidden/>
              </w:rPr>
              <w:fldChar w:fldCharType="end"/>
            </w:r>
          </w:hyperlink>
        </w:p>
        <w:p w14:paraId="4AAC7199" w14:textId="01F1BE64" w:rsidR="002B798A" w:rsidRDefault="007A0022">
          <w:pPr>
            <w:pStyle w:val="TOC2"/>
            <w:tabs>
              <w:tab w:val="right" w:leader="dot" w:pos="8296"/>
            </w:tabs>
            <w:ind w:firstLine="440"/>
            <w:rPr>
              <w:rFonts w:cstheme="minorBidi"/>
              <w:noProof/>
              <w:kern w:val="2"/>
              <w:sz w:val="21"/>
            </w:rPr>
          </w:pPr>
          <w:hyperlink w:anchor="_Toc74230423" w:history="1">
            <w:r w:rsidR="002B798A" w:rsidRPr="008F67B9">
              <w:rPr>
                <w:rStyle w:val="ad"/>
                <w:noProof/>
              </w:rPr>
              <w:t>附件</w:t>
            </w:r>
            <w:r w:rsidR="002B798A" w:rsidRPr="008F67B9">
              <w:rPr>
                <w:rStyle w:val="ad"/>
                <w:noProof/>
              </w:rPr>
              <w:t>3</w:t>
            </w:r>
            <w:r w:rsidR="002B798A" w:rsidRPr="008F67B9">
              <w:rPr>
                <w:rStyle w:val="ad"/>
                <w:noProof/>
              </w:rPr>
              <w:t>：法定代表人资格证明</w:t>
            </w:r>
            <w:r w:rsidR="002B798A">
              <w:rPr>
                <w:noProof/>
                <w:webHidden/>
              </w:rPr>
              <w:tab/>
            </w:r>
            <w:r w:rsidR="002B798A">
              <w:rPr>
                <w:noProof/>
                <w:webHidden/>
              </w:rPr>
              <w:fldChar w:fldCharType="begin"/>
            </w:r>
            <w:r w:rsidR="002B798A">
              <w:rPr>
                <w:noProof/>
                <w:webHidden/>
              </w:rPr>
              <w:instrText xml:space="preserve"> PAGEREF _Toc74230423 \h </w:instrText>
            </w:r>
            <w:r w:rsidR="002B798A">
              <w:rPr>
                <w:noProof/>
                <w:webHidden/>
              </w:rPr>
            </w:r>
            <w:r w:rsidR="002B798A">
              <w:rPr>
                <w:noProof/>
                <w:webHidden/>
              </w:rPr>
              <w:fldChar w:fldCharType="separate"/>
            </w:r>
            <w:r w:rsidR="002B798A">
              <w:rPr>
                <w:noProof/>
                <w:webHidden/>
              </w:rPr>
              <w:t>32</w:t>
            </w:r>
            <w:r w:rsidR="002B798A">
              <w:rPr>
                <w:noProof/>
                <w:webHidden/>
              </w:rPr>
              <w:fldChar w:fldCharType="end"/>
            </w:r>
          </w:hyperlink>
        </w:p>
        <w:p w14:paraId="548EDFA9" w14:textId="2F6ECBA9" w:rsidR="002B798A" w:rsidRDefault="007A0022">
          <w:pPr>
            <w:pStyle w:val="TOC2"/>
            <w:tabs>
              <w:tab w:val="right" w:leader="dot" w:pos="8296"/>
            </w:tabs>
            <w:ind w:firstLine="440"/>
            <w:rPr>
              <w:rFonts w:cstheme="minorBidi"/>
              <w:noProof/>
              <w:kern w:val="2"/>
              <w:sz w:val="21"/>
            </w:rPr>
          </w:pPr>
          <w:hyperlink w:anchor="_Toc74230424" w:history="1">
            <w:r w:rsidR="002B798A" w:rsidRPr="008F67B9">
              <w:rPr>
                <w:rStyle w:val="ad"/>
                <w:noProof/>
              </w:rPr>
              <w:t>附件</w:t>
            </w:r>
            <w:r w:rsidR="002B798A" w:rsidRPr="008F67B9">
              <w:rPr>
                <w:rStyle w:val="ad"/>
                <w:noProof/>
              </w:rPr>
              <w:t>4</w:t>
            </w:r>
            <w:r w:rsidR="002B798A" w:rsidRPr="008F67B9">
              <w:rPr>
                <w:rStyle w:val="ad"/>
                <w:noProof/>
              </w:rPr>
              <w:t>：法定代表人授权书</w:t>
            </w:r>
            <w:r w:rsidR="002B798A">
              <w:rPr>
                <w:noProof/>
                <w:webHidden/>
              </w:rPr>
              <w:tab/>
            </w:r>
            <w:r w:rsidR="002B798A">
              <w:rPr>
                <w:noProof/>
                <w:webHidden/>
              </w:rPr>
              <w:fldChar w:fldCharType="begin"/>
            </w:r>
            <w:r w:rsidR="002B798A">
              <w:rPr>
                <w:noProof/>
                <w:webHidden/>
              </w:rPr>
              <w:instrText xml:space="preserve"> PAGEREF _Toc74230424 \h </w:instrText>
            </w:r>
            <w:r w:rsidR="002B798A">
              <w:rPr>
                <w:noProof/>
                <w:webHidden/>
              </w:rPr>
            </w:r>
            <w:r w:rsidR="002B798A">
              <w:rPr>
                <w:noProof/>
                <w:webHidden/>
              </w:rPr>
              <w:fldChar w:fldCharType="separate"/>
            </w:r>
            <w:r w:rsidR="002B798A">
              <w:rPr>
                <w:noProof/>
                <w:webHidden/>
              </w:rPr>
              <w:t>32</w:t>
            </w:r>
            <w:r w:rsidR="002B798A">
              <w:rPr>
                <w:noProof/>
                <w:webHidden/>
              </w:rPr>
              <w:fldChar w:fldCharType="end"/>
            </w:r>
          </w:hyperlink>
        </w:p>
        <w:p w14:paraId="08273183" w14:textId="3B7698F7" w:rsidR="002B798A" w:rsidRDefault="007A0022">
          <w:pPr>
            <w:pStyle w:val="TOC2"/>
            <w:tabs>
              <w:tab w:val="right" w:leader="dot" w:pos="8296"/>
            </w:tabs>
            <w:ind w:firstLine="440"/>
            <w:rPr>
              <w:rFonts w:cstheme="minorBidi"/>
              <w:noProof/>
              <w:kern w:val="2"/>
              <w:sz w:val="21"/>
            </w:rPr>
          </w:pPr>
          <w:hyperlink w:anchor="_Toc74230425" w:history="1">
            <w:r w:rsidR="002B798A" w:rsidRPr="008F67B9">
              <w:rPr>
                <w:rStyle w:val="ad"/>
                <w:noProof/>
              </w:rPr>
              <w:t>附件</w:t>
            </w:r>
            <w:r w:rsidR="002B798A" w:rsidRPr="008F67B9">
              <w:rPr>
                <w:rStyle w:val="ad"/>
                <w:noProof/>
              </w:rPr>
              <w:t>5</w:t>
            </w:r>
            <w:r w:rsidR="002B798A" w:rsidRPr="008F67B9">
              <w:rPr>
                <w:rStyle w:val="ad"/>
                <w:noProof/>
              </w:rPr>
              <w:t>：无重大违法记录声明</w:t>
            </w:r>
            <w:r w:rsidR="002B798A">
              <w:rPr>
                <w:noProof/>
                <w:webHidden/>
              </w:rPr>
              <w:tab/>
            </w:r>
            <w:r w:rsidR="002B798A">
              <w:rPr>
                <w:noProof/>
                <w:webHidden/>
              </w:rPr>
              <w:fldChar w:fldCharType="begin"/>
            </w:r>
            <w:r w:rsidR="002B798A">
              <w:rPr>
                <w:noProof/>
                <w:webHidden/>
              </w:rPr>
              <w:instrText xml:space="preserve"> PAGEREF _Toc74230425 \h </w:instrText>
            </w:r>
            <w:r w:rsidR="002B798A">
              <w:rPr>
                <w:noProof/>
                <w:webHidden/>
              </w:rPr>
            </w:r>
            <w:r w:rsidR="002B798A">
              <w:rPr>
                <w:noProof/>
                <w:webHidden/>
              </w:rPr>
              <w:fldChar w:fldCharType="separate"/>
            </w:r>
            <w:r w:rsidR="002B798A">
              <w:rPr>
                <w:noProof/>
                <w:webHidden/>
              </w:rPr>
              <w:t>34</w:t>
            </w:r>
            <w:r w:rsidR="002B798A">
              <w:rPr>
                <w:noProof/>
                <w:webHidden/>
              </w:rPr>
              <w:fldChar w:fldCharType="end"/>
            </w:r>
          </w:hyperlink>
        </w:p>
        <w:p w14:paraId="62A31D45" w14:textId="0DDDE676" w:rsidR="002B798A" w:rsidRDefault="007A0022">
          <w:pPr>
            <w:pStyle w:val="TOC2"/>
            <w:tabs>
              <w:tab w:val="right" w:leader="dot" w:pos="8296"/>
            </w:tabs>
            <w:ind w:firstLine="440"/>
            <w:rPr>
              <w:rFonts w:cstheme="minorBidi"/>
              <w:noProof/>
              <w:kern w:val="2"/>
              <w:sz w:val="21"/>
            </w:rPr>
          </w:pPr>
          <w:hyperlink w:anchor="_Toc74230426" w:history="1">
            <w:r w:rsidR="002B798A" w:rsidRPr="008F67B9">
              <w:rPr>
                <w:rStyle w:val="ad"/>
                <w:noProof/>
              </w:rPr>
              <w:t>附件</w:t>
            </w:r>
            <w:r w:rsidR="002B798A" w:rsidRPr="008F67B9">
              <w:rPr>
                <w:rStyle w:val="ad"/>
                <w:noProof/>
              </w:rPr>
              <w:t>6</w:t>
            </w:r>
            <w:r w:rsidR="002B798A" w:rsidRPr="008F67B9">
              <w:rPr>
                <w:rStyle w:val="ad"/>
                <w:noProof/>
              </w:rPr>
              <w:t>：诚信承诺书</w:t>
            </w:r>
            <w:r w:rsidR="002B798A">
              <w:rPr>
                <w:noProof/>
                <w:webHidden/>
              </w:rPr>
              <w:tab/>
            </w:r>
            <w:r w:rsidR="002B798A">
              <w:rPr>
                <w:noProof/>
                <w:webHidden/>
              </w:rPr>
              <w:fldChar w:fldCharType="begin"/>
            </w:r>
            <w:r w:rsidR="002B798A">
              <w:rPr>
                <w:noProof/>
                <w:webHidden/>
              </w:rPr>
              <w:instrText xml:space="preserve"> PAGEREF _Toc74230426 \h </w:instrText>
            </w:r>
            <w:r w:rsidR="002B798A">
              <w:rPr>
                <w:noProof/>
                <w:webHidden/>
              </w:rPr>
            </w:r>
            <w:r w:rsidR="002B798A">
              <w:rPr>
                <w:noProof/>
                <w:webHidden/>
              </w:rPr>
              <w:fldChar w:fldCharType="separate"/>
            </w:r>
            <w:r w:rsidR="002B798A">
              <w:rPr>
                <w:noProof/>
                <w:webHidden/>
              </w:rPr>
              <w:t>35</w:t>
            </w:r>
            <w:r w:rsidR="002B798A">
              <w:rPr>
                <w:noProof/>
                <w:webHidden/>
              </w:rPr>
              <w:fldChar w:fldCharType="end"/>
            </w:r>
          </w:hyperlink>
        </w:p>
        <w:p w14:paraId="39316AE9" w14:textId="74C74C8E" w:rsidR="00A83D0E" w:rsidRDefault="00A83D0E">
          <w:pPr>
            <w:ind w:firstLine="422"/>
          </w:pPr>
          <w:r>
            <w:rPr>
              <w:b/>
              <w:bCs/>
              <w:lang w:val="zh-CN"/>
            </w:rPr>
            <w:fldChar w:fldCharType="end"/>
          </w:r>
        </w:p>
      </w:sdtContent>
    </w:sdt>
    <w:p w14:paraId="37DF3075" w14:textId="77777777" w:rsidR="005A62AA" w:rsidRDefault="005A62AA">
      <w:pPr>
        <w:widowControl/>
        <w:spacing w:line="240" w:lineRule="auto"/>
        <w:ind w:firstLineChars="0" w:firstLine="0"/>
        <w:jc w:val="left"/>
        <w:rPr>
          <w:rFonts w:ascii="宋体" w:eastAsia="宋体" w:hAnsi="宋体" w:cs="Times New Roman"/>
          <w:color w:val="000000"/>
          <w:sz w:val="32"/>
          <w:szCs w:val="24"/>
        </w:rPr>
      </w:pPr>
      <w:r>
        <w:rPr>
          <w:rFonts w:ascii="宋体" w:eastAsia="宋体" w:hAnsi="宋体" w:cs="Times New Roman"/>
          <w:color w:val="000000"/>
          <w:sz w:val="32"/>
          <w:szCs w:val="24"/>
        </w:rPr>
        <w:br w:type="page"/>
      </w:r>
    </w:p>
    <w:p w14:paraId="0852BABF" w14:textId="7D9D9B86" w:rsidR="00E27FF8" w:rsidRDefault="00782E9D" w:rsidP="00C75DD8">
      <w:pPr>
        <w:pStyle w:val="1"/>
        <w:ind w:firstLine="883"/>
        <w:jc w:val="center"/>
      </w:pPr>
      <w:bookmarkStart w:id="0" w:name="_Toc74230407"/>
      <w:r>
        <w:lastRenderedPageBreak/>
        <w:t>招标公告</w:t>
      </w:r>
      <w:bookmarkEnd w:id="0"/>
    </w:p>
    <w:p w14:paraId="68D2D460" w14:textId="77777777" w:rsidR="00E27FF8" w:rsidRDefault="00E27FF8">
      <w:pPr>
        <w:widowControl/>
        <w:shd w:val="clear" w:color="auto" w:fill="FFFFFF"/>
        <w:snapToGrid w:val="0"/>
        <w:spacing w:line="300" w:lineRule="auto"/>
        <w:ind w:firstLine="400"/>
        <w:jc w:val="center"/>
        <w:rPr>
          <w:rFonts w:ascii="宋体" w:eastAsia="宋体" w:hAnsi="宋体" w:cs="宋体"/>
          <w:color w:val="333333"/>
          <w:kern w:val="0"/>
          <w:sz w:val="20"/>
          <w:szCs w:val="20"/>
        </w:rPr>
      </w:pPr>
    </w:p>
    <w:p w14:paraId="7B2A6068" w14:textId="77777777" w:rsidR="00E27FF8" w:rsidRDefault="00782E9D">
      <w:pPr>
        <w:widowControl/>
        <w:shd w:val="clear" w:color="auto" w:fill="FFFFFF"/>
        <w:snapToGrid w:val="0"/>
        <w:ind w:firstLine="496"/>
        <w:jc w:val="left"/>
        <w:rPr>
          <w:rFonts w:ascii="宋体" w:eastAsia="宋体" w:hAnsi="宋体" w:cs="宋体"/>
          <w:color w:val="000000"/>
          <w:spacing w:val="4"/>
          <w:kern w:val="0"/>
          <w:sz w:val="24"/>
          <w:szCs w:val="24"/>
        </w:rPr>
      </w:pPr>
      <w:r>
        <w:rPr>
          <w:rFonts w:ascii="宋体" w:eastAsia="宋体" w:hAnsi="宋体" w:cs="宋体" w:hint="eastAsia"/>
          <w:color w:val="000000"/>
          <w:spacing w:val="4"/>
          <w:kern w:val="0"/>
          <w:sz w:val="24"/>
          <w:szCs w:val="24"/>
        </w:rPr>
        <w:t>一、项目名称：</w:t>
      </w:r>
      <w:r w:rsidR="00AA07EB">
        <w:rPr>
          <w:rFonts w:ascii="宋体" w:eastAsia="宋体" w:hAnsi="宋体" w:cs="宋体" w:hint="eastAsia"/>
          <w:color w:val="000000"/>
          <w:spacing w:val="4"/>
          <w:kern w:val="0"/>
          <w:sz w:val="24"/>
          <w:szCs w:val="24"/>
        </w:rPr>
        <w:t>南通大学</w:t>
      </w:r>
      <w:r>
        <w:rPr>
          <w:rFonts w:ascii="宋体" w:eastAsia="宋体" w:hAnsi="宋体" w:cs="宋体" w:hint="eastAsia"/>
          <w:color w:val="000000"/>
          <w:spacing w:val="4"/>
          <w:kern w:val="0"/>
          <w:sz w:val="24"/>
          <w:szCs w:val="24"/>
        </w:rPr>
        <w:t>校园安保服务</w:t>
      </w:r>
    </w:p>
    <w:p w14:paraId="23C16773" w14:textId="3CF58E96" w:rsidR="00E27FF8" w:rsidRDefault="00782E9D">
      <w:pPr>
        <w:widowControl/>
        <w:shd w:val="clear" w:color="auto" w:fill="FFFFFF"/>
        <w:snapToGrid w:val="0"/>
        <w:ind w:firstLine="496"/>
        <w:jc w:val="left"/>
        <w:rPr>
          <w:rFonts w:ascii="宋体" w:eastAsia="宋体" w:hAnsi="宋体" w:cs="宋体"/>
          <w:color w:val="000000"/>
          <w:spacing w:val="4"/>
          <w:kern w:val="0"/>
          <w:sz w:val="24"/>
          <w:szCs w:val="24"/>
        </w:rPr>
      </w:pPr>
      <w:r>
        <w:rPr>
          <w:rFonts w:ascii="宋体" w:eastAsia="宋体" w:hAnsi="宋体" w:cs="宋体" w:hint="eastAsia"/>
          <w:color w:val="000000"/>
          <w:spacing w:val="4"/>
          <w:kern w:val="0"/>
          <w:sz w:val="24"/>
          <w:szCs w:val="24"/>
        </w:rPr>
        <w:t>二、项目编号：</w:t>
      </w:r>
      <w:r w:rsidR="001F7050" w:rsidRPr="001F7050">
        <w:rPr>
          <w:rFonts w:ascii="宋体" w:eastAsia="宋体" w:hAnsi="宋体" w:cs="宋体"/>
          <w:color w:val="000000"/>
          <w:spacing w:val="4"/>
          <w:kern w:val="0"/>
          <w:sz w:val="24"/>
          <w:szCs w:val="24"/>
        </w:rPr>
        <w:t>TDFW(GK)2021-077</w:t>
      </w:r>
    </w:p>
    <w:p w14:paraId="4DAA6F62" w14:textId="77777777" w:rsidR="00E27FF8" w:rsidRDefault="00782E9D">
      <w:pPr>
        <w:widowControl/>
        <w:shd w:val="clear" w:color="auto" w:fill="FFFFFF"/>
        <w:snapToGrid w:val="0"/>
        <w:ind w:firstLine="496"/>
        <w:jc w:val="left"/>
        <w:rPr>
          <w:rFonts w:ascii="宋体" w:eastAsia="宋体" w:hAnsi="宋体" w:cs="宋体"/>
          <w:color w:val="000000"/>
          <w:spacing w:val="4"/>
          <w:kern w:val="0"/>
          <w:sz w:val="24"/>
          <w:szCs w:val="24"/>
        </w:rPr>
      </w:pPr>
      <w:r>
        <w:rPr>
          <w:rFonts w:ascii="宋体" w:eastAsia="宋体" w:hAnsi="宋体" w:cs="宋体" w:hint="eastAsia"/>
          <w:color w:val="000000"/>
          <w:spacing w:val="4"/>
          <w:kern w:val="0"/>
          <w:sz w:val="24"/>
          <w:szCs w:val="24"/>
        </w:rPr>
        <w:t>三、项目品名、数量及技术规格：详见本文件第二部分“采购项目要求及相关说明”。</w:t>
      </w:r>
    </w:p>
    <w:p w14:paraId="1E7FDCD1" w14:textId="77777777" w:rsidR="00E27FF8" w:rsidRDefault="00782E9D">
      <w:pPr>
        <w:widowControl/>
        <w:shd w:val="clear" w:color="auto" w:fill="FFFFFF"/>
        <w:snapToGrid w:val="0"/>
        <w:ind w:firstLine="496"/>
        <w:jc w:val="left"/>
        <w:rPr>
          <w:rFonts w:ascii="宋体" w:eastAsia="宋体" w:hAnsi="宋体" w:cs="宋体"/>
          <w:color w:val="000000"/>
          <w:spacing w:val="4"/>
          <w:kern w:val="0"/>
          <w:sz w:val="24"/>
          <w:szCs w:val="24"/>
        </w:rPr>
      </w:pPr>
      <w:r>
        <w:rPr>
          <w:rFonts w:ascii="宋体" w:eastAsia="宋体" w:hAnsi="宋体" w:cs="宋体" w:hint="eastAsia"/>
          <w:color w:val="000000"/>
          <w:spacing w:val="4"/>
          <w:kern w:val="0"/>
          <w:sz w:val="24"/>
          <w:szCs w:val="24"/>
        </w:rPr>
        <w:t>四、项目预算：</w:t>
      </w:r>
      <w:r w:rsidRPr="00AA07EB">
        <w:rPr>
          <w:rFonts w:ascii="宋体" w:eastAsia="宋体" w:hAnsi="宋体" w:cs="宋体" w:hint="eastAsia"/>
          <w:b/>
          <w:color w:val="000000"/>
          <w:spacing w:val="4"/>
          <w:kern w:val="0"/>
          <w:sz w:val="24"/>
          <w:szCs w:val="24"/>
        </w:rPr>
        <w:t>455万元/年</w:t>
      </w:r>
      <w:r>
        <w:rPr>
          <w:rFonts w:ascii="宋体" w:eastAsia="宋体" w:hAnsi="宋体" w:cs="宋体" w:hint="eastAsia"/>
          <w:color w:val="000000"/>
          <w:spacing w:val="4"/>
          <w:kern w:val="0"/>
          <w:sz w:val="24"/>
          <w:szCs w:val="24"/>
        </w:rPr>
        <w:t>。</w:t>
      </w:r>
    </w:p>
    <w:p w14:paraId="2A470C14" w14:textId="77777777" w:rsidR="00E27FF8" w:rsidRDefault="00782E9D">
      <w:pPr>
        <w:widowControl/>
        <w:shd w:val="clear" w:color="auto" w:fill="FFFFFF"/>
        <w:snapToGrid w:val="0"/>
        <w:ind w:firstLine="496"/>
        <w:jc w:val="left"/>
        <w:rPr>
          <w:rFonts w:ascii="宋体" w:eastAsia="宋体" w:hAnsi="宋体" w:cs="宋体"/>
          <w:color w:val="000000"/>
          <w:spacing w:val="4"/>
          <w:kern w:val="0"/>
          <w:sz w:val="24"/>
          <w:szCs w:val="24"/>
        </w:rPr>
      </w:pPr>
      <w:r>
        <w:rPr>
          <w:rFonts w:ascii="宋体" w:eastAsia="宋体" w:hAnsi="宋体" w:cs="宋体" w:hint="eastAsia"/>
          <w:color w:val="000000"/>
          <w:spacing w:val="4"/>
          <w:kern w:val="0"/>
          <w:sz w:val="24"/>
          <w:szCs w:val="24"/>
        </w:rPr>
        <w:t>五</w:t>
      </w:r>
      <w:r>
        <w:rPr>
          <w:rFonts w:ascii="宋体" w:eastAsia="宋体" w:hAnsi="宋体" w:cs="宋体"/>
          <w:color w:val="000000"/>
          <w:spacing w:val="4"/>
          <w:kern w:val="0"/>
          <w:sz w:val="24"/>
          <w:szCs w:val="24"/>
        </w:rPr>
        <w:t>、合格的投标人：</w:t>
      </w:r>
    </w:p>
    <w:p w14:paraId="02A7200E" w14:textId="77777777" w:rsidR="00E27FF8" w:rsidRDefault="00782E9D">
      <w:pPr>
        <w:widowControl/>
        <w:shd w:val="clear" w:color="auto" w:fill="FFFFFF"/>
        <w:snapToGrid w:val="0"/>
        <w:ind w:firstLine="496"/>
        <w:jc w:val="left"/>
        <w:rPr>
          <w:rFonts w:ascii="宋体" w:eastAsia="宋体" w:hAnsi="宋体" w:cs="宋体"/>
          <w:color w:val="000000"/>
          <w:spacing w:val="4"/>
          <w:kern w:val="0"/>
          <w:sz w:val="24"/>
          <w:szCs w:val="24"/>
        </w:rPr>
      </w:pPr>
      <w:r>
        <w:rPr>
          <w:rFonts w:ascii="宋体" w:eastAsia="宋体" w:hAnsi="宋体" w:cs="宋体" w:hint="eastAsia"/>
          <w:color w:val="000000"/>
          <w:spacing w:val="4"/>
          <w:kern w:val="0"/>
          <w:sz w:val="24"/>
          <w:szCs w:val="24"/>
        </w:rPr>
        <w:t>参加本次招标活动的投标人除应当符合《中华人民共和国政府采购法》第二十二条的规定外，还必须具备以下条件：</w:t>
      </w:r>
    </w:p>
    <w:p w14:paraId="608562D2" w14:textId="378B923A" w:rsidR="00E27FF8" w:rsidRDefault="00782E9D">
      <w:pPr>
        <w:widowControl/>
        <w:snapToGrid w:val="0"/>
        <w:ind w:firstLine="480"/>
        <w:jc w:val="left"/>
        <w:rPr>
          <w:rFonts w:ascii="宋体" w:eastAsia="宋体" w:hAnsi="宋体" w:cs="Times New Roman"/>
          <w:kern w:val="0"/>
          <w:sz w:val="24"/>
          <w:szCs w:val="24"/>
        </w:rPr>
      </w:pPr>
      <w:r>
        <w:rPr>
          <w:rFonts w:ascii="宋体" w:eastAsia="宋体" w:hAnsi="宋体" w:cs="Times New Roman" w:hint="eastAsia"/>
          <w:kern w:val="0"/>
          <w:sz w:val="24"/>
          <w:szCs w:val="24"/>
        </w:rPr>
        <w:t>1.</w:t>
      </w:r>
      <w:r w:rsidR="00EE5EBB" w:rsidRPr="00EE5EBB">
        <w:rPr>
          <w:rFonts w:ascii="宋体" w:eastAsia="宋体" w:hAnsi="宋体" w:cs="Times New Roman" w:hint="eastAsia"/>
          <w:kern w:val="0"/>
          <w:sz w:val="24"/>
          <w:szCs w:val="24"/>
        </w:rPr>
        <w:t>中国境内合法注册的企业法人；</w:t>
      </w:r>
    </w:p>
    <w:p w14:paraId="782CF2CC" w14:textId="77B900A3" w:rsidR="00E27FF8" w:rsidRDefault="00782E9D">
      <w:pPr>
        <w:widowControl/>
        <w:shd w:val="clear" w:color="auto" w:fill="FFFFFF"/>
        <w:snapToGrid w:val="0"/>
        <w:ind w:firstLine="496"/>
        <w:jc w:val="left"/>
        <w:rPr>
          <w:rFonts w:ascii="宋体" w:eastAsia="宋体" w:hAnsi="宋体" w:cs="宋体"/>
          <w:color w:val="000000"/>
          <w:spacing w:val="4"/>
          <w:kern w:val="0"/>
          <w:sz w:val="24"/>
          <w:szCs w:val="24"/>
        </w:rPr>
      </w:pPr>
      <w:r>
        <w:rPr>
          <w:rFonts w:ascii="宋体" w:eastAsia="宋体" w:hAnsi="宋体" w:cs="宋体"/>
          <w:color w:val="000000"/>
          <w:spacing w:val="4"/>
          <w:kern w:val="0"/>
          <w:sz w:val="24"/>
          <w:szCs w:val="24"/>
        </w:rPr>
        <w:t>2</w:t>
      </w:r>
      <w:r>
        <w:rPr>
          <w:rFonts w:ascii="宋体" w:eastAsia="宋体" w:hAnsi="宋体" w:cs="宋体" w:hint="eastAsia"/>
          <w:color w:val="000000"/>
          <w:spacing w:val="4"/>
          <w:kern w:val="0"/>
          <w:sz w:val="24"/>
          <w:szCs w:val="24"/>
        </w:rPr>
        <w:t>.</w:t>
      </w:r>
      <w:r w:rsidR="00B03554" w:rsidRPr="00AA07EB">
        <w:rPr>
          <w:rFonts w:ascii="Times New Roman" w:eastAsia="宋体" w:hAnsi="Times New Roman" w:cs="Times New Roman" w:hint="eastAsia"/>
          <w:b/>
          <w:color w:val="000000"/>
          <w:sz w:val="24"/>
          <w:szCs w:val="24"/>
        </w:rPr>
        <w:t>投标人须具有省级人民政府公安机关核发的《保安服务许可证》，外省市投标人须在服务所在地公安机关完成备案（复印件加盖单位公章）</w:t>
      </w:r>
      <w:r>
        <w:rPr>
          <w:rFonts w:ascii="宋体" w:eastAsia="宋体" w:hAnsi="宋体" w:cs="宋体" w:hint="eastAsia"/>
          <w:color w:val="000000"/>
          <w:spacing w:val="4"/>
          <w:kern w:val="0"/>
          <w:sz w:val="24"/>
          <w:szCs w:val="24"/>
        </w:rPr>
        <w:t>；</w:t>
      </w:r>
    </w:p>
    <w:p w14:paraId="6F6B6B27" w14:textId="0CBC891E" w:rsidR="00E27FF8" w:rsidRDefault="00782E9D">
      <w:pPr>
        <w:widowControl/>
        <w:shd w:val="clear" w:color="auto" w:fill="FFFFFF"/>
        <w:snapToGrid w:val="0"/>
        <w:ind w:firstLine="496"/>
        <w:jc w:val="left"/>
        <w:rPr>
          <w:rFonts w:ascii="宋体" w:eastAsia="宋体" w:hAnsi="宋体" w:cs="宋体"/>
          <w:color w:val="000000"/>
          <w:spacing w:val="4"/>
          <w:kern w:val="0"/>
          <w:sz w:val="24"/>
          <w:szCs w:val="24"/>
        </w:rPr>
      </w:pPr>
      <w:r>
        <w:rPr>
          <w:rFonts w:ascii="宋体" w:eastAsia="宋体" w:hAnsi="宋体" w:cs="宋体"/>
          <w:color w:val="000000"/>
          <w:spacing w:val="4"/>
          <w:kern w:val="0"/>
          <w:sz w:val="24"/>
          <w:szCs w:val="24"/>
        </w:rPr>
        <w:t>3</w:t>
      </w:r>
      <w:r>
        <w:rPr>
          <w:rFonts w:ascii="宋体" w:eastAsia="宋体" w:hAnsi="宋体" w:cs="宋体" w:hint="eastAsia"/>
          <w:color w:val="000000"/>
          <w:spacing w:val="4"/>
          <w:kern w:val="0"/>
          <w:sz w:val="24"/>
          <w:szCs w:val="24"/>
        </w:rPr>
        <w:t>.具有本次招标项目服务的相应经验和能力</w:t>
      </w:r>
      <w:r w:rsidR="0077445C">
        <w:rPr>
          <w:rFonts w:ascii="宋体" w:eastAsia="宋体" w:hAnsi="宋体" w:cs="宋体" w:hint="eastAsia"/>
          <w:color w:val="000000"/>
          <w:spacing w:val="4"/>
          <w:kern w:val="0"/>
          <w:sz w:val="24"/>
          <w:szCs w:val="24"/>
        </w:rPr>
        <w:t>；</w:t>
      </w:r>
    </w:p>
    <w:p w14:paraId="6965157C" w14:textId="0FDFE29E" w:rsidR="00E83CB2" w:rsidRPr="00E83CB2" w:rsidRDefault="0077445C" w:rsidP="00E83CB2">
      <w:pPr>
        <w:widowControl/>
        <w:shd w:val="clear" w:color="auto" w:fill="FFFFFF"/>
        <w:snapToGrid w:val="0"/>
        <w:ind w:firstLine="496"/>
        <w:jc w:val="left"/>
        <w:rPr>
          <w:rFonts w:ascii="宋体" w:eastAsia="宋体" w:hAnsi="宋体" w:cs="宋体"/>
          <w:color w:val="000000"/>
          <w:sz w:val="24"/>
          <w:szCs w:val="24"/>
          <w:shd w:val="clear" w:color="auto" w:fill="FFFFFF"/>
        </w:rPr>
      </w:pPr>
      <w:r>
        <w:rPr>
          <w:rFonts w:ascii="宋体" w:eastAsia="宋体" w:hAnsi="宋体" w:cs="宋体"/>
          <w:color w:val="000000"/>
          <w:spacing w:val="4"/>
          <w:kern w:val="0"/>
          <w:sz w:val="24"/>
          <w:szCs w:val="24"/>
        </w:rPr>
        <w:t>4</w:t>
      </w:r>
      <w:r w:rsidR="00782E9D">
        <w:rPr>
          <w:rFonts w:ascii="宋体" w:eastAsia="宋体" w:hAnsi="宋体" w:cs="宋体" w:hint="eastAsia"/>
          <w:color w:val="000000"/>
          <w:spacing w:val="4"/>
          <w:kern w:val="0"/>
          <w:sz w:val="24"/>
          <w:szCs w:val="24"/>
        </w:rPr>
        <w:t>.</w:t>
      </w:r>
      <w:r w:rsidR="00E83CB2" w:rsidRPr="00E83CB2">
        <w:rPr>
          <w:rFonts w:ascii="宋体" w:eastAsia="宋体" w:hAnsi="宋体" w:cs="宋体" w:hint="eastAsia"/>
          <w:color w:val="000000"/>
          <w:sz w:val="24"/>
          <w:szCs w:val="24"/>
          <w:shd w:val="clear" w:color="auto" w:fill="FFFFFF"/>
        </w:rPr>
        <w:t>投标人不得存在下列情况之一：</w:t>
      </w:r>
    </w:p>
    <w:p w14:paraId="65F630B4" w14:textId="77777777" w:rsidR="00E83CB2" w:rsidRPr="00E83CB2" w:rsidRDefault="00E83CB2" w:rsidP="00E83CB2">
      <w:pPr>
        <w:widowControl/>
        <w:shd w:val="clear" w:color="auto" w:fill="FFFFFF"/>
        <w:snapToGrid w:val="0"/>
        <w:ind w:firstLine="480"/>
        <w:jc w:val="left"/>
        <w:rPr>
          <w:rFonts w:ascii="宋体" w:eastAsia="宋体" w:hAnsi="宋体" w:cs="宋体"/>
          <w:color w:val="000000"/>
          <w:sz w:val="24"/>
          <w:szCs w:val="24"/>
          <w:shd w:val="clear" w:color="auto" w:fill="FFFFFF"/>
        </w:rPr>
      </w:pPr>
      <w:r w:rsidRPr="00E83CB2">
        <w:rPr>
          <w:rFonts w:ascii="宋体" w:eastAsia="宋体" w:hAnsi="宋体" w:cs="宋体" w:hint="eastAsia"/>
          <w:color w:val="000000"/>
          <w:sz w:val="24"/>
          <w:szCs w:val="24"/>
          <w:shd w:val="clear" w:color="auto" w:fill="FFFFFF"/>
        </w:rPr>
        <w:t>（1）最近三年内被“信用中国（www.creditchina.gov.cn）”、“中国政府采购网（www.ccgp.gov.cn）”、“信用江苏（www.jscredit.gov.cn）”网站列入失信执行人、重大税收违法案件当事人名单、政府采购严重违法失信行为记录名单的（处罚期限尚未届满的）投标人；</w:t>
      </w:r>
    </w:p>
    <w:p w14:paraId="1BA11E62" w14:textId="0397C938" w:rsidR="00E27FF8" w:rsidRPr="00E83CB2" w:rsidRDefault="00E83CB2" w:rsidP="00E83CB2">
      <w:pPr>
        <w:widowControl/>
        <w:shd w:val="clear" w:color="auto" w:fill="FFFFFF"/>
        <w:snapToGrid w:val="0"/>
        <w:ind w:firstLine="480"/>
        <w:jc w:val="left"/>
        <w:rPr>
          <w:rFonts w:ascii="宋体" w:eastAsia="宋体" w:hAnsi="宋体" w:cs="宋体"/>
          <w:color w:val="000000"/>
          <w:sz w:val="24"/>
          <w:szCs w:val="24"/>
          <w:shd w:val="clear" w:color="auto" w:fill="FFFFFF"/>
        </w:rPr>
      </w:pPr>
      <w:r w:rsidRPr="00E83CB2">
        <w:rPr>
          <w:rFonts w:ascii="宋体" w:eastAsia="宋体" w:hAnsi="宋体" w:cs="宋体" w:hint="eastAsia"/>
          <w:color w:val="000000"/>
          <w:sz w:val="24"/>
          <w:szCs w:val="24"/>
          <w:shd w:val="clear" w:color="auto" w:fill="FFFFFF"/>
        </w:rPr>
        <w:t>（2）法定代表人为同一人的两个及两个以上法人，母公司、全资子公司及其控股公司不得在本项目招标中同时参加。</w:t>
      </w:r>
    </w:p>
    <w:p w14:paraId="0F175ECF" w14:textId="77777777" w:rsidR="00E27FF8" w:rsidRDefault="00782E9D">
      <w:pPr>
        <w:widowControl/>
        <w:shd w:val="clear" w:color="auto" w:fill="FFFFFF"/>
        <w:snapToGrid w:val="0"/>
        <w:ind w:firstLine="496"/>
        <w:jc w:val="left"/>
        <w:rPr>
          <w:rFonts w:ascii="宋体" w:eastAsia="宋体" w:hAnsi="宋体" w:cs="宋体"/>
          <w:color w:val="000000"/>
          <w:spacing w:val="4"/>
          <w:kern w:val="0"/>
          <w:sz w:val="24"/>
          <w:szCs w:val="24"/>
        </w:rPr>
      </w:pPr>
      <w:r>
        <w:rPr>
          <w:rFonts w:ascii="宋体" w:eastAsia="宋体" w:hAnsi="宋体" w:cs="宋体" w:hint="eastAsia"/>
          <w:color w:val="000000"/>
          <w:spacing w:val="4"/>
          <w:kern w:val="0"/>
          <w:sz w:val="24"/>
          <w:szCs w:val="24"/>
        </w:rPr>
        <w:t>六、投标人资格审查方式：资格后审。</w:t>
      </w:r>
    </w:p>
    <w:p w14:paraId="0E9CF070" w14:textId="77777777" w:rsidR="00E27FF8" w:rsidRDefault="00782E9D">
      <w:pPr>
        <w:widowControl/>
        <w:shd w:val="clear" w:color="auto" w:fill="FFFFFF"/>
        <w:snapToGrid w:val="0"/>
        <w:ind w:firstLine="496"/>
        <w:jc w:val="left"/>
        <w:rPr>
          <w:rFonts w:ascii="宋体" w:eastAsia="宋体" w:hAnsi="宋体" w:cs="宋体"/>
          <w:color w:val="000000"/>
          <w:spacing w:val="4"/>
          <w:kern w:val="0"/>
          <w:sz w:val="24"/>
          <w:szCs w:val="24"/>
        </w:rPr>
      </w:pPr>
      <w:r>
        <w:rPr>
          <w:rFonts w:ascii="宋体" w:eastAsia="宋体" w:hAnsi="宋体" w:cs="宋体" w:hint="eastAsia"/>
          <w:color w:val="000000"/>
          <w:spacing w:val="4"/>
          <w:kern w:val="0"/>
          <w:sz w:val="24"/>
          <w:szCs w:val="24"/>
        </w:rPr>
        <w:t>七、招标文件获取：登录招标系统（https://ztb.ntu.edu.cn），报名并缴纳标书费后下载。</w:t>
      </w:r>
    </w:p>
    <w:p w14:paraId="35C0A5DF" w14:textId="77777777" w:rsidR="00E27FF8" w:rsidRDefault="00782E9D">
      <w:pPr>
        <w:widowControl/>
        <w:shd w:val="clear" w:color="auto" w:fill="FFFFFF"/>
        <w:snapToGrid w:val="0"/>
        <w:ind w:firstLine="496"/>
        <w:jc w:val="left"/>
        <w:rPr>
          <w:rFonts w:ascii="宋体" w:eastAsia="宋体" w:hAnsi="宋体" w:cs="宋体"/>
          <w:color w:val="000000"/>
          <w:spacing w:val="4"/>
          <w:kern w:val="0"/>
          <w:sz w:val="24"/>
          <w:szCs w:val="24"/>
        </w:rPr>
      </w:pPr>
      <w:r>
        <w:rPr>
          <w:rFonts w:ascii="宋体" w:eastAsia="宋体" w:hAnsi="宋体" w:cs="宋体" w:hint="eastAsia"/>
          <w:color w:val="000000"/>
          <w:spacing w:val="4"/>
          <w:kern w:val="0"/>
          <w:sz w:val="24"/>
          <w:szCs w:val="24"/>
        </w:rPr>
        <w:t>八、招标文件售价：人民币</w:t>
      </w:r>
      <w:r w:rsidRPr="00BE4EA8">
        <w:rPr>
          <w:rFonts w:ascii="宋体" w:eastAsia="宋体" w:hAnsi="宋体" w:cs="宋体" w:hint="eastAsia"/>
          <w:b/>
          <w:color w:val="000000"/>
          <w:spacing w:val="4"/>
          <w:kern w:val="0"/>
          <w:sz w:val="24"/>
          <w:szCs w:val="24"/>
        </w:rPr>
        <w:t>500</w:t>
      </w:r>
      <w:r>
        <w:rPr>
          <w:rFonts w:ascii="宋体" w:eastAsia="宋体" w:hAnsi="宋体" w:cs="宋体" w:hint="eastAsia"/>
          <w:color w:val="000000"/>
          <w:spacing w:val="4"/>
          <w:kern w:val="0"/>
          <w:sz w:val="24"/>
          <w:szCs w:val="24"/>
        </w:rPr>
        <w:t>元。通过招标系统（https://ztb.ntu.edu.cn）收取并打印回执单，事后不退。递交投标文件时，出示回执单。</w:t>
      </w:r>
    </w:p>
    <w:p w14:paraId="3AA823CB" w14:textId="77777777" w:rsidR="00E27FF8" w:rsidRDefault="00782E9D">
      <w:pPr>
        <w:widowControl/>
        <w:shd w:val="clear" w:color="auto" w:fill="FFFFFF"/>
        <w:snapToGrid w:val="0"/>
        <w:ind w:firstLine="496"/>
        <w:jc w:val="left"/>
        <w:rPr>
          <w:rFonts w:ascii="宋体" w:eastAsia="宋体" w:hAnsi="宋体" w:cs="宋体"/>
          <w:color w:val="000000"/>
          <w:spacing w:val="4"/>
          <w:kern w:val="0"/>
          <w:sz w:val="24"/>
          <w:szCs w:val="24"/>
        </w:rPr>
      </w:pPr>
      <w:r>
        <w:rPr>
          <w:rFonts w:ascii="宋体" w:eastAsia="宋体" w:hAnsi="宋体" w:cs="宋体" w:hint="eastAsia"/>
          <w:color w:val="000000"/>
          <w:spacing w:val="4"/>
          <w:kern w:val="0"/>
          <w:sz w:val="24"/>
          <w:szCs w:val="24"/>
        </w:rPr>
        <w:lastRenderedPageBreak/>
        <w:t>九、投标保证金：人民币</w:t>
      </w:r>
      <w:r w:rsidRPr="002B798A">
        <w:rPr>
          <w:rFonts w:ascii="宋体" w:eastAsia="宋体" w:hAnsi="宋体" w:cs="宋体" w:hint="eastAsia"/>
          <w:b/>
          <w:color w:val="000000"/>
          <w:spacing w:val="4"/>
          <w:kern w:val="0"/>
          <w:sz w:val="24"/>
          <w:szCs w:val="24"/>
        </w:rPr>
        <w:t>90000</w:t>
      </w:r>
      <w:r>
        <w:rPr>
          <w:rFonts w:ascii="宋体" w:eastAsia="宋体" w:hAnsi="宋体" w:cs="宋体" w:hint="eastAsia"/>
          <w:color w:val="000000"/>
          <w:spacing w:val="4"/>
          <w:kern w:val="0"/>
          <w:sz w:val="24"/>
          <w:szCs w:val="24"/>
        </w:rPr>
        <w:t>元，投标保证金应当</w:t>
      </w:r>
      <w:r w:rsidRPr="00C41060">
        <w:rPr>
          <w:rFonts w:ascii="宋体" w:eastAsia="宋体" w:hAnsi="宋体" w:cs="宋体" w:hint="eastAsia"/>
          <w:b/>
          <w:color w:val="000000"/>
          <w:spacing w:val="4"/>
          <w:kern w:val="0"/>
          <w:sz w:val="24"/>
          <w:szCs w:val="24"/>
          <w:u w:val="single"/>
        </w:rPr>
        <w:t>以支票、汇票或本票形式提交</w:t>
      </w:r>
      <w:r>
        <w:rPr>
          <w:rFonts w:ascii="宋体" w:eastAsia="宋体" w:hAnsi="宋体" w:cs="宋体" w:hint="eastAsia"/>
          <w:color w:val="000000"/>
          <w:spacing w:val="4"/>
          <w:kern w:val="0"/>
          <w:sz w:val="24"/>
          <w:szCs w:val="24"/>
        </w:rPr>
        <w:t>, 网上银行转账、电汇等方式无效。（未中标单位交纳的投标保证金在评标结束后等额无息退还，中标单位交纳的投标保证金在签订合同并缴纳合同金额</w:t>
      </w:r>
      <w:r w:rsidRPr="002B798A">
        <w:rPr>
          <w:rFonts w:ascii="宋体" w:eastAsia="宋体" w:hAnsi="宋体" w:cs="宋体" w:hint="eastAsia"/>
          <w:b/>
          <w:color w:val="000000"/>
          <w:spacing w:val="4"/>
          <w:kern w:val="0"/>
          <w:sz w:val="24"/>
          <w:szCs w:val="24"/>
        </w:rPr>
        <w:t>5%</w:t>
      </w:r>
      <w:r>
        <w:rPr>
          <w:rFonts w:ascii="宋体" w:eastAsia="宋体" w:hAnsi="宋体" w:cs="宋体" w:hint="eastAsia"/>
          <w:color w:val="000000"/>
          <w:spacing w:val="4"/>
          <w:kern w:val="0"/>
          <w:sz w:val="24"/>
          <w:szCs w:val="24"/>
        </w:rPr>
        <w:t>的履约保证金后等额无息退还）</w:t>
      </w:r>
    </w:p>
    <w:p w14:paraId="5F71FD08" w14:textId="77777777" w:rsidR="00E27FF8" w:rsidRDefault="00782E9D">
      <w:pPr>
        <w:widowControl/>
        <w:shd w:val="clear" w:color="auto" w:fill="FFFFFF"/>
        <w:snapToGrid w:val="0"/>
        <w:ind w:firstLine="496"/>
        <w:jc w:val="left"/>
        <w:rPr>
          <w:rFonts w:ascii="宋体" w:eastAsia="宋体" w:hAnsi="宋体" w:cs="宋体"/>
          <w:color w:val="000000"/>
          <w:spacing w:val="4"/>
          <w:kern w:val="0"/>
          <w:sz w:val="24"/>
          <w:szCs w:val="24"/>
        </w:rPr>
      </w:pPr>
      <w:r>
        <w:rPr>
          <w:rFonts w:ascii="宋体" w:eastAsia="宋体" w:hAnsi="宋体" w:cs="宋体" w:hint="eastAsia"/>
          <w:color w:val="000000"/>
          <w:spacing w:val="4"/>
          <w:kern w:val="0"/>
          <w:sz w:val="24"/>
          <w:szCs w:val="24"/>
        </w:rPr>
        <w:t>南通大学账户信息：</w:t>
      </w:r>
    </w:p>
    <w:p w14:paraId="33051764" w14:textId="77777777" w:rsidR="00E27FF8" w:rsidRDefault="00782E9D">
      <w:pPr>
        <w:widowControl/>
        <w:shd w:val="clear" w:color="auto" w:fill="FFFFFF"/>
        <w:snapToGrid w:val="0"/>
        <w:ind w:firstLine="496"/>
        <w:jc w:val="left"/>
        <w:rPr>
          <w:rFonts w:ascii="宋体" w:eastAsia="宋体" w:hAnsi="宋体" w:cs="宋体"/>
          <w:color w:val="000000"/>
          <w:spacing w:val="4"/>
          <w:kern w:val="0"/>
          <w:sz w:val="24"/>
          <w:szCs w:val="24"/>
        </w:rPr>
      </w:pPr>
      <w:r>
        <w:rPr>
          <w:rFonts w:ascii="宋体" w:eastAsia="宋体" w:hAnsi="宋体" w:cs="宋体" w:hint="eastAsia"/>
          <w:color w:val="000000"/>
          <w:spacing w:val="4"/>
          <w:kern w:val="0"/>
          <w:sz w:val="24"/>
          <w:szCs w:val="24"/>
        </w:rPr>
        <w:t>1.单位名称：南通大学</w:t>
      </w:r>
    </w:p>
    <w:p w14:paraId="655F17FD" w14:textId="77777777" w:rsidR="00E27FF8" w:rsidRDefault="00782E9D">
      <w:pPr>
        <w:widowControl/>
        <w:shd w:val="clear" w:color="auto" w:fill="FFFFFF"/>
        <w:snapToGrid w:val="0"/>
        <w:ind w:firstLine="496"/>
        <w:jc w:val="left"/>
        <w:rPr>
          <w:rFonts w:ascii="宋体" w:eastAsia="宋体" w:hAnsi="宋体" w:cs="宋体"/>
          <w:color w:val="000000"/>
          <w:spacing w:val="4"/>
          <w:kern w:val="0"/>
          <w:sz w:val="24"/>
          <w:szCs w:val="24"/>
        </w:rPr>
      </w:pPr>
      <w:r>
        <w:rPr>
          <w:rFonts w:ascii="宋体" w:eastAsia="宋体" w:hAnsi="宋体" w:cs="宋体" w:hint="eastAsia"/>
          <w:color w:val="000000"/>
          <w:spacing w:val="4"/>
          <w:kern w:val="0"/>
          <w:sz w:val="24"/>
          <w:szCs w:val="24"/>
        </w:rPr>
        <w:t>2.税务登记号码：12320000466012919A</w:t>
      </w:r>
    </w:p>
    <w:p w14:paraId="0C283BC0" w14:textId="77777777" w:rsidR="00E27FF8" w:rsidRDefault="00782E9D">
      <w:pPr>
        <w:widowControl/>
        <w:shd w:val="clear" w:color="auto" w:fill="FFFFFF"/>
        <w:snapToGrid w:val="0"/>
        <w:ind w:firstLine="496"/>
        <w:jc w:val="left"/>
        <w:rPr>
          <w:rFonts w:ascii="宋体" w:eastAsia="宋体" w:hAnsi="宋体" w:cs="宋体"/>
          <w:color w:val="000000"/>
          <w:spacing w:val="4"/>
          <w:kern w:val="0"/>
          <w:sz w:val="24"/>
          <w:szCs w:val="24"/>
        </w:rPr>
      </w:pPr>
      <w:r>
        <w:rPr>
          <w:rFonts w:ascii="宋体" w:eastAsia="宋体" w:hAnsi="宋体" w:cs="宋体" w:hint="eastAsia"/>
          <w:color w:val="000000"/>
          <w:spacing w:val="4"/>
          <w:kern w:val="0"/>
          <w:sz w:val="24"/>
          <w:szCs w:val="24"/>
        </w:rPr>
        <w:t>3.统一社会信用代码：12320000466012919A</w:t>
      </w:r>
    </w:p>
    <w:p w14:paraId="7E88EB5F" w14:textId="77777777" w:rsidR="00E27FF8" w:rsidRDefault="00782E9D">
      <w:pPr>
        <w:widowControl/>
        <w:shd w:val="clear" w:color="auto" w:fill="FFFFFF"/>
        <w:snapToGrid w:val="0"/>
        <w:ind w:firstLine="496"/>
        <w:jc w:val="left"/>
        <w:rPr>
          <w:rFonts w:ascii="宋体" w:eastAsia="宋体" w:hAnsi="宋体" w:cs="宋体"/>
          <w:color w:val="000000"/>
          <w:spacing w:val="4"/>
          <w:kern w:val="0"/>
          <w:sz w:val="24"/>
          <w:szCs w:val="24"/>
        </w:rPr>
      </w:pPr>
      <w:r>
        <w:rPr>
          <w:rFonts w:ascii="宋体" w:eastAsia="宋体" w:hAnsi="宋体" w:cs="宋体" w:hint="eastAsia"/>
          <w:color w:val="000000"/>
          <w:spacing w:val="4"/>
          <w:kern w:val="0"/>
          <w:sz w:val="24"/>
          <w:szCs w:val="24"/>
        </w:rPr>
        <w:t>4.开户银行：中国建设银行股份有限公司南通分行营业部</w:t>
      </w:r>
    </w:p>
    <w:p w14:paraId="65BA854F" w14:textId="77777777" w:rsidR="00E27FF8" w:rsidRDefault="00782E9D">
      <w:pPr>
        <w:widowControl/>
        <w:shd w:val="clear" w:color="auto" w:fill="FFFFFF"/>
        <w:snapToGrid w:val="0"/>
        <w:ind w:firstLine="496"/>
        <w:jc w:val="left"/>
        <w:rPr>
          <w:rFonts w:ascii="宋体" w:eastAsia="宋体" w:hAnsi="宋体" w:cs="宋体"/>
          <w:color w:val="000000"/>
          <w:spacing w:val="4"/>
          <w:kern w:val="0"/>
          <w:sz w:val="24"/>
          <w:szCs w:val="24"/>
        </w:rPr>
      </w:pPr>
      <w:r>
        <w:rPr>
          <w:rFonts w:ascii="宋体" w:eastAsia="宋体" w:hAnsi="宋体" w:cs="宋体" w:hint="eastAsia"/>
          <w:color w:val="000000"/>
          <w:spacing w:val="4"/>
          <w:kern w:val="0"/>
          <w:sz w:val="24"/>
          <w:szCs w:val="24"/>
        </w:rPr>
        <w:t>5.行号：105306000071</w:t>
      </w:r>
    </w:p>
    <w:p w14:paraId="3F9913D2" w14:textId="77777777" w:rsidR="00E27FF8" w:rsidRDefault="00782E9D">
      <w:pPr>
        <w:widowControl/>
        <w:shd w:val="clear" w:color="auto" w:fill="FFFFFF"/>
        <w:snapToGrid w:val="0"/>
        <w:ind w:firstLine="496"/>
        <w:jc w:val="left"/>
        <w:rPr>
          <w:rFonts w:ascii="宋体" w:eastAsia="宋体" w:hAnsi="宋体" w:cs="宋体"/>
          <w:color w:val="000000"/>
          <w:spacing w:val="4"/>
          <w:kern w:val="0"/>
          <w:sz w:val="24"/>
          <w:szCs w:val="24"/>
        </w:rPr>
      </w:pPr>
      <w:r>
        <w:rPr>
          <w:rFonts w:ascii="宋体" w:eastAsia="宋体" w:hAnsi="宋体" w:cs="宋体" w:hint="eastAsia"/>
          <w:color w:val="000000"/>
          <w:spacing w:val="4"/>
          <w:kern w:val="0"/>
          <w:sz w:val="24"/>
          <w:szCs w:val="24"/>
        </w:rPr>
        <w:t>6.账号：32001648636059123123</w:t>
      </w:r>
    </w:p>
    <w:p w14:paraId="6E9A3D3F" w14:textId="77777777" w:rsidR="00E27FF8" w:rsidRDefault="00782E9D">
      <w:pPr>
        <w:widowControl/>
        <w:shd w:val="clear" w:color="auto" w:fill="FFFFFF"/>
        <w:snapToGrid w:val="0"/>
        <w:ind w:firstLine="496"/>
        <w:jc w:val="left"/>
        <w:rPr>
          <w:rFonts w:ascii="宋体" w:eastAsia="宋体" w:hAnsi="宋体" w:cs="宋体"/>
          <w:color w:val="000000"/>
          <w:spacing w:val="4"/>
          <w:kern w:val="0"/>
          <w:sz w:val="24"/>
          <w:szCs w:val="24"/>
        </w:rPr>
      </w:pPr>
      <w:r>
        <w:rPr>
          <w:rFonts w:ascii="宋体" w:eastAsia="宋体" w:hAnsi="宋体" w:cs="宋体" w:hint="eastAsia"/>
          <w:color w:val="000000"/>
          <w:spacing w:val="4"/>
          <w:kern w:val="0"/>
          <w:sz w:val="24"/>
          <w:szCs w:val="24"/>
        </w:rPr>
        <w:t>7.地址：南通市</w:t>
      </w:r>
      <w:proofErr w:type="gramStart"/>
      <w:r>
        <w:rPr>
          <w:rFonts w:ascii="宋体" w:eastAsia="宋体" w:hAnsi="宋体" w:cs="宋体" w:hint="eastAsia"/>
          <w:color w:val="000000"/>
          <w:spacing w:val="4"/>
          <w:kern w:val="0"/>
          <w:sz w:val="24"/>
          <w:szCs w:val="24"/>
        </w:rPr>
        <w:t>啬</w:t>
      </w:r>
      <w:proofErr w:type="gramEnd"/>
      <w:r>
        <w:rPr>
          <w:rFonts w:ascii="宋体" w:eastAsia="宋体" w:hAnsi="宋体" w:cs="宋体" w:hint="eastAsia"/>
          <w:color w:val="000000"/>
          <w:spacing w:val="4"/>
          <w:kern w:val="0"/>
          <w:sz w:val="24"/>
          <w:szCs w:val="24"/>
        </w:rPr>
        <w:t>园路9号</w:t>
      </w:r>
    </w:p>
    <w:p w14:paraId="2E2C918C" w14:textId="77777777" w:rsidR="00E27FF8" w:rsidRDefault="00782E9D">
      <w:pPr>
        <w:widowControl/>
        <w:shd w:val="clear" w:color="auto" w:fill="FFFFFF"/>
        <w:snapToGrid w:val="0"/>
        <w:ind w:firstLine="496"/>
        <w:jc w:val="left"/>
        <w:rPr>
          <w:rFonts w:ascii="宋体" w:eastAsia="宋体" w:hAnsi="宋体" w:cs="宋体"/>
          <w:color w:val="000000"/>
          <w:spacing w:val="4"/>
          <w:kern w:val="0"/>
          <w:sz w:val="24"/>
          <w:szCs w:val="24"/>
        </w:rPr>
      </w:pPr>
      <w:r>
        <w:rPr>
          <w:rFonts w:ascii="宋体" w:eastAsia="宋体" w:hAnsi="宋体" w:cs="宋体" w:hint="eastAsia"/>
          <w:color w:val="000000"/>
          <w:spacing w:val="4"/>
          <w:kern w:val="0"/>
          <w:sz w:val="24"/>
          <w:szCs w:val="24"/>
        </w:rPr>
        <w:t>十、投标报名：潜在投标人如确定参加投标，请务必在南通大学</w:t>
      </w:r>
      <w:proofErr w:type="gramStart"/>
      <w:r>
        <w:rPr>
          <w:rFonts w:ascii="宋体" w:eastAsia="宋体" w:hAnsi="宋体" w:cs="宋体" w:hint="eastAsia"/>
          <w:color w:val="000000"/>
          <w:spacing w:val="4"/>
          <w:kern w:val="0"/>
          <w:sz w:val="24"/>
          <w:szCs w:val="24"/>
        </w:rPr>
        <w:t>供应商库</w:t>
      </w:r>
      <w:proofErr w:type="gramEnd"/>
      <w:r>
        <w:rPr>
          <w:rFonts w:ascii="宋体" w:eastAsia="宋体" w:hAnsi="宋体" w:cs="宋体" w:hint="eastAsia"/>
          <w:color w:val="000000"/>
          <w:spacing w:val="4"/>
          <w:kern w:val="0"/>
          <w:sz w:val="24"/>
          <w:szCs w:val="24"/>
        </w:rPr>
        <w:t>(https://ztb.ntu.edu.cn)注册并完成报名。如未按上述要求操作，将自行承担所产生的风险。</w:t>
      </w:r>
    </w:p>
    <w:p w14:paraId="7ED884D8" w14:textId="77777777" w:rsidR="00E27FF8" w:rsidRDefault="00782E9D">
      <w:pPr>
        <w:widowControl/>
        <w:shd w:val="clear" w:color="auto" w:fill="FFFFFF"/>
        <w:snapToGrid w:val="0"/>
        <w:ind w:firstLine="496"/>
        <w:jc w:val="left"/>
        <w:rPr>
          <w:rFonts w:ascii="宋体" w:eastAsia="宋体" w:hAnsi="宋体" w:cs="宋体"/>
          <w:color w:val="000000"/>
          <w:spacing w:val="4"/>
          <w:kern w:val="0"/>
          <w:sz w:val="24"/>
          <w:szCs w:val="24"/>
        </w:rPr>
      </w:pPr>
      <w:r>
        <w:rPr>
          <w:rFonts w:ascii="宋体" w:eastAsia="宋体" w:hAnsi="宋体" w:cs="宋体" w:hint="eastAsia"/>
          <w:color w:val="000000"/>
          <w:spacing w:val="4"/>
          <w:kern w:val="0"/>
          <w:sz w:val="24"/>
          <w:szCs w:val="24"/>
        </w:rPr>
        <w:t>十一、投标文件采用现场递交方式</w:t>
      </w:r>
    </w:p>
    <w:p w14:paraId="536D3C44" w14:textId="6C3B9A4F" w:rsidR="00E27FF8" w:rsidRDefault="00782E9D">
      <w:pPr>
        <w:widowControl/>
        <w:shd w:val="clear" w:color="auto" w:fill="FFFFFF"/>
        <w:snapToGrid w:val="0"/>
        <w:ind w:firstLine="496"/>
        <w:jc w:val="left"/>
        <w:rPr>
          <w:rFonts w:ascii="宋体" w:eastAsia="宋体" w:hAnsi="宋体" w:cs="宋体"/>
          <w:color w:val="000000"/>
          <w:spacing w:val="4"/>
          <w:kern w:val="0"/>
          <w:sz w:val="24"/>
          <w:szCs w:val="24"/>
        </w:rPr>
      </w:pPr>
      <w:r>
        <w:rPr>
          <w:rFonts w:ascii="宋体" w:eastAsia="宋体" w:hAnsi="宋体" w:cs="宋体" w:hint="eastAsia"/>
          <w:color w:val="000000"/>
          <w:spacing w:val="4"/>
          <w:kern w:val="0"/>
          <w:sz w:val="24"/>
          <w:szCs w:val="24"/>
        </w:rPr>
        <w:t>1.投标文件接收开始时间：2021年</w:t>
      </w:r>
      <w:r w:rsidR="007A5CED">
        <w:rPr>
          <w:rFonts w:ascii="宋体" w:eastAsia="宋体" w:hAnsi="宋体" w:cs="宋体"/>
          <w:color w:val="000000"/>
          <w:spacing w:val="4"/>
          <w:kern w:val="0"/>
          <w:sz w:val="24"/>
          <w:szCs w:val="24"/>
        </w:rPr>
        <w:t>7</w:t>
      </w:r>
      <w:r>
        <w:rPr>
          <w:rFonts w:ascii="宋体" w:eastAsia="宋体" w:hAnsi="宋体" w:cs="宋体" w:hint="eastAsia"/>
          <w:color w:val="000000"/>
          <w:spacing w:val="4"/>
          <w:kern w:val="0"/>
          <w:sz w:val="24"/>
          <w:szCs w:val="24"/>
        </w:rPr>
        <w:t>月</w:t>
      </w:r>
      <w:r w:rsidR="007A5CED">
        <w:rPr>
          <w:rFonts w:ascii="宋体" w:eastAsia="宋体" w:hAnsi="宋体" w:cs="宋体"/>
          <w:color w:val="000000"/>
          <w:spacing w:val="4"/>
          <w:kern w:val="0"/>
          <w:sz w:val="24"/>
          <w:szCs w:val="24"/>
        </w:rPr>
        <w:t>2</w:t>
      </w:r>
      <w:r>
        <w:rPr>
          <w:rFonts w:ascii="宋体" w:eastAsia="宋体" w:hAnsi="宋体" w:cs="宋体" w:hint="eastAsia"/>
          <w:color w:val="000000"/>
          <w:spacing w:val="4"/>
          <w:kern w:val="0"/>
          <w:sz w:val="24"/>
          <w:szCs w:val="24"/>
        </w:rPr>
        <w:t>日</w:t>
      </w:r>
      <w:r w:rsidR="007A5CED">
        <w:rPr>
          <w:rFonts w:ascii="宋体" w:eastAsia="宋体" w:hAnsi="宋体" w:cs="宋体"/>
          <w:color w:val="000000"/>
          <w:spacing w:val="4"/>
          <w:kern w:val="0"/>
          <w:sz w:val="24"/>
          <w:szCs w:val="24"/>
        </w:rPr>
        <w:t>13</w:t>
      </w:r>
      <w:r>
        <w:rPr>
          <w:rFonts w:ascii="宋体" w:eastAsia="宋体" w:hAnsi="宋体" w:cs="宋体" w:hint="eastAsia"/>
          <w:color w:val="000000"/>
          <w:spacing w:val="4"/>
          <w:kern w:val="0"/>
          <w:sz w:val="24"/>
          <w:szCs w:val="24"/>
        </w:rPr>
        <w:t>时</w:t>
      </w:r>
      <w:r w:rsidR="004F3FC7">
        <w:rPr>
          <w:rFonts w:ascii="宋体" w:eastAsia="宋体" w:hAnsi="宋体" w:cs="宋体"/>
          <w:color w:val="000000"/>
          <w:spacing w:val="4"/>
          <w:kern w:val="0"/>
          <w:sz w:val="24"/>
          <w:szCs w:val="24"/>
        </w:rPr>
        <w:t>0</w:t>
      </w:r>
      <w:r>
        <w:rPr>
          <w:rFonts w:ascii="宋体" w:eastAsia="宋体" w:hAnsi="宋体" w:cs="宋体" w:hint="eastAsia"/>
          <w:color w:val="000000"/>
          <w:spacing w:val="4"/>
          <w:kern w:val="0"/>
          <w:sz w:val="24"/>
          <w:szCs w:val="24"/>
        </w:rPr>
        <w:t>0分</w:t>
      </w:r>
    </w:p>
    <w:p w14:paraId="20ADE8D4" w14:textId="09FD2E4A" w:rsidR="00E27FF8" w:rsidRDefault="00782E9D">
      <w:pPr>
        <w:widowControl/>
        <w:shd w:val="clear" w:color="auto" w:fill="FFFFFF"/>
        <w:snapToGrid w:val="0"/>
        <w:ind w:firstLine="496"/>
        <w:jc w:val="left"/>
        <w:rPr>
          <w:rFonts w:ascii="宋体" w:eastAsia="宋体" w:hAnsi="宋体" w:cs="宋体"/>
          <w:color w:val="000000"/>
          <w:spacing w:val="4"/>
          <w:kern w:val="0"/>
          <w:sz w:val="24"/>
          <w:szCs w:val="24"/>
        </w:rPr>
      </w:pPr>
      <w:r>
        <w:rPr>
          <w:rFonts w:ascii="宋体" w:eastAsia="宋体" w:hAnsi="宋体" w:cs="宋体" w:hint="eastAsia"/>
          <w:color w:val="000000"/>
          <w:spacing w:val="4"/>
          <w:kern w:val="0"/>
          <w:sz w:val="24"/>
          <w:szCs w:val="24"/>
        </w:rPr>
        <w:t>2.投标文件接收截止时间及开标时间：2021年</w:t>
      </w:r>
      <w:r w:rsidR="007A5CED">
        <w:rPr>
          <w:rFonts w:ascii="宋体" w:eastAsia="宋体" w:hAnsi="宋体" w:cs="宋体"/>
          <w:color w:val="000000"/>
          <w:spacing w:val="4"/>
          <w:kern w:val="0"/>
          <w:sz w:val="24"/>
          <w:szCs w:val="24"/>
        </w:rPr>
        <w:t>7</w:t>
      </w:r>
      <w:r>
        <w:rPr>
          <w:rFonts w:ascii="宋体" w:eastAsia="宋体" w:hAnsi="宋体" w:cs="宋体" w:hint="eastAsia"/>
          <w:color w:val="000000"/>
          <w:spacing w:val="4"/>
          <w:kern w:val="0"/>
          <w:sz w:val="24"/>
          <w:szCs w:val="24"/>
        </w:rPr>
        <w:t>月</w:t>
      </w:r>
      <w:r w:rsidR="007A5CED">
        <w:rPr>
          <w:rFonts w:ascii="宋体" w:eastAsia="宋体" w:hAnsi="宋体" w:cs="宋体"/>
          <w:color w:val="000000"/>
          <w:spacing w:val="4"/>
          <w:kern w:val="0"/>
          <w:sz w:val="24"/>
          <w:szCs w:val="24"/>
        </w:rPr>
        <w:t>2</w:t>
      </w:r>
      <w:r>
        <w:rPr>
          <w:rFonts w:ascii="宋体" w:eastAsia="宋体" w:hAnsi="宋体" w:cs="宋体" w:hint="eastAsia"/>
          <w:color w:val="000000"/>
          <w:spacing w:val="4"/>
          <w:kern w:val="0"/>
          <w:sz w:val="24"/>
          <w:szCs w:val="24"/>
        </w:rPr>
        <w:t>日</w:t>
      </w:r>
      <w:r w:rsidR="00B12C7E">
        <w:rPr>
          <w:rFonts w:ascii="宋体" w:eastAsia="宋体" w:hAnsi="宋体" w:cs="宋体"/>
          <w:color w:val="000000"/>
          <w:spacing w:val="4"/>
          <w:kern w:val="0"/>
          <w:sz w:val="24"/>
          <w:szCs w:val="24"/>
        </w:rPr>
        <w:t>13</w:t>
      </w:r>
      <w:r>
        <w:rPr>
          <w:rFonts w:ascii="宋体" w:eastAsia="宋体" w:hAnsi="宋体" w:cs="宋体" w:hint="eastAsia"/>
          <w:color w:val="000000"/>
          <w:spacing w:val="4"/>
          <w:kern w:val="0"/>
          <w:sz w:val="24"/>
          <w:szCs w:val="24"/>
        </w:rPr>
        <w:t>时</w:t>
      </w:r>
      <w:r w:rsidR="004F3FC7">
        <w:rPr>
          <w:rFonts w:ascii="宋体" w:eastAsia="宋体" w:hAnsi="宋体" w:cs="宋体"/>
          <w:color w:val="000000"/>
          <w:spacing w:val="4"/>
          <w:kern w:val="0"/>
          <w:sz w:val="24"/>
          <w:szCs w:val="24"/>
        </w:rPr>
        <w:t>3</w:t>
      </w:r>
      <w:r>
        <w:rPr>
          <w:rFonts w:ascii="宋体" w:eastAsia="宋体" w:hAnsi="宋体" w:cs="宋体" w:hint="eastAsia"/>
          <w:color w:val="000000"/>
          <w:spacing w:val="4"/>
          <w:kern w:val="0"/>
          <w:sz w:val="24"/>
          <w:szCs w:val="24"/>
        </w:rPr>
        <w:t>0分</w:t>
      </w:r>
    </w:p>
    <w:p w14:paraId="4AC9C49D" w14:textId="77777777" w:rsidR="00E27FF8" w:rsidRDefault="00782E9D">
      <w:pPr>
        <w:widowControl/>
        <w:shd w:val="clear" w:color="auto" w:fill="FFFFFF"/>
        <w:snapToGrid w:val="0"/>
        <w:ind w:firstLine="496"/>
        <w:jc w:val="left"/>
        <w:rPr>
          <w:rFonts w:ascii="宋体" w:eastAsia="宋体" w:hAnsi="宋体" w:cs="宋体"/>
          <w:color w:val="000000"/>
          <w:spacing w:val="4"/>
          <w:kern w:val="0"/>
          <w:sz w:val="24"/>
          <w:szCs w:val="24"/>
        </w:rPr>
      </w:pPr>
      <w:r>
        <w:rPr>
          <w:rFonts w:ascii="宋体" w:eastAsia="宋体" w:hAnsi="宋体" w:cs="宋体" w:hint="eastAsia"/>
          <w:color w:val="000000"/>
          <w:spacing w:val="4"/>
          <w:kern w:val="0"/>
          <w:sz w:val="24"/>
          <w:szCs w:val="24"/>
        </w:rPr>
        <w:t>3.投标文件接收地点：南通大学</w:t>
      </w:r>
      <w:proofErr w:type="gramStart"/>
      <w:r>
        <w:rPr>
          <w:rFonts w:ascii="宋体" w:eastAsia="宋体" w:hAnsi="宋体" w:cs="宋体" w:hint="eastAsia"/>
          <w:color w:val="000000"/>
          <w:spacing w:val="4"/>
          <w:kern w:val="0"/>
          <w:sz w:val="24"/>
          <w:szCs w:val="24"/>
        </w:rPr>
        <w:t>啬</w:t>
      </w:r>
      <w:proofErr w:type="gramEnd"/>
      <w:r>
        <w:rPr>
          <w:rFonts w:ascii="宋体" w:eastAsia="宋体" w:hAnsi="宋体" w:cs="宋体" w:hint="eastAsia"/>
          <w:color w:val="000000"/>
          <w:spacing w:val="4"/>
          <w:kern w:val="0"/>
          <w:sz w:val="24"/>
          <w:szCs w:val="24"/>
        </w:rPr>
        <w:t>园校区北一门东传达室</w:t>
      </w:r>
    </w:p>
    <w:p w14:paraId="39888C55" w14:textId="77777777" w:rsidR="00E27FF8" w:rsidRDefault="00782E9D">
      <w:pPr>
        <w:widowControl/>
        <w:shd w:val="clear" w:color="auto" w:fill="FFFFFF"/>
        <w:snapToGrid w:val="0"/>
        <w:ind w:firstLine="496"/>
        <w:jc w:val="left"/>
        <w:rPr>
          <w:rFonts w:ascii="宋体" w:eastAsia="宋体" w:hAnsi="宋体" w:cs="宋体"/>
          <w:color w:val="000000"/>
          <w:spacing w:val="4"/>
          <w:kern w:val="0"/>
          <w:sz w:val="24"/>
          <w:szCs w:val="24"/>
        </w:rPr>
      </w:pPr>
      <w:r>
        <w:rPr>
          <w:rFonts w:ascii="宋体" w:eastAsia="宋体" w:hAnsi="宋体" w:cs="宋体" w:hint="eastAsia"/>
          <w:color w:val="000000"/>
          <w:spacing w:val="4"/>
          <w:kern w:val="0"/>
          <w:sz w:val="24"/>
          <w:szCs w:val="24"/>
        </w:rPr>
        <w:t>4.联系人及联系方式：邹老师0513-85012720</w:t>
      </w:r>
    </w:p>
    <w:p w14:paraId="467C75CA" w14:textId="77777777" w:rsidR="00E27FF8" w:rsidRDefault="00782E9D">
      <w:pPr>
        <w:widowControl/>
        <w:shd w:val="clear" w:color="auto" w:fill="FFFFFF"/>
        <w:snapToGrid w:val="0"/>
        <w:ind w:firstLine="496"/>
        <w:jc w:val="left"/>
        <w:rPr>
          <w:rFonts w:ascii="宋体" w:eastAsia="宋体" w:hAnsi="宋体" w:cs="宋体"/>
          <w:color w:val="000000"/>
          <w:spacing w:val="4"/>
          <w:kern w:val="0"/>
          <w:sz w:val="24"/>
          <w:szCs w:val="24"/>
        </w:rPr>
      </w:pPr>
      <w:r>
        <w:rPr>
          <w:rFonts w:ascii="宋体" w:eastAsia="宋体" w:hAnsi="宋体" w:cs="宋体" w:hint="eastAsia"/>
          <w:color w:val="000000"/>
          <w:spacing w:val="4"/>
          <w:kern w:val="0"/>
          <w:sz w:val="24"/>
          <w:szCs w:val="24"/>
        </w:rPr>
        <w:t>十二、开评标地点：南通大学</w:t>
      </w:r>
      <w:proofErr w:type="gramStart"/>
      <w:r>
        <w:rPr>
          <w:rFonts w:ascii="宋体" w:eastAsia="宋体" w:hAnsi="宋体" w:cs="宋体" w:hint="eastAsia"/>
          <w:color w:val="000000"/>
          <w:spacing w:val="4"/>
          <w:kern w:val="0"/>
          <w:sz w:val="24"/>
          <w:szCs w:val="24"/>
        </w:rPr>
        <w:t>啬</w:t>
      </w:r>
      <w:proofErr w:type="gramEnd"/>
      <w:r>
        <w:rPr>
          <w:rFonts w:ascii="宋体" w:eastAsia="宋体" w:hAnsi="宋体" w:cs="宋体" w:hint="eastAsia"/>
          <w:color w:val="000000"/>
          <w:spacing w:val="4"/>
          <w:kern w:val="0"/>
          <w:sz w:val="24"/>
          <w:szCs w:val="24"/>
        </w:rPr>
        <w:t>园校区综合楼233室</w:t>
      </w:r>
    </w:p>
    <w:p w14:paraId="2FBFA937" w14:textId="77777777" w:rsidR="00E27FF8" w:rsidRDefault="00782E9D">
      <w:pPr>
        <w:widowControl/>
        <w:shd w:val="clear" w:color="auto" w:fill="FFFFFF"/>
        <w:snapToGrid w:val="0"/>
        <w:ind w:firstLine="496"/>
        <w:jc w:val="left"/>
        <w:rPr>
          <w:rFonts w:ascii="宋体" w:eastAsia="宋体" w:hAnsi="宋体" w:cs="宋体"/>
          <w:color w:val="000000"/>
          <w:spacing w:val="4"/>
          <w:kern w:val="0"/>
          <w:sz w:val="24"/>
          <w:szCs w:val="24"/>
        </w:rPr>
      </w:pPr>
      <w:r>
        <w:rPr>
          <w:rFonts w:ascii="宋体" w:eastAsia="宋体" w:hAnsi="宋体" w:cs="宋体" w:hint="eastAsia"/>
          <w:color w:val="000000"/>
          <w:spacing w:val="4"/>
          <w:kern w:val="0"/>
          <w:sz w:val="24"/>
          <w:szCs w:val="24"/>
        </w:rPr>
        <w:t>十三、与本次招标有关的事宜请按下列通讯方式联系</w:t>
      </w:r>
    </w:p>
    <w:p w14:paraId="66CB6CDC" w14:textId="77777777" w:rsidR="00E27FF8" w:rsidRDefault="00782E9D">
      <w:pPr>
        <w:widowControl/>
        <w:shd w:val="clear" w:color="auto" w:fill="FFFFFF"/>
        <w:snapToGrid w:val="0"/>
        <w:ind w:firstLine="496"/>
        <w:jc w:val="left"/>
        <w:rPr>
          <w:rFonts w:ascii="宋体" w:eastAsia="宋体" w:hAnsi="宋体" w:cs="宋体"/>
          <w:color w:val="000000"/>
          <w:spacing w:val="4"/>
          <w:kern w:val="0"/>
          <w:sz w:val="24"/>
          <w:szCs w:val="24"/>
        </w:rPr>
      </w:pPr>
      <w:r>
        <w:rPr>
          <w:rFonts w:ascii="宋体" w:eastAsia="宋体" w:hAnsi="宋体" w:cs="宋体" w:hint="eastAsia"/>
          <w:color w:val="000000"/>
          <w:spacing w:val="4"/>
          <w:kern w:val="0"/>
          <w:sz w:val="24"/>
          <w:szCs w:val="24"/>
        </w:rPr>
        <w:t>如对技术条款有疑问请咨询项目联系人；如对商务条款、采购程序及结果有疑义请咨询招标联系人。</w:t>
      </w:r>
    </w:p>
    <w:p w14:paraId="251C1182" w14:textId="77777777" w:rsidR="00E27FF8" w:rsidRDefault="00782E9D">
      <w:pPr>
        <w:widowControl/>
        <w:shd w:val="clear" w:color="auto" w:fill="FFFFFF"/>
        <w:snapToGrid w:val="0"/>
        <w:ind w:firstLine="496"/>
        <w:jc w:val="left"/>
        <w:rPr>
          <w:rFonts w:ascii="宋体" w:eastAsia="宋体" w:hAnsi="宋体" w:cs="宋体"/>
          <w:color w:val="000000"/>
          <w:spacing w:val="4"/>
          <w:kern w:val="0"/>
          <w:sz w:val="24"/>
          <w:szCs w:val="24"/>
        </w:rPr>
      </w:pPr>
      <w:r>
        <w:rPr>
          <w:rFonts w:ascii="宋体" w:eastAsia="宋体" w:hAnsi="宋体" w:cs="宋体" w:hint="eastAsia"/>
          <w:color w:val="000000"/>
          <w:spacing w:val="4"/>
          <w:kern w:val="0"/>
          <w:sz w:val="24"/>
          <w:szCs w:val="24"/>
        </w:rPr>
        <w:t>项目联系人及联系方式：冯老师0513-85012152</w:t>
      </w:r>
    </w:p>
    <w:p w14:paraId="4C420083" w14:textId="65349D6C" w:rsidR="00E27FF8" w:rsidRPr="00E83CB2" w:rsidRDefault="00782E9D" w:rsidP="00E83CB2">
      <w:pPr>
        <w:widowControl/>
        <w:shd w:val="clear" w:color="auto" w:fill="FFFFFF"/>
        <w:snapToGrid w:val="0"/>
        <w:ind w:firstLineChars="0" w:firstLine="0"/>
        <w:jc w:val="left"/>
        <w:rPr>
          <w:rFonts w:ascii="宋体" w:eastAsia="宋体" w:hAnsi="宋体" w:cs="宋体"/>
          <w:color w:val="000000"/>
          <w:spacing w:val="4"/>
          <w:kern w:val="0"/>
          <w:sz w:val="24"/>
          <w:szCs w:val="24"/>
        </w:rPr>
      </w:pPr>
      <w:r>
        <w:rPr>
          <w:rFonts w:ascii="宋体" w:eastAsia="宋体" w:hAnsi="宋体" w:cs="宋体" w:hint="eastAsia"/>
          <w:color w:val="000000"/>
          <w:spacing w:val="4"/>
          <w:kern w:val="0"/>
          <w:sz w:val="24"/>
          <w:szCs w:val="24"/>
        </w:rPr>
        <w:t>招标联系人及联系方式：李韦华0513-85012138；</w:t>
      </w:r>
      <w:r w:rsidR="00C41060">
        <w:rPr>
          <w:rFonts w:ascii="宋体" w:eastAsia="宋体" w:hAnsi="宋体" w:cs="宋体" w:hint="eastAsia"/>
          <w:color w:val="000000"/>
          <w:spacing w:val="4"/>
          <w:kern w:val="0"/>
          <w:sz w:val="24"/>
          <w:szCs w:val="24"/>
        </w:rPr>
        <w:t>沈伟</w:t>
      </w:r>
      <w:r>
        <w:rPr>
          <w:rFonts w:ascii="宋体" w:eastAsia="宋体" w:hAnsi="宋体" w:cs="宋体" w:hint="eastAsia"/>
          <w:color w:val="000000"/>
          <w:spacing w:val="4"/>
          <w:kern w:val="0"/>
          <w:sz w:val="24"/>
          <w:szCs w:val="24"/>
        </w:rPr>
        <w:t>0513</w:t>
      </w:r>
      <w:r w:rsidR="001F7050">
        <w:rPr>
          <w:rFonts w:ascii="宋体" w:eastAsia="宋体" w:hAnsi="宋体" w:cs="宋体" w:hint="eastAsia"/>
          <w:color w:val="000000"/>
          <w:spacing w:val="4"/>
          <w:kern w:val="0"/>
          <w:sz w:val="24"/>
          <w:szCs w:val="24"/>
        </w:rPr>
        <w:t>-</w:t>
      </w:r>
      <w:r>
        <w:rPr>
          <w:rFonts w:ascii="宋体" w:eastAsia="宋体" w:hAnsi="宋体" w:cs="宋体" w:hint="eastAsia"/>
          <w:color w:val="000000"/>
          <w:spacing w:val="4"/>
          <w:kern w:val="0"/>
          <w:sz w:val="24"/>
          <w:szCs w:val="24"/>
        </w:rPr>
        <w:t>85012</w:t>
      </w:r>
      <w:r w:rsidR="00C41060">
        <w:rPr>
          <w:rFonts w:ascii="宋体" w:eastAsia="宋体" w:hAnsi="宋体" w:cs="宋体"/>
          <w:color w:val="000000"/>
          <w:spacing w:val="4"/>
          <w:kern w:val="0"/>
          <w:sz w:val="24"/>
          <w:szCs w:val="24"/>
        </w:rPr>
        <w:t>365</w:t>
      </w:r>
      <w:r>
        <w:rPr>
          <w:rFonts w:ascii="宋体" w:eastAsia="宋体" w:hAnsi="宋体" w:cs="宋体" w:hint="eastAsia"/>
          <w:color w:val="000000"/>
          <w:spacing w:val="4"/>
          <w:kern w:val="0"/>
          <w:sz w:val="24"/>
          <w:szCs w:val="24"/>
        </w:rPr>
        <w:t>。</w:t>
      </w:r>
    </w:p>
    <w:p w14:paraId="1B1A828D" w14:textId="77777777" w:rsidR="00E27FF8" w:rsidRDefault="00782E9D" w:rsidP="00C75DD8">
      <w:pPr>
        <w:pStyle w:val="1"/>
        <w:ind w:firstLine="883"/>
        <w:jc w:val="center"/>
      </w:pPr>
      <w:bookmarkStart w:id="1" w:name="_Toc74230408"/>
      <w:r>
        <w:rPr>
          <w:rFonts w:ascii="Times New Roman" w:hAnsi="Times New Roman" w:hint="eastAsia"/>
        </w:rPr>
        <w:lastRenderedPageBreak/>
        <w:t>第一部分</w:t>
      </w:r>
      <w:r>
        <w:rPr>
          <w:rFonts w:ascii="Times New Roman" w:hAnsi="Times New Roman" w:hint="eastAsia"/>
        </w:rPr>
        <w:t xml:space="preserve"> </w:t>
      </w:r>
      <w:r>
        <w:rPr>
          <w:rFonts w:hint="eastAsia"/>
        </w:rPr>
        <w:t xml:space="preserve">  </w:t>
      </w:r>
      <w:r>
        <w:rPr>
          <w:rFonts w:hint="eastAsia"/>
        </w:rPr>
        <w:t>投标人须知</w:t>
      </w:r>
      <w:bookmarkEnd w:id="1"/>
    </w:p>
    <w:p w14:paraId="630F1058" w14:textId="77777777" w:rsidR="00E27FF8" w:rsidRDefault="00782E9D" w:rsidP="0017318C">
      <w:pPr>
        <w:pStyle w:val="2"/>
        <w:ind w:firstLine="643"/>
      </w:pPr>
      <w:bookmarkStart w:id="2" w:name="_Toc74230409"/>
      <w:r>
        <w:rPr>
          <w:rFonts w:hint="eastAsia"/>
        </w:rPr>
        <w:t>一、招标文件</w:t>
      </w:r>
      <w:bookmarkEnd w:id="2"/>
    </w:p>
    <w:p w14:paraId="53F2F7DA" w14:textId="77777777" w:rsidR="00E27FF8" w:rsidRDefault="00782E9D">
      <w:pPr>
        <w:snapToGrid w:val="0"/>
        <w:ind w:rightChars="-10" w:right="-21" w:firstLineChars="224" w:firstLine="540"/>
        <w:rPr>
          <w:rFonts w:ascii="Times New Roman" w:eastAsia="宋体" w:hAnsi="Times New Roman" w:cs="Times New Roman"/>
          <w:b/>
          <w:color w:val="000000"/>
          <w:sz w:val="24"/>
          <w:szCs w:val="24"/>
        </w:rPr>
      </w:pPr>
      <w:r>
        <w:rPr>
          <w:rFonts w:ascii="Times New Roman" w:eastAsia="宋体" w:hAnsi="Times New Roman" w:cs="Times New Roman"/>
          <w:b/>
          <w:color w:val="000000"/>
          <w:sz w:val="24"/>
          <w:szCs w:val="24"/>
        </w:rPr>
        <w:t>1.1</w:t>
      </w:r>
      <w:r>
        <w:rPr>
          <w:rFonts w:ascii="Times New Roman" w:eastAsia="宋体" w:hAnsi="Times New Roman" w:cs="Times New Roman" w:hint="eastAsia"/>
          <w:color w:val="000000"/>
          <w:sz w:val="24"/>
          <w:szCs w:val="24"/>
        </w:rPr>
        <w:t>名词定义</w:t>
      </w:r>
    </w:p>
    <w:p w14:paraId="2B1B5803" w14:textId="77777777" w:rsidR="00E27FF8" w:rsidRDefault="00782E9D">
      <w:pPr>
        <w:snapToGrid w:val="0"/>
        <w:ind w:rightChars="-10" w:right="-21" w:firstLineChars="224" w:firstLine="538"/>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本招标文件中的招标人、投标人、中标人分别指：</w:t>
      </w:r>
    </w:p>
    <w:p w14:paraId="530C418E" w14:textId="77777777" w:rsidR="00E27FF8" w:rsidRDefault="00782E9D">
      <w:pPr>
        <w:snapToGrid w:val="0"/>
        <w:ind w:rightChars="-10" w:right="-21" w:firstLineChars="224" w:firstLine="538"/>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w:t>
      </w:r>
      <w:r>
        <w:rPr>
          <w:rFonts w:ascii="Times New Roman" w:eastAsia="宋体" w:hAnsi="Times New Roman" w:cs="Times New Roman"/>
          <w:color w:val="000000"/>
          <w:sz w:val="24"/>
          <w:szCs w:val="24"/>
        </w:rPr>
        <w:t>1</w:t>
      </w:r>
      <w:r>
        <w:rPr>
          <w:rFonts w:ascii="Times New Roman" w:eastAsia="宋体" w:hAnsi="Times New Roman" w:cs="Times New Roman" w:hint="eastAsia"/>
          <w:color w:val="000000"/>
          <w:sz w:val="24"/>
          <w:szCs w:val="24"/>
        </w:rPr>
        <w:t>）招标人系指南通大学，亦</w:t>
      </w:r>
      <w:proofErr w:type="gramStart"/>
      <w:r>
        <w:rPr>
          <w:rFonts w:ascii="Times New Roman" w:eastAsia="宋体" w:hAnsi="Times New Roman" w:cs="Times New Roman" w:hint="eastAsia"/>
          <w:color w:val="000000"/>
          <w:sz w:val="24"/>
          <w:szCs w:val="24"/>
        </w:rPr>
        <w:t>称</w:t>
      </w:r>
      <w:r>
        <w:rPr>
          <w:rFonts w:ascii="宋体" w:eastAsia="宋体" w:hAnsi="宋体" w:cs="Times New Roman" w:hint="eastAsia"/>
          <w:color w:val="000000"/>
          <w:spacing w:val="2"/>
          <w:sz w:val="24"/>
          <w:szCs w:val="24"/>
        </w:rPr>
        <w:t>服务</w:t>
      </w:r>
      <w:proofErr w:type="gramEnd"/>
      <w:r>
        <w:rPr>
          <w:rFonts w:ascii="宋体" w:eastAsia="宋体" w:hAnsi="宋体" w:cs="Times New Roman" w:hint="eastAsia"/>
          <w:color w:val="000000"/>
          <w:spacing w:val="2"/>
          <w:sz w:val="24"/>
          <w:szCs w:val="24"/>
        </w:rPr>
        <w:t>发包人</w:t>
      </w:r>
      <w:r>
        <w:rPr>
          <w:rFonts w:ascii="Times New Roman" w:eastAsia="宋体" w:hAnsi="Times New Roman" w:cs="Times New Roman" w:hint="eastAsia"/>
          <w:color w:val="000000"/>
          <w:sz w:val="24"/>
          <w:szCs w:val="24"/>
        </w:rPr>
        <w:t>。</w:t>
      </w:r>
    </w:p>
    <w:p w14:paraId="183BD5F5" w14:textId="77777777" w:rsidR="00E27FF8" w:rsidRDefault="00782E9D">
      <w:pPr>
        <w:snapToGrid w:val="0"/>
        <w:ind w:rightChars="-10" w:right="-21" w:firstLineChars="224" w:firstLine="538"/>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w:t>
      </w:r>
      <w:r>
        <w:rPr>
          <w:rFonts w:ascii="Times New Roman" w:eastAsia="宋体" w:hAnsi="Times New Roman" w:cs="Times New Roman"/>
          <w:color w:val="000000"/>
          <w:sz w:val="24"/>
          <w:szCs w:val="24"/>
        </w:rPr>
        <w:t>2</w:t>
      </w:r>
      <w:r>
        <w:rPr>
          <w:rFonts w:ascii="Times New Roman" w:eastAsia="宋体" w:hAnsi="Times New Roman" w:cs="Times New Roman" w:hint="eastAsia"/>
          <w:color w:val="000000"/>
          <w:sz w:val="24"/>
          <w:szCs w:val="24"/>
        </w:rPr>
        <w:t>）投标人系指响应招标，参与投标的具备相应资质的企业。</w:t>
      </w:r>
    </w:p>
    <w:p w14:paraId="4A8BC4A9" w14:textId="77777777" w:rsidR="00E27FF8" w:rsidRDefault="00782E9D">
      <w:pPr>
        <w:snapToGrid w:val="0"/>
        <w:ind w:rightChars="-10" w:right="-21" w:firstLineChars="224" w:firstLine="538"/>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w:t>
      </w:r>
      <w:r>
        <w:rPr>
          <w:rFonts w:ascii="Times New Roman" w:eastAsia="宋体" w:hAnsi="Times New Roman" w:cs="Times New Roman" w:hint="eastAsia"/>
          <w:color w:val="000000"/>
          <w:sz w:val="24"/>
          <w:szCs w:val="24"/>
        </w:rPr>
        <w:t>3</w:t>
      </w:r>
      <w:r>
        <w:rPr>
          <w:rFonts w:ascii="Times New Roman" w:eastAsia="宋体" w:hAnsi="Times New Roman" w:cs="Times New Roman" w:hint="eastAsia"/>
          <w:color w:val="000000"/>
          <w:sz w:val="24"/>
          <w:szCs w:val="24"/>
        </w:rPr>
        <w:t>）中标人系指最后中标的投标人，亦</w:t>
      </w:r>
      <w:proofErr w:type="gramStart"/>
      <w:r>
        <w:rPr>
          <w:rFonts w:ascii="Times New Roman" w:eastAsia="宋体" w:hAnsi="Times New Roman" w:cs="Times New Roman" w:hint="eastAsia"/>
          <w:color w:val="000000"/>
          <w:sz w:val="24"/>
          <w:szCs w:val="24"/>
        </w:rPr>
        <w:t>称</w:t>
      </w:r>
      <w:r>
        <w:rPr>
          <w:rFonts w:ascii="宋体" w:eastAsia="宋体" w:hAnsi="宋体" w:cs="Times New Roman" w:hint="eastAsia"/>
          <w:color w:val="000000"/>
          <w:spacing w:val="2"/>
          <w:sz w:val="24"/>
          <w:szCs w:val="24"/>
        </w:rPr>
        <w:t>服务</w:t>
      </w:r>
      <w:proofErr w:type="gramEnd"/>
      <w:r>
        <w:rPr>
          <w:rFonts w:ascii="宋体" w:eastAsia="宋体" w:hAnsi="宋体" w:cs="Times New Roman" w:hint="eastAsia"/>
          <w:color w:val="000000"/>
          <w:spacing w:val="2"/>
          <w:sz w:val="24"/>
          <w:szCs w:val="24"/>
        </w:rPr>
        <w:t>承包人</w:t>
      </w:r>
      <w:r>
        <w:rPr>
          <w:rFonts w:ascii="Times New Roman" w:eastAsia="宋体" w:hAnsi="Times New Roman" w:cs="Times New Roman" w:hint="eastAsia"/>
          <w:color w:val="000000"/>
          <w:sz w:val="24"/>
          <w:szCs w:val="24"/>
        </w:rPr>
        <w:t>。</w:t>
      </w:r>
    </w:p>
    <w:p w14:paraId="6F046B1F" w14:textId="77777777" w:rsidR="00E27FF8" w:rsidRDefault="00782E9D">
      <w:pPr>
        <w:snapToGrid w:val="0"/>
        <w:ind w:rightChars="-10" w:right="-21" w:firstLineChars="224" w:firstLine="540"/>
        <w:rPr>
          <w:rFonts w:ascii="Times New Roman" w:eastAsia="宋体" w:hAnsi="Times New Roman" w:cs="Times New Roman"/>
          <w:b/>
          <w:color w:val="000000"/>
          <w:sz w:val="24"/>
          <w:szCs w:val="24"/>
        </w:rPr>
      </w:pPr>
      <w:r>
        <w:rPr>
          <w:rFonts w:ascii="Times New Roman" w:eastAsia="宋体" w:hAnsi="Times New Roman" w:cs="Times New Roman" w:hint="eastAsia"/>
          <w:b/>
          <w:color w:val="000000"/>
          <w:sz w:val="24"/>
          <w:szCs w:val="24"/>
        </w:rPr>
        <w:t>1</w:t>
      </w:r>
      <w:r>
        <w:rPr>
          <w:rFonts w:ascii="Times New Roman" w:eastAsia="宋体" w:hAnsi="Times New Roman" w:cs="Times New Roman"/>
          <w:b/>
          <w:color w:val="000000"/>
          <w:sz w:val="24"/>
          <w:szCs w:val="24"/>
        </w:rPr>
        <w:t>.</w:t>
      </w:r>
      <w:r>
        <w:rPr>
          <w:rFonts w:ascii="Times New Roman" w:eastAsia="宋体" w:hAnsi="Times New Roman" w:cs="Times New Roman" w:hint="eastAsia"/>
          <w:b/>
          <w:color w:val="000000"/>
          <w:sz w:val="24"/>
          <w:szCs w:val="24"/>
        </w:rPr>
        <w:t>2</w:t>
      </w:r>
      <w:r>
        <w:rPr>
          <w:rFonts w:ascii="Times New Roman" w:eastAsia="宋体" w:hAnsi="Times New Roman" w:cs="Times New Roman" w:hint="eastAsia"/>
          <w:color w:val="000000"/>
          <w:sz w:val="24"/>
          <w:szCs w:val="24"/>
        </w:rPr>
        <w:t>招标文件的组成</w:t>
      </w:r>
    </w:p>
    <w:p w14:paraId="178E7B67" w14:textId="77777777" w:rsidR="00E27FF8" w:rsidRDefault="00782E9D">
      <w:pPr>
        <w:snapToGrid w:val="0"/>
        <w:ind w:rightChars="-10" w:right="-21" w:firstLineChars="224" w:firstLine="538"/>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本招标文件由下列部分组成：</w:t>
      </w:r>
    </w:p>
    <w:p w14:paraId="5020CAB3" w14:textId="77777777" w:rsidR="00E27FF8" w:rsidRDefault="00782E9D">
      <w:pPr>
        <w:snapToGrid w:val="0"/>
        <w:ind w:rightChars="-10" w:right="-21" w:firstLineChars="224" w:firstLine="538"/>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w:t>
      </w:r>
      <w:r>
        <w:rPr>
          <w:rFonts w:ascii="Times New Roman" w:eastAsia="宋体" w:hAnsi="Times New Roman" w:cs="Times New Roman"/>
          <w:color w:val="000000"/>
          <w:sz w:val="24"/>
          <w:szCs w:val="24"/>
        </w:rPr>
        <w:t>1</w:t>
      </w:r>
      <w:r>
        <w:rPr>
          <w:rFonts w:ascii="Times New Roman" w:eastAsia="宋体" w:hAnsi="Times New Roman" w:cs="Times New Roman" w:hint="eastAsia"/>
          <w:color w:val="000000"/>
          <w:sz w:val="24"/>
          <w:szCs w:val="24"/>
        </w:rPr>
        <w:t>）投标邀请</w:t>
      </w:r>
    </w:p>
    <w:p w14:paraId="150D1C48" w14:textId="77777777" w:rsidR="00E27FF8" w:rsidRDefault="00782E9D">
      <w:pPr>
        <w:snapToGrid w:val="0"/>
        <w:ind w:rightChars="-10" w:right="-21" w:firstLineChars="224" w:firstLine="538"/>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w:t>
      </w:r>
      <w:r>
        <w:rPr>
          <w:rFonts w:ascii="Times New Roman" w:eastAsia="宋体" w:hAnsi="Times New Roman" w:cs="Times New Roman"/>
          <w:color w:val="000000"/>
          <w:sz w:val="24"/>
          <w:szCs w:val="24"/>
        </w:rPr>
        <w:t>2</w:t>
      </w:r>
      <w:r>
        <w:rPr>
          <w:rFonts w:ascii="Times New Roman" w:eastAsia="宋体" w:hAnsi="Times New Roman" w:cs="Times New Roman" w:hint="eastAsia"/>
          <w:color w:val="000000"/>
          <w:sz w:val="24"/>
          <w:szCs w:val="24"/>
        </w:rPr>
        <w:t>）投标人须知</w:t>
      </w:r>
    </w:p>
    <w:p w14:paraId="3302B52C" w14:textId="77777777" w:rsidR="00E27FF8" w:rsidRDefault="00782E9D">
      <w:pPr>
        <w:snapToGrid w:val="0"/>
        <w:ind w:rightChars="-10" w:right="-21" w:firstLineChars="224" w:firstLine="538"/>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w:t>
      </w:r>
      <w:r>
        <w:rPr>
          <w:rFonts w:ascii="Times New Roman" w:eastAsia="宋体" w:hAnsi="Times New Roman" w:cs="Times New Roman"/>
          <w:color w:val="000000"/>
          <w:sz w:val="24"/>
          <w:szCs w:val="24"/>
        </w:rPr>
        <w:t>3</w:t>
      </w:r>
      <w:r>
        <w:rPr>
          <w:rFonts w:ascii="Times New Roman" w:eastAsia="宋体" w:hAnsi="Times New Roman" w:cs="Times New Roman" w:hint="eastAsia"/>
          <w:color w:val="000000"/>
          <w:sz w:val="24"/>
          <w:szCs w:val="24"/>
        </w:rPr>
        <w:t>）项目要求及有关说明</w:t>
      </w:r>
    </w:p>
    <w:p w14:paraId="09ED299C" w14:textId="77777777" w:rsidR="00E27FF8" w:rsidRDefault="00782E9D">
      <w:pPr>
        <w:snapToGrid w:val="0"/>
        <w:ind w:rightChars="-10" w:right="-21" w:firstLineChars="224" w:firstLine="538"/>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w:t>
      </w:r>
      <w:r>
        <w:rPr>
          <w:rFonts w:ascii="Times New Roman" w:eastAsia="宋体" w:hAnsi="Times New Roman" w:cs="Times New Roman"/>
          <w:color w:val="000000"/>
          <w:sz w:val="24"/>
          <w:szCs w:val="24"/>
        </w:rPr>
        <w:t>4</w:t>
      </w:r>
      <w:r>
        <w:rPr>
          <w:rFonts w:ascii="Times New Roman" w:eastAsia="宋体" w:hAnsi="Times New Roman" w:cs="Times New Roman" w:hint="eastAsia"/>
          <w:color w:val="000000"/>
          <w:sz w:val="24"/>
          <w:szCs w:val="24"/>
        </w:rPr>
        <w:t>）合同主要条款</w:t>
      </w:r>
    </w:p>
    <w:p w14:paraId="6A620A3B" w14:textId="77777777" w:rsidR="00E27FF8" w:rsidRDefault="00782E9D">
      <w:pPr>
        <w:snapToGrid w:val="0"/>
        <w:ind w:rightChars="-10" w:right="-21" w:firstLineChars="224" w:firstLine="538"/>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w:t>
      </w:r>
      <w:r>
        <w:rPr>
          <w:rFonts w:ascii="Times New Roman" w:eastAsia="宋体" w:hAnsi="Times New Roman" w:cs="Times New Roman" w:hint="eastAsia"/>
          <w:color w:val="000000"/>
          <w:sz w:val="24"/>
          <w:szCs w:val="24"/>
        </w:rPr>
        <w:t>5</w:t>
      </w:r>
      <w:r>
        <w:rPr>
          <w:rFonts w:ascii="Times New Roman" w:eastAsia="宋体" w:hAnsi="Times New Roman" w:cs="Times New Roman" w:hint="eastAsia"/>
          <w:color w:val="000000"/>
          <w:sz w:val="24"/>
          <w:szCs w:val="24"/>
        </w:rPr>
        <w:t>）附件目录及格式</w:t>
      </w:r>
    </w:p>
    <w:p w14:paraId="4E2F5AFD" w14:textId="77777777" w:rsidR="00E27FF8" w:rsidRDefault="00782E9D">
      <w:pPr>
        <w:snapToGrid w:val="0"/>
        <w:ind w:rightChars="-10" w:right="-21" w:firstLineChars="224" w:firstLine="540"/>
        <w:rPr>
          <w:rFonts w:ascii="Times New Roman" w:eastAsia="宋体" w:hAnsi="Times New Roman" w:cs="Times New Roman"/>
          <w:b/>
          <w:color w:val="000000"/>
          <w:sz w:val="24"/>
          <w:szCs w:val="24"/>
        </w:rPr>
      </w:pPr>
      <w:r>
        <w:rPr>
          <w:rFonts w:ascii="Times New Roman" w:eastAsia="宋体" w:hAnsi="Times New Roman" w:cs="Times New Roman" w:hint="eastAsia"/>
          <w:b/>
          <w:color w:val="000000"/>
          <w:sz w:val="24"/>
          <w:szCs w:val="24"/>
        </w:rPr>
        <w:t>1</w:t>
      </w:r>
      <w:r>
        <w:rPr>
          <w:rFonts w:ascii="Times New Roman" w:eastAsia="宋体" w:hAnsi="Times New Roman" w:cs="Times New Roman"/>
          <w:b/>
          <w:color w:val="000000"/>
          <w:sz w:val="24"/>
          <w:szCs w:val="24"/>
        </w:rPr>
        <w:t>.</w:t>
      </w:r>
      <w:r>
        <w:rPr>
          <w:rFonts w:ascii="Times New Roman" w:eastAsia="宋体" w:hAnsi="Times New Roman" w:cs="Times New Roman" w:hint="eastAsia"/>
          <w:b/>
          <w:color w:val="000000"/>
          <w:sz w:val="24"/>
          <w:szCs w:val="24"/>
        </w:rPr>
        <w:t>3</w:t>
      </w:r>
      <w:r>
        <w:rPr>
          <w:rFonts w:ascii="Times New Roman" w:eastAsia="宋体" w:hAnsi="Times New Roman" w:cs="Times New Roman" w:hint="eastAsia"/>
          <w:color w:val="000000"/>
          <w:sz w:val="24"/>
          <w:szCs w:val="24"/>
        </w:rPr>
        <w:t>招标文件的澄清</w:t>
      </w:r>
    </w:p>
    <w:p w14:paraId="09C288C9" w14:textId="77777777" w:rsidR="00E27FF8" w:rsidRDefault="00782E9D">
      <w:pPr>
        <w:snapToGrid w:val="0"/>
        <w:ind w:rightChars="-10" w:right="-21" w:firstLineChars="224" w:firstLine="538"/>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如投标人对招标文件的某些内容有疑问，应在投标截止时间</w:t>
      </w:r>
      <w:r>
        <w:rPr>
          <w:rFonts w:ascii="Times New Roman" w:eastAsia="宋体" w:hAnsi="Times New Roman" w:cs="Times New Roman" w:hint="eastAsia"/>
          <w:color w:val="000000"/>
          <w:sz w:val="24"/>
          <w:szCs w:val="24"/>
        </w:rPr>
        <w:t>3</w:t>
      </w:r>
      <w:r>
        <w:rPr>
          <w:rFonts w:ascii="Times New Roman" w:eastAsia="宋体" w:hAnsi="Times New Roman" w:cs="Times New Roman" w:hint="eastAsia"/>
          <w:color w:val="000000"/>
          <w:sz w:val="24"/>
          <w:szCs w:val="24"/>
        </w:rPr>
        <w:t>日前以书面形式送达招标人，招标人将予以书面答复。招标人认为有必要时，可将答复内容（包括疑问内容，但不包括疑问来源）在南通大学招标信息上公开发布。</w:t>
      </w:r>
    </w:p>
    <w:p w14:paraId="07063794" w14:textId="77777777" w:rsidR="00E27FF8" w:rsidRDefault="00782E9D">
      <w:pPr>
        <w:snapToGrid w:val="0"/>
        <w:ind w:rightChars="-10" w:right="-21" w:firstLineChars="224" w:firstLine="540"/>
        <w:rPr>
          <w:rFonts w:ascii="Times New Roman" w:eastAsia="宋体" w:hAnsi="Times New Roman" w:cs="Times New Roman"/>
          <w:b/>
          <w:color w:val="000000"/>
          <w:sz w:val="24"/>
          <w:szCs w:val="24"/>
        </w:rPr>
      </w:pPr>
      <w:r>
        <w:rPr>
          <w:rFonts w:ascii="Times New Roman" w:eastAsia="宋体" w:hAnsi="Times New Roman" w:cs="Times New Roman" w:hint="eastAsia"/>
          <w:b/>
          <w:color w:val="000000"/>
          <w:sz w:val="24"/>
          <w:szCs w:val="24"/>
        </w:rPr>
        <w:t>1</w:t>
      </w:r>
      <w:r>
        <w:rPr>
          <w:rFonts w:ascii="Times New Roman" w:eastAsia="宋体" w:hAnsi="Times New Roman" w:cs="Times New Roman"/>
          <w:b/>
          <w:color w:val="000000"/>
          <w:sz w:val="24"/>
          <w:szCs w:val="24"/>
        </w:rPr>
        <w:t>.</w:t>
      </w:r>
      <w:r>
        <w:rPr>
          <w:rFonts w:ascii="Times New Roman" w:eastAsia="宋体" w:hAnsi="Times New Roman" w:cs="Times New Roman" w:hint="eastAsia"/>
          <w:b/>
          <w:color w:val="000000"/>
          <w:sz w:val="24"/>
          <w:szCs w:val="24"/>
        </w:rPr>
        <w:t>4</w:t>
      </w:r>
      <w:r>
        <w:rPr>
          <w:rFonts w:ascii="Times New Roman" w:eastAsia="宋体" w:hAnsi="Times New Roman" w:cs="Times New Roman" w:hint="eastAsia"/>
          <w:color w:val="000000"/>
          <w:sz w:val="24"/>
          <w:szCs w:val="24"/>
        </w:rPr>
        <w:t>招标文件的补充和修改</w:t>
      </w:r>
    </w:p>
    <w:p w14:paraId="148ED0DB" w14:textId="77777777" w:rsidR="00E27FF8" w:rsidRDefault="00782E9D">
      <w:pPr>
        <w:snapToGrid w:val="0"/>
        <w:ind w:rightChars="-10" w:right="-21" w:firstLineChars="224" w:firstLine="538"/>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w:t>
      </w:r>
      <w:r>
        <w:rPr>
          <w:rFonts w:ascii="Times New Roman" w:eastAsia="宋体" w:hAnsi="Times New Roman" w:cs="Times New Roman"/>
          <w:color w:val="000000"/>
          <w:sz w:val="24"/>
          <w:szCs w:val="24"/>
        </w:rPr>
        <w:t>1</w:t>
      </w:r>
      <w:r>
        <w:rPr>
          <w:rFonts w:ascii="Times New Roman" w:eastAsia="宋体" w:hAnsi="Times New Roman" w:cs="Times New Roman" w:hint="eastAsia"/>
          <w:color w:val="000000"/>
          <w:sz w:val="24"/>
          <w:szCs w:val="24"/>
        </w:rPr>
        <w:t>）招标人有权在投标截止时间</w:t>
      </w:r>
      <w:r>
        <w:rPr>
          <w:rFonts w:ascii="Times New Roman" w:eastAsia="宋体" w:hAnsi="Times New Roman" w:cs="Times New Roman"/>
          <w:color w:val="000000"/>
          <w:sz w:val="24"/>
          <w:szCs w:val="24"/>
        </w:rPr>
        <w:t>3</w:t>
      </w:r>
      <w:r>
        <w:rPr>
          <w:rFonts w:ascii="Times New Roman" w:eastAsia="宋体" w:hAnsi="Times New Roman" w:cs="Times New Roman" w:hint="eastAsia"/>
          <w:color w:val="000000"/>
          <w:sz w:val="24"/>
          <w:szCs w:val="24"/>
        </w:rPr>
        <w:t>日前对招标文件进行补充和修改，补充和修改的内容在南通大学招标管理网站上公开发布。补充和修改的内容作为招标文件的组成部分，对投标人具有同等约束作用。</w:t>
      </w:r>
    </w:p>
    <w:p w14:paraId="45EF1BDA" w14:textId="77777777" w:rsidR="00E27FF8" w:rsidRDefault="00782E9D">
      <w:pPr>
        <w:snapToGrid w:val="0"/>
        <w:ind w:rightChars="-10" w:right="-21" w:firstLineChars="224" w:firstLine="538"/>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w:t>
      </w:r>
      <w:r>
        <w:rPr>
          <w:rFonts w:ascii="Times New Roman" w:eastAsia="宋体" w:hAnsi="Times New Roman" w:cs="Times New Roman" w:hint="eastAsia"/>
          <w:color w:val="000000"/>
          <w:sz w:val="24"/>
          <w:szCs w:val="24"/>
        </w:rPr>
        <w:t>2</w:t>
      </w:r>
      <w:r>
        <w:rPr>
          <w:rFonts w:ascii="Times New Roman" w:eastAsia="宋体" w:hAnsi="Times New Roman" w:cs="Times New Roman" w:hint="eastAsia"/>
          <w:color w:val="000000"/>
          <w:sz w:val="24"/>
          <w:szCs w:val="24"/>
        </w:rPr>
        <w:t>）如招标文件的补充和修改对投标人准备投标的时间有影响，招标人有权决定推迟投标截止时间和开标时间。</w:t>
      </w:r>
    </w:p>
    <w:p w14:paraId="010C602D" w14:textId="77777777" w:rsidR="00E27FF8" w:rsidRDefault="00782E9D" w:rsidP="0017318C">
      <w:pPr>
        <w:pStyle w:val="2"/>
        <w:ind w:firstLine="643"/>
      </w:pPr>
      <w:bookmarkStart w:id="3" w:name="_Toc74230410"/>
      <w:r>
        <w:rPr>
          <w:rFonts w:hint="eastAsia"/>
        </w:rPr>
        <w:t>二、投标文件</w:t>
      </w:r>
      <w:bookmarkEnd w:id="3"/>
    </w:p>
    <w:p w14:paraId="52D259FD" w14:textId="77777777" w:rsidR="00E27FF8" w:rsidRDefault="00782E9D">
      <w:pPr>
        <w:snapToGrid w:val="0"/>
        <w:ind w:rightChars="-10" w:right="-21" w:firstLineChars="224" w:firstLine="540"/>
        <w:rPr>
          <w:rFonts w:ascii="Times New Roman" w:eastAsia="宋体" w:hAnsi="Times New Roman" w:cs="Times New Roman"/>
          <w:color w:val="000000"/>
          <w:sz w:val="24"/>
          <w:szCs w:val="24"/>
        </w:rPr>
      </w:pPr>
      <w:r>
        <w:rPr>
          <w:rFonts w:ascii="Times New Roman" w:eastAsia="宋体" w:hAnsi="Times New Roman" w:cs="Times New Roman" w:hint="eastAsia"/>
          <w:b/>
          <w:color w:val="000000"/>
          <w:sz w:val="24"/>
          <w:szCs w:val="24"/>
        </w:rPr>
        <w:t>2</w:t>
      </w:r>
      <w:r>
        <w:rPr>
          <w:rFonts w:ascii="Times New Roman" w:eastAsia="宋体" w:hAnsi="Times New Roman" w:cs="Times New Roman"/>
          <w:b/>
          <w:color w:val="000000"/>
          <w:sz w:val="24"/>
          <w:szCs w:val="24"/>
        </w:rPr>
        <w:t>.1</w:t>
      </w:r>
      <w:r>
        <w:rPr>
          <w:rFonts w:ascii="Times New Roman" w:eastAsia="宋体" w:hAnsi="Times New Roman" w:cs="Times New Roman" w:hint="eastAsia"/>
          <w:color w:val="000000"/>
          <w:sz w:val="24"/>
          <w:szCs w:val="24"/>
        </w:rPr>
        <w:t>投标文件的语言</w:t>
      </w:r>
    </w:p>
    <w:p w14:paraId="6AD32F3A" w14:textId="77777777" w:rsidR="00E27FF8" w:rsidRDefault="00782E9D">
      <w:pPr>
        <w:snapToGrid w:val="0"/>
        <w:ind w:rightChars="-10" w:right="-21" w:firstLineChars="224" w:firstLine="538"/>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lastRenderedPageBreak/>
        <w:t>（</w:t>
      </w:r>
      <w:r>
        <w:rPr>
          <w:rFonts w:ascii="Times New Roman" w:eastAsia="宋体" w:hAnsi="Times New Roman" w:cs="Times New Roman"/>
          <w:color w:val="000000"/>
          <w:sz w:val="24"/>
          <w:szCs w:val="24"/>
        </w:rPr>
        <w:t>1</w:t>
      </w:r>
      <w:r>
        <w:rPr>
          <w:rFonts w:ascii="Times New Roman" w:eastAsia="宋体" w:hAnsi="Times New Roman" w:cs="Times New Roman" w:hint="eastAsia"/>
          <w:color w:val="000000"/>
          <w:sz w:val="24"/>
          <w:szCs w:val="24"/>
        </w:rPr>
        <w:t>）投标文件及来往函件应以中文书写，所有资料及复印件需加盖投标人和提供资料单位的公章，所有原件开标备查。</w:t>
      </w:r>
    </w:p>
    <w:p w14:paraId="42C7B417" w14:textId="77777777" w:rsidR="00E27FF8" w:rsidRDefault="00782E9D">
      <w:pPr>
        <w:snapToGrid w:val="0"/>
        <w:ind w:rightChars="-10" w:right="-21" w:firstLineChars="224" w:firstLine="538"/>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w:t>
      </w:r>
      <w:r>
        <w:rPr>
          <w:rFonts w:ascii="Times New Roman" w:eastAsia="宋体" w:hAnsi="Times New Roman" w:cs="Times New Roman"/>
          <w:color w:val="000000"/>
          <w:sz w:val="24"/>
          <w:szCs w:val="24"/>
        </w:rPr>
        <w:t>2</w:t>
      </w:r>
      <w:r>
        <w:rPr>
          <w:rFonts w:ascii="Times New Roman" w:eastAsia="宋体" w:hAnsi="Times New Roman" w:cs="Times New Roman" w:hint="eastAsia"/>
          <w:color w:val="000000"/>
          <w:sz w:val="24"/>
          <w:szCs w:val="24"/>
        </w:rPr>
        <w:t>）授权文件、产品说明书、样本等非中文材料，其中的要点应附有中文译文，在解释投标文件时，以译文为准。</w:t>
      </w:r>
    </w:p>
    <w:p w14:paraId="02549F1D" w14:textId="77777777" w:rsidR="00E27FF8" w:rsidRDefault="00782E9D">
      <w:pPr>
        <w:snapToGrid w:val="0"/>
        <w:ind w:rightChars="-10" w:right="-21" w:firstLineChars="224" w:firstLine="540"/>
        <w:rPr>
          <w:rFonts w:ascii="Times New Roman" w:eastAsia="宋体" w:hAnsi="Times New Roman" w:cs="Times New Roman"/>
          <w:color w:val="000000"/>
          <w:sz w:val="24"/>
          <w:szCs w:val="24"/>
        </w:rPr>
      </w:pPr>
      <w:r>
        <w:rPr>
          <w:rFonts w:ascii="Times New Roman" w:eastAsia="宋体" w:hAnsi="Times New Roman" w:cs="Times New Roman" w:hint="eastAsia"/>
          <w:b/>
          <w:bCs/>
          <w:color w:val="000000"/>
          <w:sz w:val="24"/>
          <w:szCs w:val="24"/>
        </w:rPr>
        <w:t>2.2</w:t>
      </w:r>
      <w:r>
        <w:rPr>
          <w:rFonts w:ascii="Times New Roman" w:eastAsia="宋体" w:hAnsi="Times New Roman" w:cs="Times New Roman" w:hint="eastAsia"/>
          <w:color w:val="000000"/>
          <w:sz w:val="24"/>
          <w:szCs w:val="24"/>
        </w:rPr>
        <w:t>投标文件的组成</w:t>
      </w:r>
    </w:p>
    <w:p w14:paraId="0368DD54" w14:textId="77777777" w:rsidR="00E27FF8" w:rsidRDefault="00782E9D">
      <w:pPr>
        <w:snapToGrid w:val="0"/>
        <w:ind w:rightChars="-10" w:right="-21" w:firstLineChars="224" w:firstLine="538"/>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投标人编写的投标文件必须包括</w:t>
      </w:r>
      <w:r>
        <w:rPr>
          <w:rFonts w:ascii="Times New Roman" w:eastAsia="宋体" w:hAnsi="Times New Roman" w:cs="Times New Roman" w:hint="eastAsia"/>
          <w:b/>
          <w:bCs/>
          <w:color w:val="000000"/>
          <w:sz w:val="24"/>
          <w:szCs w:val="24"/>
        </w:rPr>
        <w:t>商务文件</w:t>
      </w:r>
      <w:r w:rsidR="00516277">
        <w:rPr>
          <w:rFonts w:ascii="Times New Roman" w:eastAsia="宋体" w:hAnsi="Times New Roman" w:cs="Times New Roman"/>
          <w:b/>
          <w:bCs/>
          <w:color w:val="000000"/>
          <w:sz w:val="24"/>
          <w:szCs w:val="24"/>
        </w:rPr>
        <w:t>(</w:t>
      </w:r>
      <w:r w:rsidR="00516277">
        <w:rPr>
          <w:rFonts w:ascii="Times New Roman" w:eastAsia="宋体" w:hAnsi="Times New Roman" w:cs="Times New Roman" w:hint="eastAsia"/>
          <w:b/>
          <w:bCs/>
          <w:color w:val="000000"/>
          <w:sz w:val="24"/>
          <w:szCs w:val="24"/>
        </w:rPr>
        <w:t>报价</w:t>
      </w:r>
      <w:r w:rsidR="00516277">
        <w:rPr>
          <w:rFonts w:ascii="Times New Roman" w:eastAsia="宋体" w:hAnsi="Times New Roman" w:cs="Times New Roman"/>
          <w:b/>
          <w:bCs/>
          <w:color w:val="000000"/>
          <w:sz w:val="24"/>
          <w:szCs w:val="24"/>
        </w:rPr>
        <w:t>)</w:t>
      </w:r>
      <w:r>
        <w:rPr>
          <w:rFonts w:ascii="Times New Roman" w:eastAsia="宋体" w:hAnsi="Times New Roman" w:cs="Times New Roman" w:hint="eastAsia"/>
          <w:color w:val="000000"/>
          <w:sz w:val="24"/>
          <w:szCs w:val="24"/>
        </w:rPr>
        <w:t>、</w:t>
      </w:r>
      <w:r>
        <w:rPr>
          <w:rFonts w:ascii="Times New Roman" w:eastAsia="宋体" w:hAnsi="Times New Roman" w:cs="Times New Roman" w:hint="eastAsia"/>
          <w:b/>
          <w:bCs/>
          <w:color w:val="000000"/>
          <w:sz w:val="24"/>
          <w:szCs w:val="24"/>
        </w:rPr>
        <w:t>技术文件</w:t>
      </w:r>
      <w:r>
        <w:rPr>
          <w:rFonts w:ascii="Times New Roman" w:eastAsia="宋体" w:hAnsi="Times New Roman" w:cs="Times New Roman" w:hint="eastAsia"/>
          <w:color w:val="000000"/>
          <w:sz w:val="24"/>
          <w:szCs w:val="24"/>
        </w:rPr>
        <w:t>和</w:t>
      </w:r>
      <w:r>
        <w:rPr>
          <w:rFonts w:ascii="Times New Roman" w:eastAsia="宋体" w:hAnsi="Times New Roman" w:cs="Times New Roman" w:hint="eastAsia"/>
          <w:b/>
          <w:bCs/>
          <w:color w:val="000000"/>
          <w:sz w:val="24"/>
          <w:szCs w:val="24"/>
        </w:rPr>
        <w:t>资格证明文件</w:t>
      </w:r>
      <w:r>
        <w:rPr>
          <w:rFonts w:ascii="Times New Roman" w:eastAsia="宋体" w:hAnsi="Times New Roman" w:cs="Times New Roman" w:hint="eastAsia"/>
          <w:color w:val="000000"/>
          <w:sz w:val="24"/>
          <w:szCs w:val="24"/>
        </w:rPr>
        <w:t>。</w:t>
      </w:r>
    </w:p>
    <w:p w14:paraId="68FF7F10" w14:textId="77777777" w:rsidR="00E27FF8" w:rsidRPr="00516277" w:rsidRDefault="00782E9D">
      <w:pPr>
        <w:snapToGrid w:val="0"/>
        <w:ind w:rightChars="-10" w:right="-21" w:firstLineChars="224" w:firstLine="540"/>
        <w:rPr>
          <w:rFonts w:ascii="Times New Roman" w:eastAsia="宋体" w:hAnsi="Times New Roman" w:cs="Times New Roman"/>
          <w:b/>
          <w:color w:val="000000"/>
          <w:sz w:val="24"/>
          <w:szCs w:val="24"/>
        </w:rPr>
      </w:pPr>
      <w:r w:rsidRPr="00516277">
        <w:rPr>
          <w:rFonts w:ascii="Times New Roman" w:eastAsia="宋体" w:hAnsi="Times New Roman" w:cs="Times New Roman" w:hint="eastAsia"/>
          <w:b/>
          <w:color w:val="000000"/>
          <w:sz w:val="24"/>
          <w:szCs w:val="24"/>
        </w:rPr>
        <w:t>商务文件（报价）：</w:t>
      </w:r>
    </w:p>
    <w:p w14:paraId="2CBA6557" w14:textId="77777777" w:rsidR="00E27FF8" w:rsidRDefault="00782E9D">
      <w:pPr>
        <w:snapToGrid w:val="0"/>
        <w:ind w:rightChars="-10" w:right="-21" w:firstLineChars="224" w:firstLine="538"/>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投标函（格式见附件</w:t>
      </w:r>
      <w:r>
        <w:rPr>
          <w:rFonts w:ascii="Times New Roman" w:eastAsia="宋体" w:hAnsi="Times New Roman" w:cs="Times New Roman" w:hint="eastAsia"/>
          <w:color w:val="000000"/>
          <w:sz w:val="24"/>
          <w:szCs w:val="24"/>
        </w:rPr>
        <w:t>1</w:t>
      </w:r>
      <w:r>
        <w:rPr>
          <w:rFonts w:ascii="Times New Roman" w:eastAsia="宋体" w:hAnsi="Times New Roman" w:cs="Times New Roman" w:hint="eastAsia"/>
          <w:color w:val="000000"/>
          <w:sz w:val="24"/>
          <w:szCs w:val="24"/>
        </w:rPr>
        <w:t>）</w:t>
      </w:r>
    </w:p>
    <w:p w14:paraId="05CE91AD" w14:textId="77777777" w:rsidR="00E27FF8" w:rsidRDefault="00782E9D">
      <w:pPr>
        <w:snapToGrid w:val="0"/>
        <w:ind w:rightChars="-10" w:right="-21" w:firstLineChars="224" w:firstLine="538"/>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分项报价表（格式见附件</w:t>
      </w:r>
      <w:r>
        <w:rPr>
          <w:rFonts w:ascii="Times New Roman" w:eastAsia="宋体" w:hAnsi="Times New Roman" w:cs="Times New Roman" w:hint="eastAsia"/>
          <w:color w:val="000000"/>
          <w:sz w:val="24"/>
          <w:szCs w:val="24"/>
        </w:rPr>
        <w:t>2</w:t>
      </w:r>
      <w:r>
        <w:rPr>
          <w:rFonts w:ascii="Times New Roman" w:eastAsia="宋体" w:hAnsi="Times New Roman" w:cs="Times New Roman" w:hint="eastAsia"/>
          <w:color w:val="000000"/>
          <w:sz w:val="24"/>
          <w:szCs w:val="24"/>
        </w:rPr>
        <w:t>）</w:t>
      </w:r>
    </w:p>
    <w:p w14:paraId="60B74FDF" w14:textId="77777777" w:rsidR="00E27FF8" w:rsidRDefault="00782E9D">
      <w:pPr>
        <w:snapToGrid w:val="0"/>
        <w:ind w:rightChars="-10" w:right="-21" w:firstLineChars="224" w:firstLine="538"/>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说明：</w:t>
      </w:r>
    </w:p>
    <w:p w14:paraId="737FF66D" w14:textId="77777777" w:rsidR="00E27FF8" w:rsidRDefault="00782E9D">
      <w:pPr>
        <w:snapToGrid w:val="0"/>
        <w:ind w:rightChars="-10" w:right="-21" w:firstLineChars="224" w:firstLine="538"/>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A</w:t>
      </w:r>
      <w:r w:rsidRPr="00AA07EB">
        <w:rPr>
          <w:rFonts w:ascii="Times New Roman" w:eastAsia="宋体" w:hAnsi="Times New Roman" w:cs="Times New Roman" w:hint="eastAsia"/>
          <w:b/>
          <w:color w:val="000000"/>
          <w:sz w:val="24"/>
          <w:szCs w:val="24"/>
        </w:rPr>
        <w:t>投标人应对投标分项报价表中的各项进行报价，对每一项服务的报价必须全部报齐。（请投标人认真阅读“投标细则”）</w:t>
      </w:r>
    </w:p>
    <w:p w14:paraId="0F1D9A54" w14:textId="77777777" w:rsidR="00E27FF8" w:rsidRDefault="00782E9D">
      <w:pPr>
        <w:snapToGrid w:val="0"/>
        <w:ind w:rightChars="-10" w:right="-21" w:firstLineChars="224" w:firstLine="538"/>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B.</w:t>
      </w:r>
      <w:r>
        <w:rPr>
          <w:rFonts w:ascii="Times New Roman" w:eastAsia="宋体" w:hAnsi="Times New Roman" w:cs="Times New Roman" w:hint="eastAsia"/>
          <w:color w:val="000000"/>
          <w:sz w:val="24"/>
          <w:szCs w:val="24"/>
        </w:rPr>
        <w:t>投标人不得以任何方式或者方法提供投标以外的任何附赠条款。</w:t>
      </w:r>
      <w:r>
        <w:rPr>
          <w:rFonts w:ascii="Times New Roman" w:eastAsia="宋体" w:hAnsi="Times New Roman" w:cs="Times New Roman" w:hint="eastAsia"/>
          <w:color w:val="000000"/>
          <w:sz w:val="24"/>
          <w:szCs w:val="24"/>
        </w:rPr>
        <w:t xml:space="preserve"> </w:t>
      </w:r>
    </w:p>
    <w:p w14:paraId="7DB63D30" w14:textId="77777777" w:rsidR="00E27FF8" w:rsidRDefault="00782E9D">
      <w:pPr>
        <w:snapToGrid w:val="0"/>
        <w:ind w:rightChars="-10" w:right="-21" w:firstLineChars="224" w:firstLine="538"/>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C.</w:t>
      </w:r>
      <w:r>
        <w:rPr>
          <w:rFonts w:ascii="Times New Roman" w:eastAsia="宋体" w:hAnsi="Times New Roman" w:cs="Times New Roman" w:hint="eastAsia"/>
          <w:color w:val="000000"/>
          <w:sz w:val="24"/>
          <w:szCs w:val="24"/>
        </w:rPr>
        <w:t>投标人应按照招标文件中要求的内容填写报价，并由法定代表人或者被授权代表签署。</w:t>
      </w:r>
      <w:r>
        <w:rPr>
          <w:rFonts w:ascii="Times New Roman" w:eastAsia="宋体" w:hAnsi="Times New Roman" w:cs="Times New Roman" w:hint="eastAsia"/>
          <w:color w:val="000000"/>
          <w:sz w:val="24"/>
          <w:szCs w:val="24"/>
        </w:rPr>
        <w:t xml:space="preserve"> </w:t>
      </w:r>
    </w:p>
    <w:p w14:paraId="53564EE0" w14:textId="77777777" w:rsidR="00E27FF8" w:rsidRDefault="00782E9D">
      <w:pPr>
        <w:snapToGrid w:val="0"/>
        <w:ind w:rightChars="-10" w:right="-21" w:firstLineChars="224" w:firstLine="538"/>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D.</w:t>
      </w:r>
      <w:r>
        <w:rPr>
          <w:rFonts w:ascii="Times New Roman" w:eastAsia="宋体" w:hAnsi="Times New Roman" w:cs="Times New Roman" w:hint="eastAsia"/>
          <w:color w:val="000000"/>
          <w:sz w:val="24"/>
          <w:szCs w:val="24"/>
        </w:rPr>
        <w:t>投标人须按照附件格式表中的</w:t>
      </w:r>
      <w:r w:rsidRPr="00AA07EB">
        <w:rPr>
          <w:rFonts w:ascii="Times New Roman" w:eastAsia="宋体" w:hAnsi="Times New Roman" w:cs="Times New Roman" w:hint="eastAsia"/>
          <w:b/>
          <w:color w:val="000000"/>
          <w:sz w:val="24"/>
          <w:szCs w:val="24"/>
        </w:rPr>
        <w:t>各单项明细逐项填写</w:t>
      </w:r>
      <w:r>
        <w:rPr>
          <w:rFonts w:ascii="Times New Roman" w:eastAsia="宋体" w:hAnsi="Times New Roman" w:cs="Times New Roman" w:hint="eastAsia"/>
          <w:color w:val="000000"/>
          <w:sz w:val="24"/>
          <w:szCs w:val="24"/>
        </w:rPr>
        <w:t>，以方便评标委员会对各投标文件进行比较。</w:t>
      </w:r>
      <w:r>
        <w:rPr>
          <w:rFonts w:ascii="Times New Roman" w:eastAsia="宋体" w:hAnsi="Times New Roman" w:cs="Times New Roman" w:hint="eastAsia"/>
          <w:color w:val="000000"/>
          <w:sz w:val="24"/>
          <w:szCs w:val="24"/>
        </w:rPr>
        <w:t xml:space="preserve"> </w:t>
      </w:r>
    </w:p>
    <w:p w14:paraId="311CCBB5" w14:textId="77777777" w:rsidR="00E27FF8" w:rsidRDefault="00782E9D">
      <w:pPr>
        <w:snapToGrid w:val="0"/>
        <w:ind w:rightChars="-10" w:right="-21" w:firstLineChars="224" w:firstLine="538"/>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E.</w:t>
      </w:r>
      <w:r>
        <w:rPr>
          <w:rFonts w:ascii="Times New Roman" w:eastAsia="宋体" w:hAnsi="Times New Roman" w:cs="Times New Roman" w:hint="eastAsia"/>
          <w:color w:val="000000"/>
          <w:sz w:val="24"/>
          <w:szCs w:val="24"/>
        </w:rPr>
        <w:t>投标文件报价出现前后不一致的，除招标文件另有规定外，按照下列规定修正：</w:t>
      </w:r>
      <w:r>
        <w:rPr>
          <w:rFonts w:ascii="Times New Roman" w:eastAsia="宋体" w:hAnsi="Times New Roman" w:cs="Times New Roman" w:hint="eastAsia"/>
          <w:color w:val="000000"/>
          <w:sz w:val="24"/>
          <w:szCs w:val="24"/>
        </w:rPr>
        <w:t xml:space="preserve"> </w:t>
      </w:r>
    </w:p>
    <w:p w14:paraId="38BF9A8C" w14:textId="77777777" w:rsidR="00E27FF8" w:rsidRDefault="00782E9D">
      <w:pPr>
        <w:snapToGrid w:val="0"/>
        <w:ind w:rightChars="-10" w:right="-21" w:firstLineChars="224" w:firstLine="538"/>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投标文件中开标一览表（报价表）内容与投标文件中相应内容不一致的，以开标一览表（报价表）为准；大写金额和小写金额不一致的，以大写金额为准；单价金额小数点或者百分比有明显错位的，以开标一览表的总价为准，并修改单价；</w:t>
      </w:r>
      <w:r>
        <w:rPr>
          <w:rFonts w:ascii="Times New Roman" w:eastAsia="宋体" w:hAnsi="Times New Roman" w:cs="Times New Roman" w:hint="eastAsia"/>
          <w:color w:val="000000"/>
          <w:sz w:val="24"/>
          <w:szCs w:val="24"/>
        </w:rPr>
        <w:t xml:space="preserve"> </w:t>
      </w:r>
      <w:r>
        <w:rPr>
          <w:rFonts w:ascii="Times New Roman" w:eastAsia="宋体" w:hAnsi="Times New Roman" w:cs="Times New Roman" w:hint="eastAsia"/>
          <w:color w:val="000000"/>
          <w:sz w:val="24"/>
          <w:szCs w:val="24"/>
        </w:rPr>
        <w:t>总价金额与按单价汇总金额不一致的，以单价金额计算结果为准。同时出现两种以上不一致的，按照前款规定的顺序修正。修正后的报价经投标人确认后产生约束力，投标人不确认的，其投标无效。</w:t>
      </w:r>
    </w:p>
    <w:p w14:paraId="2998C4C1" w14:textId="77777777" w:rsidR="00E27FF8" w:rsidRDefault="00782E9D">
      <w:pPr>
        <w:snapToGrid w:val="0"/>
        <w:ind w:rightChars="-10" w:right="-21" w:firstLineChars="224" w:firstLine="540"/>
        <w:rPr>
          <w:rFonts w:ascii="Times New Roman" w:eastAsia="宋体" w:hAnsi="Times New Roman" w:cs="Times New Roman"/>
          <w:color w:val="000000"/>
          <w:sz w:val="24"/>
          <w:szCs w:val="24"/>
        </w:rPr>
      </w:pPr>
      <w:r w:rsidRPr="00516277">
        <w:rPr>
          <w:rFonts w:ascii="Times New Roman" w:eastAsia="宋体" w:hAnsi="Times New Roman" w:cs="Times New Roman" w:hint="eastAsia"/>
          <w:b/>
          <w:color w:val="000000"/>
          <w:sz w:val="24"/>
          <w:szCs w:val="24"/>
        </w:rPr>
        <w:t>技术文件</w:t>
      </w:r>
      <w:r>
        <w:rPr>
          <w:rFonts w:ascii="Times New Roman" w:eastAsia="宋体" w:hAnsi="Times New Roman" w:cs="Times New Roman" w:hint="eastAsia"/>
          <w:color w:val="000000"/>
          <w:sz w:val="24"/>
          <w:szCs w:val="24"/>
        </w:rPr>
        <w:t>包括以下部分：公司实力、服务</w:t>
      </w:r>
      <w:r w:rsidR="00A14F1F">
        <w:rPr>
          <w:rFonts w:ascii="Times New Roman" w:eastAsia="宋体" w:hAnsi="Times New Roman" w:cs="Times New Roman" w:hint="eastAsia"/>
          <w:color w:val="000000"/>
          <w:sz w:val="24"/>
          <w:szCs w:val="24"/>
        </w:rPr>
        <w:t>业绩</w:t>
      </w:r>
      <w:r>
        <w:rPr>
          <w:rFonts w:ascii="Times New Roman" w:eastAsia="宋体" w:hAnsi="Times New Roman" w:cs="Times New Roman" w:hint="eastAsia"/>
          <w:color w:val="000000"/>
          <w:sz w:val="24"/>
          <w:szCs w:val="24"/>
        </w:rPr>
        <w:t>、</w:t>
      </w:r>
      <w:r w:rsidR="00A14F1F">
        <w:rPr>
          <w:rFonts w:ascii="Times New Roman" w:eastAsia="宋体" w:hAnsi="Times New Roman" w:cs="Times New Roman" w:hint="eastAsia"/>
          <w:color w:val="000000"/>
          <w:sz w:val="24"/>
          <w:szCs w:val="24"/>
        </w:rPr>
        <w:t>理念</w:t>
      </w:r>
      <w:r>
        <w:rPr>
          <w:rFonts w:ascii="Times New Roman" w:eastAsia="宋体" w:hAnsi="Times New Roman" w:cs="Times New Roman" w:hint="eastAsia"/>
          <w:color w:val="000000"/>
          <w:sz w:val="24"/>
          <w:szCs w:val="24"/>
        </w:rPr>
        <w:t>方案等（详见招标文件第二部分的评分标准、第三部分招标内容和服务标准）；</w:t>
      </w:r>
      <w:r w:rsidR="00AA07EB">
        <w:rPr>
          <w:rFonts w:hint="eastAsia"/>
          <w:color w:val="000000" w:themeColor="text1"/>
          <w:sz w:val="24"/>
        </w:rPr>
        <w:t>投标人认为需要陈述的其他内容。</w:t>
      </w:r>
    </w:p>
    <w:p w14:paraId="64C0D60F" w14:textId="77777777" w:rsidR="00E27FF8" w:rsidRPr="00516277" w:rsidRDefault="00782E9D">
      <w:pPr>
        <w:snapToGrid w:val="0"/>
        <w:ind w:rightChars="-10" w:right="-21" w:firstLineChars="224" w:firstLine="540"/>
        <w:rPr>
          <w:rFonts w:ascii="Times New Roman" w:eastAsia="宋体" w:hAnsi="Times New Roman" w:cs="Times New Roman"/>
          <w:b/>
          <w:color w:val="000000"/>
          <w:sz w:val="24"/>
          <w:szCs w:val="24"/>
        </w:rPr>
      </w:pPr>
      <w:r w:rsidRPr="00516277">
        <w:rPr>
          <w:rFonts w:ascii="Times New Roman" w:eastAsia="宋体" w:hAnsi="Times New Roman" w:cs="Times New Roman" w:hint="eastAsia"/>
          <w:b/>
          <w:color w:val="000000"/>
          <w:sz w:val="24"/>
          <w:szCs w:val="24"/>
        </w:rPr>
        <w:t>资格证明文件：</w:t>
      </w:r>
    </w:p>
    <w:p w14:paraId="54E0F542" w14:textId="77777777" w:rsidR="00E27FF8" w:rsidRDefault="00782E9D">
      <w:pPr>
        <w:snapToGrid w:val="0"/>
        <w:ind w:rightChars="-10" w:right="-21" w:firstLineChars="224" w:firstLine="538"/>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lastRenderedPageBreak/>
        <w:t>（</w:t>
      </w:r>
      <w:r>
        <w:rPr>
          <w:rFonts w:ascii="Times New Roman" w:eastAsia="宋体" w:hAnsi="Times New Roman" w:cs="Times New Roman" w:hint="eastAsia"/>
          <w:color w:val="000000"/>
          <w:sz w:val="24"/>
          <w:szCs w:val="24"/>
        </w:rPr>
        <w:t>1</w:t>
      </w:r>
      <w:r>
        <w:rPr>
          <w:rFonts w:ascii="Times New Roman" w:eastAsia="宋体" w:hAnsi="Times New Roman" w:cs="Times New Roman" w:hint="eastAsia"/>
          <w:color w:val="000000"/>
          <w:sz w:val="24"/>
          <w:szCs w:val="24"/>
        </w:rPr>
        <w:t>）营业执照复印件（复印件加盖单位公章）</w:t>
      </w:r>
    </w:p>
    <w:p w14:paraId="552DCFD3" w14:textId="77777777" w:rsidR="00E27FF8" w:rsidRPr="00AA07EB" w:rsidRDefault="00782E9D">
      <w:pPr>
        <w:snapToGrid w:val="0"/>
        <w:ind w:rightChars="-10" w:right="-21" w:firstLineChars="224" w:firstLine="538"/>
        <w:rPr>
          <w:rFonts w:ascii="Times New Roman" w:eastAsia="宋体" w:hAnsi="Times New Roman" w:cs="Times New Roman"/>
          <w:b/>
          <w:color w:val="000000"/>
          <w:sz w:val="24"/>
          <w:szCs w:val="24"/>
        </w:rPr>
      </w:pPr>
      <w:r>
        <w:rPr>
          <w:rFonts w:ascii="Times New Roman" w:eastAsia="宋体" w:hAnsi="Times New Roman" w:cs="Times New Roman" w:hint="eastAsia"/>
          <w:color w:val="000000"/>
          <w:sz w:val="24"/>
          <w:szCs w:val="24"/>
        </w:rPr>
        <w:t>（</w:t>
      </w:r>
      <w:r>
        <w:rPr>
          <w:rFonts w:ascii="Times New Roman" w:eastAsia="宋体" w:hAnsi="Times New Roman" w:cs="Times New Roman" w:hint="eastAsia"/>
          <w:color w:val="000000"/>
          <w:sz w:val="24"/>
          <w:szCs w:val="24"/>
        </w:rPr>
        <w:t>2</w:t>
      </w:r>
      <w:r>
        <w:rPr>
          <w:rFonts w:ascii="Times New Roman" w:eastAsia="宋体" w:hAnsi="Times New Roman" w:cs="Times New Roman" w:hint="eastAsia"/>
          <w:color w:val="000000"/>
          <w:sz w:val="24"/>
          <w:szCs w:val="24"/>
        </w:rPr>
        <w:t>）</w:t>
      </w:r>
      <w:r w:rsidRPr="00AA07EB">
        <w:rPr>
          <w:rFonts w:ascii="Times New Roman" w:eastAsia="宋体" w:hAnsi="Times New Roman" w:cs="Times New Roman" w:hint="eastAsia"/>
          <w:b/>
          <w:color w:val="000000"/>
          <w:sz w:val="24"/>
          <w:szCs w:val="24"/>
        </w:rPr>
        <w:t>投标人须</w:t>
      </w:r>
      <w:bookmarkStart w:id="4" w:name="_Hlk74230241"/>
      <w:r w:rsidRPr="00AA07EB">
        <w:rPr>
          <w:rFonts w:ascii="Times New Roman" w:eastAsia="宋体" w:hAnsi="Times New Roman" w:cs="Times New Roman" w:hint="eastAsia"/>
          <w:b/>
          <w:color w:val="000000"/>
          <w:sz w:val="24"/>
          <w:szCs w:val="24"/>
        </w:rPr>
        <w:t>具有省级人民政府公安机关核发的《保安服务许可证》</w:t>
      </w:r>
      <w:bookmarkEnd w:id="4"/>
      <w:r w:rsidRPr="00AA07EB">
        <w:rPr>
          <w:rFonts w:ascii="Times New Roman" w:eastAsia="宋体" w:hAnsi="Times New Roman" w:cs="Times New Roman" w:hint="eastAsia"/>
          <w:b/>
          <w:color w:val="000000"/>
          <w:sz w:val="24"/>
          <w:szCs w:val="24"/>
        </w:rPr>
        <w:t>，外省市投标人须在服务所在地公安机关完成备案（复印件加盖单位公章）</w:t>
      </w:r>
    </w:p>
    <w:p w14:paraId="598AAC3D" w14:textId="77777777" w:rsidR="00E27FF8" w:rsidRDefault="00782E9D">
      <w:pPr>
        <w:snapToGrid w:val="0"/>
        <w:ind w:rightChars="-10" w:right="-21" w:firstLineChars="224" w:firstLine="538"/>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w:t>
      </w:r>
      <w:r>
        <w:rPr>
          <w:rFonts w:ascii="Times New Roman" w:eastAsia="宋体" w:hAnsi="Times New Roman" w:cs="Times New Roman" w:hint="eastAsia"/>
          <w:color w:val="000000"/>
          <w:sz w:val="24"/>
          <w:szCs w:val="24"/>
        </w:rPr>
        <w:t>3</w:t>
      </w:r>
      <w:r>
        <w:rPr>
          <w:rFonts w:ascii="Times New Roman" w:eastAsia="宋体" w:hAnsi="Times New Roman" w:cs="Times New Roman" w:hint="eastAsia"/>
          <w:color w:val="000000"/>
          <w:sz w:val="24"/>
          <w:szCs w:val="24"/>
        </w:rPr>
        <w:t>）法定代表人资格证明（格式见附件</w:t>
      </w:r>
      <w:r>
        <w:rPr>
          <w:rFonts w:ascii="Times New Roman" w:eastAsia="宋体" w:hAnsi="Times New Roman" w:cs="Times New Roman" w:hint="eastAsia"/>
          <w:color w:val="000000"/>
          <w:sz w:val="24"/>
          <w:szCs w:val="24"/>
        </w:rPr>
        <w:t>3</w:t>
      </w:r>
      <w:r>
        <w:rPr>
          <w:rFonts w:ascii="Times New Roman" w:eastAsia="宋体" w:hAnsi="Times New Roman" w:cs="Times New Roman" w:hint="eastAsia"/>
          <w:color w:val="000000"/>
          <w:sz w:val="24"/>
          <w:szCs w:val="24"/>
        </w:rPr>
        <w:t>）</w:t>
      </w:r>
    </w:p>
    <w:p w14:paraId="37FE9127" w14:textId="77777777" w:rsidR="00E27FF8" w:rsidRDefault="00782E9D">
      <w:pPr>
        <w:snapToGrid w:val="0"/>
        <w:ind w:rightChars="-10" w:right="-21" w:firstLineChars="224" w:firstLine="538"/>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w:t>
      </w:r>
      <w:r>
        <w:rPr>
          <w:rFonts w:ascii="Times New Roman" w:eastAsia="宋体" w:hAnsi="Times New Roman" w:cs="Times New Roman" w:hint="eastAsia"/>
          <w:color w:val="000000"/>
          <w:sz w:val="24"/>
          <w:szCs w:val="24"/>
        </w:rPr>
        <w:t>4</w:t>
      </w:r>
      <w:r>
        <w:rPr>
          <w:rFonts w:ascii="Times New Roman" w:eastAsia="宋体" w:hAnsi="Times New Roman" w:cs="Times New Roman" w:hint="eastAsia"/>
          <w:color w:val="000000"/>
          <w:sz w:val="24"/>
          <w:szCs w:val="24"/>
        </w:rPr>
        <w:t>）法定代表人授权书（格式见附件</w:t>
      </w:r>
      <w:r>
        <w:rPr>
          <w:rFonts w:ascii="Times New Roman" w:eastAsia="宋体" w:hAnsi="Times New Roman" w:cs="Times New Roman" w:hint="eastAsia"/>
          <w:color w:val="000000"/>
          <w:sz w:val="24"/>
          <w:szCs w:val="24"/>
        </w:rPr>
        <w:t>4</w:t>
      </w:r>
      <w:r>
        <w:rPr>
          <w:rFonts w:ascii="Times New Roman" w:eastAsia="宋体" w:hAnsi="Times New Roman" w:cs="Times New Roman" w:hint="eastAsia"/>
          <w:color w:val="000000"/>
          <w:sz w:val="24"/>
          <w:szCs w:val="24"/>
        </w:rPr>
        <w:t>）</w:t>
      </w:r>
    </w:p>
    <w:p w14:paraId="3C135BB6" w14:textId="77777777" w:rsidR="00E27FF8" w:rsidRDefault="00782E9D">
      <w:pPr>
        <w:snapToGrid w:val="0"/>
        <w:ind w:rightChars="-10" w:right="-21" w:firstLineChars="224" w:firstLine="538"/>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w:t>
      </w:r>
      <w:r>
        <w:rPr>
          <w:rFonts w:ascii="Times New Roman" w:eastAsia="宋体" w:hAnsi="Times New Roman" w:cs="Times New Roman" w:hint="eastAsia"/>
          <w:color w:val="000000"/>
          <w:sz w:val="24"/>
          <w:szCs w:val="24"/>
        </w:rPr>
        <w:t>5</w:t>
      </w:r>
      <w:r>
        <w:rPr>
          <w:rFonts w:ascii="Times New Roman" w:eastAsia="宋体" w:hAnsi="Times New Roman" w:cs="Times New Roman" w:hint="eastAsia"/>
          <w:color w:val="000000"/>
          <w:sz w:val="24"/>
          <w:szCs w:val="24"/>
        </w:rPr>
        <w:t>）授权代表</w:t>
      </w:r>
      <w:r w:rsidR="00B5644E">
        <w:rPr>
          <w:rFonts w:ascii="Times New Roman" w:eastAsia="宋体" w:hAnsi="Times New Roman" w:cs="Times New Roman" w:hint="eastAsia"/>
          <w:color w:val="000000"/>
          <w:sz w:val="24"/>
          <w:szCs w:val="24"/>
        </w:rPr>
        <w:t>自</w:t>
      </w:r>
      <w:r>
        <w:rPr>
          <w:rFonts w:ascii="Times New Roman" w:eastAsia="宋体" w:hAnsi="Times New Roman" w:cs="Times New Roman" w:hint="eastAsia"/>
          <w:b/>
          <w:bCs/>
          <w:color w:val="000000"/>
          <w:sz w:val="24"/>
          <w:szCs w:val="24"/>
        </w:rPr>
        <w:t>2020</w:t>
      </w:r>
      <w:r>
        <w:rPr>
          <w:rFonts w:ascii="Times New Roman" w:eastAsia="宋体" w:hAnsi="Times New Roman" w:cs="Times New Roman" w:hint="eastAsia"/>
          <w:b/>
          <w:bCs/>
          <w:color w:val="000000"/>
          <w:sz w:val="24"/>
          <w:szCs w:val="24"/>
        </w:rPr>
        <w:t>年</w:t>
      </w:r>
      <w:r>
        <w:rPr>
          <w:rFonts w:ascii="Times New Roman" w:eastAsia="宋体" w:hAnsi="Times New Roman" w:cs="Times New Roman" w:hint="eastAsia"/>
          <w:b/>
          <w:bCs/>
          <w:color w:val="000000"/>
          <w:sz w:val="24"/>
          <w:szCs w:val="24"/>
        </w:rPr>
        <w:t>9</w:t>
      </w:r>
      <w:r>
        <w:rPr>
          <w:rFonts w:ascii="Times New Roman" w:eastAsia="宋体" w:hAnsi="Times New Roman" w:cs="Times New Roman" w:hint="eastAsia"/>
          <w:b/>
          <w:bCs/>
          <w:color w:val="000000"/>
          <w:sz w:val="24"/>
          <w:szCs w:val="24"/>
        </w:rPr>
        <w:t>月</w:t>
      </w:r>
      <w:r w:rsidR="00B5644E">
        <w:rPr>
          <w:rFonts w:ascii="Times New Roman" w:eastAsia="宋体" w:hAnsi="Times New Roman" w:cs="Times New Roman" w:hint="eastAsia"/>
          <w:b/>
          <w:bCs/>
          <w:color w:val="000000"/>
          <w:sz w:val="24"/>
          <w:szCs w:val="24"/>
        </w:rPr>
        <w:t>以来任意一个月</w:t>
      </w:r>
      <w:r>
        <w:rPr>
          <w:rFonts w:ascii="Times New Roman" w:eastAsia="宋体" w:hAnsi="Times New Roman" w:cs="Times New Roman" w:hint="eastAsia"/>
          <w:color w:val="000000"/>
          <w:sz w:val="24"/>
          <w:szCs w:val="24"/>
        </w:rPr>
        <w:t>在所在投标单位依法缴纳社会保障金的相关证明材料（税务、银行或社会保险基金管理部门出具）</w:t>
      </w:r>
    </w:p>
    <w:p w14:paraId="4DB22717" w14:textId="77777777" w:rsidR="00E27FF8" w:rsidRDefault="00782E9D">
      <w:pPr>
        <w:snapToGrid w:val="0"/>
        <w:ind w:rightChars="-10" w:right="-21" w:firstLineChars="224" w:firstLine="538"/>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w:t>
      </w:r>
      <w:r>
        <w:rPr>
          <w:rFonts w:ascii="Times New Roman" w:eastAsia="宋体" w:hAnsi="Times New Roman" w:cs="Times New Roman" w:hint="eastAsia"/>
          <w:color w:val="000000"/>
          <w:sz w:val="24"/>
          <w:szCs w:val="24"/>
        </w:rPr>
        <w:t>6</w:t>
      </w:r>
      <w:r>
        <w:rPr>
          <w:rFonts w:ascii="Times New Roman" w:eastAsia="宋体" w:hAnsi="Times New Roman" w:cs="Times New Roman" w:hint="eastAsia"/>
          <w:color w:val="000000"/>
          <w:sz w:val="24"/>
          <w:szCs w:val="24"/>
        </w:rPr>
        <w:t>）投标人</w:t>
      </w:r>
      <w:r>
        <w:rPr>
          <w:rFonts w:ascii="Times New Roman" w:eastAsia="宋体" w:hAnsi="Times New Roman" w:cs="Times New Roman" w:hint="eastAsia"/>
          <w:b/>
          <w:bCs/>
          <w:color w:val="000000"/>
          <w:sz w:val="24"/>
          <w:szCs w:val="24"/>
        </w:rPr>
        <w:t>2020</w:t>
      </w:r>
      <w:r>
        <w:rPr>
          <w:rFonts w:ascii="Times New Roman" w:eastAsia="宋体" w:hAnsi="Times New Roman" w:cs="Times New Roman" w:hint="eastAsia"/>
          <w:b/>
          <w:bCs/>
          <w:color w:val="000000"/>
          <w:sz w:val="24"/>
          <w:szCs w:val="24"/>
        </w:rPr>
        <w:t>年</w:t>
      </w:r>
      <w:r>
        <w:rPr>
          <w:rFonts w:ascii="Times New Roman" w:eastAsia="宋体" w:hAnsi="Times New Roman" w:cs="Times New Roman" w:hint="eastAsia"/>
          <w:b/>
          <w:bCs/>
          <w:color w:val="000000"/>
          <w:sz w:val="24"/>
          <w:szCs w:val="24"/>
        </w:rPr>
        <w:t>9</w:t>
      </w:r>
      <w:r>
        <w:rPr>
          <w:rFonts w:ascii="Times New Roman" w:eastAsia="宋体" w:hAnsi="Times New Roman" w:cs="Times New Roman" w:hint="eastAsia"/>
          <w:b/>
          <w:bCs/>
          <w:color w:val="000000"/>
          <w:sz w:val="24"/>
          <w:szCs w:val="24"/>
        </w:rPr>
        <w:t>月</w:t>
      </w:r>
      <w:r w:rsidR="00B5644E">
        <w:rPr>
          <w:rFonts w:ascii="Times New Roman" w:eastAsia="宋体" w:hAnsi="Times New Roman" w:cs="Times New Roman" w:hint="eastAsia"/>
          <w:b/>
          <w:bCs/>
          <w:color w:val="000000"/>
          <w:sz w:val="24"/>
          <w:szCs w:val="24"/>
        </w:rPr>
        <w:t>以来任意一个月</w:t>
      </w:r>
      <w:r>
        <w:rPr>
          <w:rFonts w:ascii="Times New Roman" w:eastAsia="宋体" w:hAnsi="Times New Roman" w:cs="Times New Roman" w:hint="eastAsia"/>
          <w:color w:val="000000"/>
          <w:sz w:val="24"/>
          <w:szCs w:val="24"/>
        </w:rPr>
        <w:t>依法缴纳税收的相关证明材料</w:t>
      </w:r>
    </w:p>
    <w:p w14:paraId="46926C41" w14:textId="77777777" w:rsidR="00E27FF8" w:rsidRDefault="00782E9D">
      <w:pPr>
        <w:snapToGrid w:val="0"/>
        <w:ind w:rightChars="-10" w:right="-21" w:firstLineChars="224" w:firstLine="540"/>
        <w:rPr>
          <w:rFonts w:ascii="Times New Roman" w:eastAsia="宋体" w:hAnsi="Times New Roman" w:cs="Times New Roman"/>
          <w:b/>
          <w:bCs/>
          <w:color w:val="000000"/>
          <w:sz w:val="24"/>
          <w:szCs w:val="24"/>
        </w:rPr>
      </w:pPr>
      <w:r>
        <w:rPr>
          <w:rFonts w:ascii="Times New Roman" w:eastAsia="宋体" w:hAnsi="Times New Roman" w:cs="Times New Roman" w:hint="eastAsia"/>
          <w:b/>
          <w:bCs/>
          <w:color w:val="000000"/>
          <w:sz w:val="24"/>
          <w:szCs w:val="24"/>
        </w:rPr>
        <w:t>（</w:t>
      </w:r>
      <w:r>
        <w:rPr>
          <w:rFonts w:ascii="Times New Roman" w:eastAsia="宋体" w:hAnsi="Times New Roman" w:cs="Times New Roman" w:hint="eastAsia"/>
          <w:b/>
          <w:bCs/>
          <w:color w:val="000000"/>
          <w:sz w:val="24"/>
          <w:szCs w:val="24"/>
        </w:rPr>
        <w:t>7</w:t>
      </w:r>
      <w:r>
        <w:rPr>
          <w:rFonts w:ascii="Times New Roman" w:eastAsia="宋体" w:hAnsi="Times New Roman" w:cs="Times New Roman" w:hint="eastAsia"/>
          <w:b/>
          <w:bCs/>
          <w:color w:val="000000"/>
          <w:sz w:val="24"/>
          <w:szCs w:val="24"/>
        </w:rPr>
        <w:t>）无重大违法记录声明（见附件</w:t>
      </w:r>
      <w:r>
        <w:rPr>
          <w:rFonts w:ascii="Times New Roman" w:eastAsia="宋体" w:hAnsi="Times New Roman" w:cs="Times New Roman" w:hint="eastAsia"/>
          <w:b/>
          <w:bCs/>
          <w:color w:val="000000"/>
          <w:sz w:val="24"/>
          <w:szCs w:val="24"/>
        </w:rPr>
        <w:t>5</w:t>
      </w:r>
      <w:r>
        <w:rPr>
          <w:rFonts w:ascii="Times New Roman" w:eastAsia="宋体" w:hAnsi="Times New Roman" w:cs="Times New Roman" w:hint="eastAsia"/>
          <w:b/>
          <w:bCs/>
          <w:color w:val="000000"/>
          <w:sz w:val="24"/>
          <w:szCs w:val="24"/>
        </w:rPr>
        <w:t>）</w:t>
      </w:r>
    </w:p>
    <w:p w14:paraId="7A4FDDB7" w14:textId="77777777" w:rsidR="00E27FF8" w:rsidRDefault="00782E9D">
      <w:pPr>
        <w:snapToGrid w:val="0"/>
        <w:ind w:rightChars="-10" w:right="-21" w:firstLineChars="224" w:firstLine="540"/>
        <w:rPr>
          <w:rFonts w:ascii="Times New Roman" w:eastAsia="宋体" w:hAnsi="Times New Roman" w:cs="Times New Roman"/>
          <w:b/>
          <w:bCs/>
          <w:color w:val="000000"/>
          <w:sz w:val="24"/>
          <w:szCs w:val="24"/>
        </w:rPr>
      </w:pPr>
      <w:r>
        <w:rPr>
          <w:rFonts w:ascii="Times New Roman" w:eastAsia="宋体" w:hAnsi="Times New Roman" w:cs="Times New Roman" w:hint="eastAsia"/>
          <w:b/>
          <w:bCs/>
          <w:color w:val="000000"/>
          <w:sz w:val="24"/>
          <w:szCs w:val="24"/>
        </w:rPr>
        <w:t>（</w:t>
      </w:r>
      <w:r>
        <w:rPr>
          <w:rFonts w:ascii="Times New Roman" w:eastAsia="宋体" w:hAnsi="Times New Roman" w:cs="Times New Roman" w:hint="eastAsia"/>
          <w:b/>
          <w:bCs/>
          <w:color w:val="000000"/>
          <w:sz w:val="24"/>
          <w:szCs w:val="24"/>
        </w:rPr>
        <w:t>8</w:t>
      </w:r>
      <w:r>
        <w:rPr>
          <w:rFonts w:ascii="Times New Roman" w:eastAsia="宋体" w:hAnsi="Times New Roman" w:cs="Times New Roman" w:hint="eastAsia"/>
          <w:b/>
          <w:bCs/>
          <w:color w:val="000000"/>
          <w:sz w:val="24"/>
          <w:szCs w:val="24"/>
        </w:rPr>
        <w:t>）诚信承诺书（见附件</w:t>
      </w:r>
      <w:r>
        <w:rPr>
          <w:rFonts w:ascii="Times New Roman" w:eastAsia="宋体" w:hAnsi="Times New Roman" w:cs="Times New Roman" w:hint="eastAsia"/>
          <w:b/>
          <w:bCs/>
          <w:color w:val="000000"/>
          <w:sz w:val="24"/>
          <w:szCs w:val="24"/>
        </w:rPr>
        <w:t>6</w:t>
      </w:r>
      <w:r>
        <w:rPr>
          <w:rFonts w:ascii="Times New Roman" w:eastAsia="宋体" w:hAnsi="Times New Roman" w:cs="Times New Roman" w:hint="eastAsia"/>
          <w:b/>
          <w:bCs/>
          <w:color w:val="000000"/>
          <w:sz w:val="24"/>
          <w:szCs w:val="24"/>
        </w:rPr>
        <w:t>）</w:t>
      </w:r>
    </w:p>
    <w:p w14:paraId="64F9A918" w14:textId="77777777" w:rsidR="00E27FF8" w:rsidRDefault="00782E9D">
      <w:pPr>
        <w:snapToGrid w:val="0"/>
        <w:ind w:rightChars="-10" w:right="-21" w:firstLineChars="224" w:firstLine="540"/>
        <w:rPr>
          <w:rFonts w:ascii="Times New Roman" w:eastAsia="宋体" w:hAnsi="Times New Roman" w:cs="Times New Roman"/>
          <w:b/>
          <w:bCs/>
          <w:color w:val="000000"/>
          <w:sz w:val="24"/>
          <w:szCs w:val="24"/>
        </w:rPr>
      </w:pPr>
      <w:r>
        <w:rPr>
          <w:rFonts w:ascii="Times New Roman" w:eastAsia="宋体" w:hAnsi="Times New Roman" w:cs="Times New Roman" w:hint="eastAsia"/>
          <w:b/>
          <w:bCs/>
          <w:color w:val="000000"/>
          <w:sz w:val="24"/>
          <w:szCs w:val="24"/>
        </w:rPr>
        <w:t>以上资格证明文件的复印件均需加盖投标人公章</w:t>
      </w:r>
      <w:r w:rsidR="00AA07EB">
        <w:rPr>
          <w:rFonts w:ascii="Times New Roman" w:eastAsia="宋体" w:hAnsi="Times New Roman" w:cs="Times New Roman" w:hint="eastAsia"/>
          <w:b/>
          <w:bCs/>
          <w:color w:val="000000"/>
          <w:sz w:val="24"/>
          <w:szCs w:val="24"/>
        </w:rPr>
        <w:t>，原件备查</w:t>
      </w:r>
      <w:r>
        <w:rPr>
          <w:rFonts w:ascii="Times New Roman" w:eastAsia="宋体" w:hAnsi="Times New Roman" w:cs="Times New Roman" w:hint="eastAsia"/>
          <w:b/>
          <w:bCs/>
          <w:color w:val="000000"/>
          <w:sz w:val="24"/>
          <w:szCs w:val="24"/>
        </w:rPr>
        <w:t>。</w:t>
      </w:r>
    </w:p>
    <w:p w14:paraId="58D8E20C" w14:textId="77777777" w:rsidR="00E27FF8" w:rsidRDefault="00782E9D">
      <w:pPr>
        <w:snapToGrid w:val="0"/>
        <w:ind w:rightChars="-10" w:right="-21" w:firstLineChars="224" w:firstLine="540"/>
        <w:rPr>
          <w:rFonts w:ascii="Times New Roman" w:eastAsia="宋体" w:hAnsi="Times New Roman" w:cs="Times New Roman"/>
          <w:color w:val="000000"/>
          <w:sz w:val="24"/>
          <w:szCs w:val="24"/>
        </w:rPr>
      </w:pPr>
      <w:r>
        <w:rPr>
          <w:rFonts w:ascii="Times New Roman" w:eastAsia="宋体" w:hAnsi="Times New Roman" w:cs="Times New Roman" w:hint="eastAsia"/>
          <w:b/>
          <w:bCs/>
          <w:color w:val="000000"/>
          <w:sz w:val="24"/>
          <w:szCs w:val="24"/>
        </w:rPr>
        <w:t>2.3</w:t>
      </w:r>
      <w:r>
        <w:rPr>
          <w:rFonts w:ascii="Times New Roman" w:eastAsia="宋体" w:hAnsi="Times New Roman" w:cs="Times New Roman" w:hint="eastAsia"/>
          <w:color w:val="000000"/>
          <w:sz w:val="24"/>
          <w:szCs w:val="24"/>
        </w:rPr>
        <w:t>投标文件的形式及签署</w:t>
      </w:r>
    </w:p>
    <w:p w14:paraId="1364C885" w14:textId="77777777" w:rsidR="00E27FF8" w:rsidRDefault="00782E9D">
      <w:pPr>
        <w:snapToGrid w:val="0"/>
        <w:ind w:rightChars="-10" w:right="-21" w:firstLineChars="224" w:firstLine="538"/>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w:t>
      </w:r>
      <w:r>
        <w:rPr>
          <w:rFonts w:ascii="Times New Roman" w:eastAsia="宋体" w:hAnsi="Times New Roman" w:cs="Times New Roman" w:hint="eastAsia"/>
          <w:color w:val="000000"/>
          <w:sz w:val="24"/>
          <w:szCs w:val="24"/>
        </w:rPr>
        <w:t>1</w:t>
      </w:r>
      <w:r>
        <w:rPr>
          <w:rFonts w:ascii="Times New Roman" w:eastAsia="宋体" w:hAnsi="Times New Roman" w:cs="Times New Roman" w:hint="eastAsia"/>
          <w:color w:val="000000"/>
          <w:sz w:val="24"/>
          <w:szCs w:val="24"/>
        </w:rPr>
        <w:t>）投标人需提交商务文件（报价）正、副本各</w:t>
      </w:r>
      <w:r>
        <w:rPr>
          <w:rFonts w:ascii="Times New Roman" w:eastAsia="宋体" w:hAnsi="Times New Roman" w:cs="Times New Roman" w:hint="eastAsia"/>
          <w:color w:val="000000"/>
          <w:sz w:val="24"/>
          <w:szCs w:val="24"/>
        </w:rPr>
        <w:t>1</w:t>
      </w:r>
      <w:r>
        <w:rPr>
          <w:rFonts w:ascii="Times New Roman" w:eastAsia="宋体" w:hAnsi="Times New Roman" w:cs="Times New Roman" w:hint="eastAsia"/>
          <w:color w:val="000000"/>
          <w:sz w:val="24"/>
          <w:szCs w:val="24"/>
        </w:rPr>
        <w:t>份；技术文件正本</w:t>
      </w:r>
      <w:r>
        <w:rPr>
          <w:rFonts w:ascii="Times New Roman" w:eastAsia="宋体" w:hAnsi="Times New Roman" w:cs="Times New Roman" w:hint="eastAsia"/>
          <w:color w:val="000000"/>
          <w:sz w:val="24"/>
          <w:szCs w:val="24"/>
        </w:rPr>
        <w:t>1</w:t>
      </w:r>
      <w:r>
        <w:rPr>
          <w:rFonts w:ascii="Times New Roman" w:eastAsia="宋体" w:hAnsi="Times New Roman" w:cs="Times New Roman" w:hint="eastAsia"/>
          <w:color w:val="000000"/>
          <w:sz w:val="24"/>
          <w:szCs w:val="24"/>
        </w:rPr>
        <w:t>份、副本</w:t>
      </w:r>
      <w:r>
        <w:rPr>
          <w:rFonts w:ascii="Times New Roman" w:eastAsia="宋体" w:hAnsi="Times New Roman" w:cs="Times New Roman" w:hint="eastAsia"/>
          <w:color w:val="000000"/>
          <w:sz w:val="24"/>
          <w:szCs w:val="24"/>
        </w:rPr>
        <w:t>6</w:t>
      </w:r>
      <w:r>
        <w:rPr>
          <w:rFonts w:ascii="Times New Roman" w:eastAsia="宋体" w:hAnsi="Times New Roman" w:cs="Times New Roman" w:hint="eastAsia"/>
          <w:color w:val="000000"/>
          <w:sz w:val="24"/>
          <w:szCs w:val="24"/>
        </w:rPr>
        <w:t>份；资格证明文件正本</w:t>
      </w:r>
      <w:r>
        <w:rPr>
          <w:rFonts w:ascii="Times New Roman" w:eastAsia="宋体" w:hAnsi="Times New Roman" w:cs="Times New Roman" w:hint="eastAsia"/>
          <w:color w:val="000000"/>
          <w:sz w:val="24"/>
          <w:szCs w:val="24"/>
        </w:rPr>
        <w:t>1</w:t>
      </w:r>
      <w:r>
        <w:rPr>
          <w:rFonts w:ascii="Times New Roman" w:eastAsia="宋体" w:hAnsi="Times New Roman" w:cs="Times New Roman" w:hint="eastAsia"/>
          <w:color w:val="000000"/>
          <w:sz w:val="24"/>
          <w:szCs w:val="24"/>
        </w:rPr>
        <w:t>份，副本</w:t>
      </w:r>
      <w:r>
        <w:rPr>
          <w:rFonts w:ascii="Times New Roman" w:eastAsia="宋体" w:hAnsi="Times New Roman" w:cs="Times New Roman" w:hint="eastAsia"/>
          <w:color w:val="000000"/>
          <w:sz w:val="24"/>
          <w:szCs w:val="24"/>
        </w:rPr>
        <w:t>6</w:t>
      </w:r>
      <w:r>
        <w:rPr>
          <w:rFonts w:ascii="Times New Roman" w:eastAsia="宋体" w:hAnsi="Times New Roman" w:cs="Times New Roman" w:hint="eastAsia"/>
          <w:color w:val="000000"/>
          <w:sz w:val="24"/>
          <w:szCs w:val="24"/>
        </w:rPr>
        <w:t>份。</w:t>
      </w:r>
      <w:r w:rsidRPr="00AA07EB">
        <w:rPr>
          <w:rFonts w:ascii="Times New Roman" w:eastAsia="宋体" w:hAnsi="Times New Roman" w:cs="Times New Roman" w:hint="eastAsia"/>
          <w:b/>
          <w:color w:val="000000"/>
          <w:sz w:val="24"/>
          <w:szCs w:val="24"/>
        </w:rPr>
        <w:t>投标文件的封面</w:t>
      </w:r>
      <w:r>
        <w:rPr>
          <w:rFonts w:ascii="Times New Roman" w:eastAsia="宋体" w:hAnsi="Times New Roman" w:cs="Times New Roman" w:hint="eastAsia"/>
          <w:color w:val="000000"/>
          <w:sz w:val="24"/>
          <w:szCs w:val="24"/>
        </w:rPr>
        <w:t>上明确标明商务文件（报价）、技术文件和资格证明文件以及正本和副本。如投标文件正本与副本有不同之处，以正本为准。</w:t>
      </w:r>
    </w:p>
    <w:p w14:paraId="1C6D47D9" w14:textId="77777777" w:rsidR="00E27FF8" w:rsidRDefault="00782E9D">
      <w:pPr>
        <w:snapToGrid w:val="0"/>
        <w:ind w:rightChars="-10" w:right="-21" w:firstLineChars="224" w:firstLine="538"/>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w:t>
      </w:r>
      <w:r>
        <w:rPr>
          <w:rFonts w:ascii="Times New Roman" w:eastAsia="宋体" w:hAnsi="Times New Roman" w:cs="Times New Roman" w:hint="eastAsia"/>
          <w:color w:val="000000"/>
          <w:sz w:val="24"/>
          <w:szCs w:val="24"/>
        </w:rPr>
        <w:t>2</w:t>
      </w:r>
      <w:r>
        <w:rPr>
          <w:rFonts w:ascii="Times New Roman" w:eastAsia="宋体" w:hAnsi="Times New Roman" w:cs="Times New Roman" w:hint="eastAsia"/>
          <w:color w:val="000000"/>
          <w:sz w:val="24"/>
          <w:szCs w:val="24"/>
        </w:rPr>
        <w:t>）商务文件、技术文件和资格证明文件须分开独立包装，即：分别装在三个纸袋里，</w:t>
      </w:r>
      <w:r>
        <w:rPr>
          <w:rFonts w:ascii="Times New Roman" w:eastAsia="宋体" w:hAnsi="Times New Roman" w:cs="Times New Roman" w:hint="eastAsia"/>
          <w:b/>
          <w:bCs/>
          <w:color w:val="000000"/>
          <w:sz w:val="24"/>
          <w:szCs w:val="24"/>
        </w:rPr>
        <w:t>并在封面注明商务文件（报价）、技术文件和资格证明文件。</w:t>
      </w:r>
    </w:p>
    <w:p w14:paraId="276A05C8" w14:textId="77777777" w:rsidR="00E27FF8" w:rsidRDefault="00782E9D">
      <w:pPr>
        <w:snapToGrid w:val="0"/>
        <w:ind w:rightChars="-10" w:right="-21" w:firstLineChars="224" w:firstLine="538"/>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w:t>
      </w:r>
      <w:r>
        <w:rPr>
          <w:rFonts w:ascii="Times New Roman" w:eastAsia="宋体" w:hAnsi="Times New Roman" w:cs="Times New Roman" w:hint="eastAsia"/>
          <w:color w:val="000000"/>
          <w:sz w:val="24"/>
          <w:szCs w:val="24"/>
        </w:rPr>
        <w:t>3</w:t>
      </w:r>
      <w:r>
        <w:rPr>
          <w:rFonts w:ascii="Times New Roman" w:eastAsia="宋体" w:hAnsi="Times New Roman" w:cs="Times New Roman" w:hint="eastAsia"/>
          <w:color w:val="000000"/>
          <w:sz w:val="24"/>
          <w:szCs w:val="24"/>
        </w:rPr>
        <w:t>）投标文件正本与副本均应使用</w:t>
      </w:r>
      <w:r>
        <w:rPr>
          <w:rFonts w:ascii="Times New Roman" w:eastAsia="宋体" w:hAnsi="Times New Roman" w:cs="Times New Roman" w:hint="eastAsia"/>
          <w:color w:val="000000"/>
          <w:sz w:val="24"/>
          <w:szCs w:val="24"/>
        </w:rPr>
        <w:t>A4</w:t>
      </w:r>
      <w:r>
        <w:rPr>
          <w:rFonts w:ascii="Times New Roman" w:eastAsia="宋体" w:hAnsi="Times New Roman" w:cs="Times New Roman" w:hint="eastAsia"/>
          <w:color w:val="000000"/>
          <w:sz w:val="24"/>
          <w:szCs w:val="24"/>
        </w:rPr>
        <w:t>型纸打印并胶印装订。</w:t>
      </w:r>
    </w:p>
    <w:p w14:paraId="296C9B1B" w14:textId="77777777" w:rsidR="00E27FF8" w:rsidRDefault="00782E9D">
      <w:pPr>
        <w:snapToGrid w:val="0"/>
        <w:ind w:rightChars="-10" w:right="-21" w:firstLineChars="224" w:firstLine="538"/>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w:t>
      </w:r>
      <w:r>
        <w:rPr>
          <w:rFonts w:ascii="Times New Roman" w:eastAsia="宋体" w:hAnsi="Times New Roman" w:cs="Times New Roman" w:hint="eastAsia"/>
          <w:color w:val="000000"/>
          <w:sz w:val="24"/>
          <w:szCs w:val="24"/>
        </w:rPr>
        <w:t>4</w:t>
      </w:r>
      <w:r>
        <w:rPr>
          <w:rFonts w:ascii="Times New Roman" w:eastAsia="宋体" w:hAnsi="Times New Roman" w:cs="Times New Roman" w:hint="eastAsia"/>
          <w:color w:val="000000"/>
          <w:sz w:val="24"/>
          <w:szCs w:val="24"/>
        </w:rPr>
        <w:t>）投标文件不应有涂改、增删之处，但如有错误必须修改时，修改处必须由原授权代表签署。</w:t>
      </w:r>
    </w:p>
    <w:p w14:paraId="46871F4B" w14:textId="77777777" w:rsidR="00E27FF8" w:rsidRDefault="00782E9D">
      <w:pPr>
        <w:snapToGrid w:val="0"/>
        <w:ind w:rightChars="-10" w:right="-21" w:firstLineChars="224" w:firstLine="540"/>
        <w:rPr>
          <w:rFonts w:ascii="Times New Roman" w:eastAsia="宋体" w:hAnsi="Times New Roman" w:cs="Times New Roman"/>
          <w:color w:val="000000"/>
          <w:sz w:val="24"/>
          <w:szCs w:val="24"/>
        </w:rPr>
      </w:pPr>
      <w:r>
        <w:rPr>
          <w:rFonts w:ascii="Times New Roman" w:eastAsia="宋体" w:hAnsi="Times New Roman" w:cs="Times New Roman" w:hint="eastAsia"/>
          <w:b/>
          <w:bCs/>
          <w:color w:val="000000"/>
          <w:sz w:val="24"/>
          <w:szCs w:val="24"/>
        </w:rPr>
        <w:t>2.4</w:t>
      </w:r>
      <w:r>
        <w:rPr>
          <w:rFonts w:ascii="Times New Roman" w:eastAsia="宋体" w:hAnsi="Times New Roman" w:cs="Times New Roman" w:hint="eastAsia"/>
          <w:color w:val="000000"/>
          <w:sz w:val="24"/>
          <w:szCs w:val="24"/>
        </w:rPr>
        <w:t>投标文件的密封和标记</w:t>
      </w:r>
    </w:p>
    <w:p w14:paraId="48C85AD6" w14:textId="77777777" w:rsidR="00E27FF8" w:rsidRDefault="00782E9D">
      <w:pPr>
        <w:snapToGrid w:val="0"/>
        <w:ind w:rightChars="-10" w:right="-21" w:firstLineChars="224" w:firstLine="538"/>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投标人应将投标文件用封套加以密封，在封口处粘贴密封条，盖骑缝公章，并在封套上标明：</w:t>
      </w:r>
    </w:p>
    <w:p w14:paraId="49518E5F" w14:textId="77777777" w:rsidR="00E27FF8" w:rsidRDefault="00782E9D">
      <w:pPr>
        <w:snapToGrid w:val="0"/>
        <w:ind w:rightChars="-10" w:right="-21" w:firstLineChars="224" w:firstLine="538"/>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w:t>
      </w:r>
      <w:r>
        <w:rPr>
          <w:rFonts w:ascii="Times New Roman" w:eastAsia="宋体" w:hAnsi="Times New Roman" w:cs="Times New Roman" w:hint="eastAsia"/>
          <w:color w:val="000000"/>
          <w:sz w:val="24"/>
          <w:szCs w:val="24"/>
        </w:rPr>
        <w:t>1</w:t>
      </w:r>
      <w:r>
        <w:rPr>
          <w:rFonts w:ascii="Times New Roman" w:eastAsia="宋体" w:hAnsi="Times New Roman" w:cs="Times New Roman" w:hint="eastAsia"/>
          <w:color w:val="000000"/>
          <w:sz w:val="24"/>
          <w:szCs w:val="24"/>
        </w:rPr>
        <w:t>）收件人：南通大学招投标管理办公室</w:t>
      </w:r>
    </w:p>
    <w:p w14:paraId="58CFA90D" w14:textId="77777777" w:rsidR="00E27FF8" w:rsidRPr="00AA07EB" w:rsidRDefault="00782E9D">
      <w:pPr>
        <w:snapToGrid w:val="0"/>
        <w:ind w:rightChars="-10" w:right="-21" w:firstLineChars="224" w:firstLine="538"/>
        <w:rPr>
          <w:rFonts w:ascii="Times New Roman" w:eastAsia="宋体" w:hAnsi="Times New Roman" w:cs="Times New Roman"/>
          <w:color w:val="000000"/>
          <w:sz w:val="24"/>
          <w:szCs w:val="24"/>
          <w:u w:val="single"/>
        </w:rPr>
      </w:pPr>
      <w:r>
        <w:rPr>
          <w:rFonts w:ascii="Times New Roman" w:eastAsia="宋体" w:hAnsi="Times New Roman" w:cs="Times New Roman" w:hint="eastAsia"/>
          <w:color w:val="000000"/>
          <w:sz w:val="24"/>
          <w:szCs w:val="24"/>
        </w:rPr>
        <w:t>（</w:t>
      </w:r>
      <w:r>
        <w:rPr>
          <w:rFonts w:ascii="Times New Roman" w:eastAsia="宋体" w:hAnsi="Times New Roman" w:cs="Times New Roman" w:hint="eastAsia"/>
          <w:color w:val="000000"/>
          <w:sz w:val="24"/>
          <w:szCs w:val="24"/>
        </w:rPr>
        <w:t>2</w:t>
      </w:r>
      <w:r>
        <w:rPr>
          <w:rFonts w:ascii="Times New Roman" w:eastAsia="宋体" w:hAnsi="Times New Roman" w:cs="Times New Roman" w:hint="eastAsia"/>
          <w:color w:val="000000"/>
          <w:sz w:val="24"/>
          <w:szCs w:val="24"/>
        </w:rPr>
        <w:t>）招标项目编号：</w:t>
      </w:r>
      <w:r w:rsidR="00AA07EB">
        <w:rPr>
          <w:rFonts w:ascii="Times New Roman" w:eastAsia="宋体" w:hAnsi="Times New Roman" w:cs="Times New Roman" w:hint="eastAsia"/>
          <w:color w:val="000000"/>
          <w:sz w:val="24"/>
          <w:szCs w:val="24"/>
          <w:u w:val="single"/>
        </w:rPr>
        <w:t xml:space="preserve"> </w:t>
      </w:r>
      <w:r w:rsidR="00AA07EB">
        <w:rPr>
          <w:rFonts w:ascii="Times New Roman" w:eastAsia="宋体" w:hAnsi="Times New Roman" w:cs="Times New Roman"/>
          <w:color w:val="000000"/>
          <w:sz w:val="24"/>
          <w:szCs w:val="24"/>
          <w:u w:val="single"/>
        </w:rPr>
        <w:t xml:space="preserve">                   </w:t>
      </w:r>
    </w:p>
    <w:p w14:paraId="3195500F" w14:textId="77777777" w:rsidR="00E27FF8" w:rsidRPr="00AA07EB" w:rsidRDefault="00782E9D">
      <w:pPr>
        <w:snapToGrid w:val="0"/>
        <w:ind w:rightChars="-10" w:right="-21" w:firstLineChars="224" w:firstLine="538"/>
        <w:rPr>
          <w:rFonts w:ascii="Times New Roman" w:eastAsia="宋体" w:hAnsi="Times New Roman" w:cs="Times New Roman"/>
          <w:color w:val="000000"/>
          <w:sz w:val="24"/>
          <w:szCs w:val="24"/>
          <w:u w:val="single"/>
        </w:rPr>
      </w:pPr>
      <w:r>
        <w:rPr>
          <w:rFonts w:ascii="Times New Roman" w:eastAsia="宋体" w:hAnsi="Times New Roman" w:cs="Times New Roman" w:hint="eastAsia"/>
          <w:color w:val="000000"/>
          <w:sz w:val="24"/>
          <w:szCs w:val="24"/>
        </w:rPr>
        <w:t>（</w:t>
      </w:r>
      <w:r>
        <w:rPr>
          <w:rFonts w:ascii="Times New Roman" w:eastAsia="宋体" w:hAnsi="Times New Roman" w:cs="Times New Roman" w:hint="eastAsia"/>
          <w:color w:val="000000"/>
          <w:sz w:val="24"/>
          <w:szCs w:val="24"/>
        </w:rPr>
        <w:t>3</w:t>
      </w:r>
      <w:r>
        <w:rPr>
          <w:rFonts w:ascii="Times New Roman" w:eastAsia="宋体" w:hAnsi="Times New Roman" w:cs="Times New Roman" w:hint="eastAsia"/>
          <w:color w:val="000000"/>
          <w:sz w:val="24"/>
          <w:szCs w:val="24"/>
        </w:rPr>
        <w:t>）招标项目名称：</w:t>
      </w:r>
      <w:r w:rsidR="00AA07EB">
        <w:rPr>
          <w:rFonts w:ascii="Times New Roman" w:eastAsia="宋体" w:hAnsi="Times New Roman" w:cs="Times New Roman"/>
          <w:color w:val="000000"/>
          <w:sz w:val="24"/>
          <w:szCs w:val="24"/>
          <w:u w:val="single"/>
        </w:rPr>
        <w:t xml:space="preserve">                    </w:t>
      </w:r>
    </w:p>
    <w:p w14:paraId="482D1E59" w14:textId="77777777" w:rsidR="00E27FF8" w:rsidRPr="00AA07EB" w:rsidRDefault="00782E9D">
      <w:pPr>
        <w:snapToGrid w:val="0"/>
        <w:ind w:rightChars="-10" w:right="-21" w:firstLineChars="224" w:firstLine="538"/>
        <w:rPr>
          <w:rFonts w:ascii="Times New Roman" w:eastAsia="宋体" w:hAnsi="Times New Roman" w:cs="Times New Roman"/>
          <w:color w:val="000000"/>
          <w:sz w:val="24"/>
          <w:szCs w:val="24"/>
          <w:u w:val="single"/>
        </w:rPr>
      </w:pPr>
      <w:r>
        <w:rPr>
          <w:rFonts w:ascii="Times New Roman" w:eastAsia="宋体" w:hAnsi="Times New Roman" w:cs="Times New Roman" w:hint="eastAsia"/>
          <w:color w:val="000000"/>
          <w:sz w:val="24"/>
          <w:szCs w:val="24"/>
        </w:rPr>
        <w:t>（</w:t>
      </w:r>
      <w:r>
        <w:rPr>
          <w:rFonts w:ascii="Times New Roman" w:eastAsia="宋体" w:hAnsi="Times New Roman" w:cs="Times New Roman" w:hint="eastAsia"/>
          <w:color w:val="000000"/>
          <w:sz w:val="24"/>
          <w:szCs w:val="24"/>
        </w:rPr>
        <w:t>4</w:t>
      </w:r>
      <w:r>
        <w:rPr>
          <w:rFonts w:ascii="Times New Roman" w:eastAsia="宋体" w:hAnsi="Times New Roman" w:cs="Times New Roman" w:hint="eastAsia"/>
          <w:color w:val="000000"/>
          <w:sz w:val="24"/>
          <w:szCs w:val="24"/>
        </w:rPr>
        <w:t>）投标人名称：</w:t>
      </w:r>
      <w:r w:rsidR="00AA07EB">
        <w:rPr>
          <w:rFonts w:ascii="Times New Roman" w:eastAsia="宋体" w:hAnsi="Times New Roman" w:cs="Times New Roman" w:hint="eastAsia"/>
          <w:color w:val="000000"/>
          <w:sz w:val="24"/>
          <w:szCs w:val="24"/>
          <w:u w:val="single"/>
        </w:rPr>
        <w:t xml:space="preserve"> </w:t>
      </w:r>
      <w:r w:rsidR="00AA07EB">
        <w:rPr>
          <w:rFonts w:ascii="Times New Roman" w:eastAsia="宋体" w:hAnsi="Times New Roman" w:cs="Times New Roman"/>
          <w:color w:val="000000"/>
          <w:sz w:val="24"/>
          <w:szCs w:val="24"/>
          <w:u w:val="single"/>
        </w:rPr>
        <w:t xml:space="preserve">                     </w:t>
      </w:r>
    </w:p>
    <w:p w14:paraId="05F22071" w14:textId="77777777" w:rsidR="00E27FF8" w:rsidRPr="00AA07EB" w:rsidRDefault="00782E9D">
      <w:pPr>
        <w:snapToGrid w:val="0"/>
        <w:ind w:rightChars="-10" w:right="-21" w:firstLineChars="224" w:firstLine="538"/>
        <w:rPr>
          <w:rFonts w:ascii="Times New Roman" w:eastAsia="宋体" w:hAnsi="Times New Roman" w:cs="Times New Roman"/>
          <w:color w:val="000000"/>
          <w:sz w:val="24"/>
          <w:szCs w:val="24"/>
          <w:u w:val="single"/>
        </w:rPr>
      </w:pPr>
      <w:r>
        <w:rPr>
          <w:rFonts w:ascii="Times New Roman" w:eastAsia="宋体" w:hAnsi="Times New Roman" w:cs="Times New Roman" w:hint="eastAsia"/>
          <w:color w:val="000000"/>
          <w:sz w:val="24"/>
          <w:szCs w:val="24"/>
        </w:rPr>
        <w:t>（</w:t>
      </w:r>
      <w:r>
        <w:rPr>
          <w:rFonts w:ascii="Times New Roman" w:eastAsia="宋体" w:hAnsi="Times New Roman" w:cs="Times New Roman" w:hint="eastAsia"/>
          <w:color w:val="000000"/>
          <w:sz w:val="24"/>
          <w:szCs w:val="24"/>
        </w:rPr>
        <w:t>5</w:t>
      </w:r>
      <w:r>
        <w:rPr>
          <w:rFonts w:ascii="Times New Roman" w:eastAsia="宋体" w:hAnsi="Times New Roman" w:cs="Times New Roman" w:hint="eastAsia"/>
          <w:color w:val="000000"/>
          <w:sz w:val="24"/>
          <w:szCs w:val="24"/>
        </w:rPr>
        <w:t>）联系电话（手机）：</w:t>
      </w:r>
      <w:r w:rsidR="00AA07EB">
        <w:rPr>
          <w:rFonts w:ascii="Times New Roman" w:eastAsia="宋体" w:hAnsi="Times New Roman" w:cs="Times New Roman" w:hint="eastAsia"/>
          <w:color w:val="000000"/>
          <w:sz w:val="24"/>
          <w:szCs w:val="24"/>
        </w:rPr>
        <w:t xml:space="preserve"> </w:t>
      </w:r>
      <w:r w:rsidR="00AA07EB">
        <w:rPr>
          <w:rFonts w:ascii="Times New Roman" w:eastAsia="宋体" w:hAnsi="Times New Roman" w:cs="Times New Roman"/>
          <w:color w:val="000000"/>
          <w:sz w:val="24"/>
          <w:szCs w:val="24"/>
          <w:u w:val="single"/>
        </w:rPr>
        <w:t xml:space="preserve">                 </w:t>
      </w:r>
    </w:p>
    <w:p w14:paraId="34D335F1" w14:textId="77777777" w:rsidR="00E27FF8" w:rsidRDefault="00782E9D">
      <w:pPr>
        <w:snapToGrid w:val="0"/>
        <w:ind w:rightChars="-10" w:right="-21" w:firstLineChars="224" w:firstLine="538"/>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lastRenderedPageBreak/>
        <w:t>（</w:t>
      </w:r>
      <w:r>
        <w:rPr>
          <w:rFonts w:ascii="Times New Roman" w:eastAsia="宋体" w:hAnsi="Times New Roman" w:cs="Times New Roman" w:hint="eastAsia"/>
          <w:color w:val="000000"/>
          <w:sz w:val="24"/>
          <w:szCs w:val="24"/>
        </w:rPr>
        <w:t>6</w:t>
      </w:r>
      <w:r>
        <w:rPr>
          <w:rFonts w:ascii="Times New Roman" w:eastAsia="宋体" w:hAnsi="Times New Roman" w:cs="Times New Roman" w:hint="eastAsia"/>
          <w:color w:val="000000"/>
          <w:sz w:val="24"/>
          <w:szCs w:val="24"/>
        </w:rPr>
        <w:t>）开标之前不得启封</w:t>
      </w:r>
    </w:p>
    <w:p w14:paraId="25C91C72" w14:textId="77777777" w:rsidR="00E27FF8" w:rsidRDefault="00782E9D">
      <w:pPr>
        <w:snapToGrid w:val="0"/>
        <w:ind w:rightChars="-10" w:right="-21" w:firstLineChars="224" w:firstLine="538"/>
        <w:rPr>
          <w:rFonts w:ascii="Arial" w:eastAsia="宋体" w:hAnsi="Arial" w:cs="Arial"/>
          <w:color w:val="000000"/>
          <w:sz w:val="24"/>
          <w:szCs w:val="24"/>
        </w:rPr>
      </w:pPr>
      <w:r>
        <w:rPr>
          <w:rFonts w:ascii="Times New Roman" w:eastAsia="宋体" w:hAnsi="Times New Roman" w:cs="Times New Roman" w:hint="eastAsia"/>
          <w:color w:val="000000"/>
          <w:sz w:val="24"/>
          <w:szCs w:val="24"/>
        </w:rPr>
        <w:t>没有按上述规定密封和标记的投标文件，招标人将不承担投标文件错放或提前开启的责任。</w:t>
      </w:r>
    </w:p>
    <w:p w14:paraId="2F54F63D" w14:textId="77777777" w:rsidR="00E27FF8" w:rsidRDefault="00782E9D" w:rsidP="0017318C">
      <w:pPr>
        <w:pStyle w:val="2"/>
        <w:ind w:firstLine="643"/>
      </w:pPr>
      <w:bookmarkStart w:id="5" w:name="_Toc74230411"/>
      <w:r>
        <w:rPr>
          <w:rFonts w:hint="eastAsia"/>
        </w:rPr>
        <w:t>三、投标细则</w:t>
      </w:r>
      <w:bookmarkEnd w:id="5"/>
    </w:p>
    <w:p w14:paraId="69775E2B" w14:textId="77777777" w:rsidR="00E27FF8" w:rsidRDefault="00782E9D">
      <w:pPr>
        <w:snapToGrid w:val="0"/>
        <w:ind w:rightChars="-10" w:right="-21" w:firstLineChars="224" w:firstLine="540"/>
        <w:rPr>
          <w:rFonts w:ascii="Times New Roman" w:eastAsia="宋体" w:hAnsi="Times New Roman" w:cs="Times New Roman"/>
          <w:b/>
          <w:color w:val="000000"/>
          <w:sz w:val="24"/>
          <w:szCs w:val="24"/>
        </w:rPr>
      </w:pPr>
      <w:r>
        <w:rPr>
          <w:rFonts w:ascii="Times New Roman" w:eastAsia="宋体" w:hAnsi="Times New Roman" w:cs="Times New Roman" w:hint="eastAsia"/>
          <w:b/>
          <w:color w:val="000000"/>
          <w:sz w:val="24"/>
          <w:szCs w:val="24"/>
        </w:rPr>
        <w:t>3.1</w:t>
      </w:r>
      <w:r>
        <w:rPr>
          <w:rFonts w:ascii="宋体" w:eastAsia="宋体" w:hAnsi="宋体" w:cs="Times New Roman" w:hint="eastAsia"/>
          <w:bCs/>
          <w:color w:val="000000"/>
          <w:sz w:val="24"/>
          <w:szCs w:val="24"/>
        </w:rPr>
        <w:t>投标人在投标前必须按照项目要求做好调研和咨询工作，投标书对校园安保服务要具有针对性。</w:t>
      </w:r>
    </w:p>
    <w:p w14:paraId="236499EC" w14:textId="77777777" w:rsidR="00E27FF8" w:rsidRDefault="00782E9D">
      <w:pPr>
        <w:snapToGrid w:val="0"/>
        <w:ind w:rightChars="-10" w:right="-21" w:firstLineChars="224" w:firstLine="540"/>
        <w:rPr>
          <w:rFonts w:ascii="Times New Roman" w:eastAsia="宋体" w:hAnsi="Times New Roman" w:cs="Times New Roman"/>
          <w:b/>
          <w:color w:val="000000"/>
          <w:sz w:val="24"/>
          <w:szCs w:val="24"/>
        </w:rPr>
      </w:pPr>
      <w:r>
        <w:rPr>
          <w:rFonts w:ascii="Times New Roman" w:eastAsia="宋体" w:hAnsi="Times New Roman" w:cs="Times New Roman" w:hint="eastAsia"/>
          <w:b/>
          <w:color w:val="000000"/>
          <w:sz w:val="24"/>
          <w:szCs w:val="24"/>
        </w:rPr>
        <w:t>3</w:t>
      </w:r>
      <w:r>
        <w:rPr>
          <w:rFonts w:ascii="Times New Roman" w:eastAsia="宋体" w:hAnsi="Times New Roman" w:cs="Times New Roman"/>
          <w:b/>
          <w:color w:val="000000"/>
          <w:sz w:val="24"/>
          <w:szCs w:val="24"/>
        </w:rPr>
        <w:t>.</w:t>
      </w:r>
      <w:r>
        <w:rPr>
          <w:rFonts w:ascii="Times New Roman" w:eastAsia="宋体" w:hAnsi="Times New Roman" w:cs="Times New Roman" w:hint="eastAsia"/>
          <w:b/>
          <w:color w:val="000000"/>
          <w:sz w:val="24"/>
          <w:szCs w:val="24"/>
        </w:rPr>
        <w:t>2</w:t>
      </w:r>
      <w:r>
        <w:rPr>
          <w:rFonts w:ascii="Times New Roman" w:eastAsia="宋体" w:hAnsi="Times New Roman" w:cs="Times New Roman" w:hint="eastAsia"/>
          <w:color w:val="000000"/>
          <w:sz w:val="24"/>
          <w:szCs w:val="24"/>
        </w:rPr>
        <w:t>投标报价</w:t>
      </w:r>
    </w:p>
    <w:p w14:paraId="6571C7B3" w14:textId="77777777" w:rsidR="00E27FF8" w:rsidRDefault="00782E9D">
      <w:pPr>
        <w:snapToGrid w:val="0"/>
        <w:ind w:rightChars="-10" w:right="-21" w:firstLineChars="224" w:firstLine="538"/>
        <w:rPr>
          <w:rFonts w:ascii="宋体" w:eastAsia="宋体" w:hAnsi="宋体" w:cs="宋体"/>
          <w:color w:val="000000"/>
          <w:kern w:val="0"/>
          <w:sz w:val="24"/>
          <w:szCs w:val="24"/>
        </w:rPr>
      </w:pPr>
      <w:r>
        <w:rPr>
          <w:rFonts w:ascii="宋体" w:eastAsia="宋体" w:hAnsi="宋体" w:cs="Times New Roman" w:hint="eastAsia"/>
          <w:bCs/>
          <w:color w:val="000000"/>
          <w:sz w:val="24"/>
          <w:szCs w:val="24"/>
        </w:rPr>
        <w:t>投标总报价应包括满足招标文件要求，</w:t>
      </w:r>
      <w:r w:rsidRPr="002B798A">
        <w:rPr>
          <w:rFonts w:ascii="宋体" w:eastAsia="宋体" w:hAnsi="宋体" w:cs="宋体" w:hint="eastAsia"/>
          <w:b/>
          <w:color w:val="000000"/>
          <w:kern w:val="0"/>
          <w:sz w:val="24"/>
          <w:szCs w:val="24"/>
        </w:rPr>
        <w:t>按招标一年服务期计算的校园安保服务总费用</w:t>
      </w:r>
      <w:r>
        <w:rPr>
          <w:rFonts w:ascii="宋体" w:eastAsia="宋体" w:hAnsi="宋体" w:cs="宋体" w:hint="eastAsia"/>
          <w:color w:val="000000"/>
          <w:kern w:val="0"/>
          <w:sz w:val="24"/>
          <w:szCs w:val="24"/>
        </w:rPr>
        <w:t>。需提供详细的报价测算表。</w:t>
      </w:r>
    </w:p>
    <w:p w14:paraId="59071D7B" w14:textId="77777777" w:rsidR="00E27FF8" w:rsidRDefault="00782E9D">
      <w:pPr>
        <w:tabs>
          <w:tab w:val="left" w:pos="735"/>
          <w:tab w:val="left" w:pos="1050"/>
          <w:tab w:val="left" w:pos="1080"/>
        </w:tabs>
        <w:snapToGrid w:val="0"/>
        <w:ind w:rightChars="-10" w:right="-21" w:firstLineChars="224" w:firstLine="538"/>
        <w:rPr>
          <w:rFonts w:ascii="宋体" w:eastAsia="宋体" w:hAnsi="宋体" w:cs="Times New Roman"/>
          <w:color w:val="000000"/>
          <w:sz w:val="24"/>
          <w:szCs w:val="24"/>
        </w:rPr>
      </w:pPr>
      <w:r>
        <w:rPr>
          <w:rFonts w:ascii="宋体" w:eastAsia="宋体" w:hAnsi="宋体" w:cs="Times New Roman" w:hint="eastAsia"/>
          <w:color w:val="000000"/>
          <w:sz w:val="24"/>
          <w:szCs w:val="24"/>
        </w:rPr>
        <w:t>投标报价（指各类人员每人每月的服务费）在合同执行期间是固定不变和不可变更的，不因市场变化因素而变动，投标人在计算报价时需考虑风险因素。</w:t>
      </w:r>
    </w:p>
    <w:p w14:paraId="0102D067" w14:textId="77777777" w:rsidR="00E27FF8" w:rsidRDefault="00782E9D">
      <w:pPr>
        <w:tabs>
          <w:tab w:val="left" w:pos="735"/>
          <w:tab w:val="left" w:pos="1050"/>
          <w:tab w:val="left" w:pos="1080"/>
        </w:tabs>
        <w:snapToGrid w:val="0"/>
        <w:ind w:rightChars="-10" w:right="-21" w:firstLineChars="224" w:firstLine="538"/>
        <w:rPr>
          <w:rFonts w:ascii="宋体" w:eastAsia="宋体" w:hAnsi="宋体" w:cs="Times New Roman"/>
          <w:color w:val="000000"/>
          <w:sz w:val="24"/>
          <w:szCs w:val="24"/>
        </w:rPr>
      </w:pPr>
      <w:r>
        <w:rPr>
          <w:rFonts w:ascii="宋体" w:eastAsia="宋体" w:hAnsi="宋体" w:cs="Times New Roman" w:hint="eastAsia"/>
          <w:color w:val="000000"/>
          <w:sz w:val="24"/>
          <w:szCs w:val="24"/>
        </w:rPr>
        <w:t>本次投标年度服务费最高限价为人民币455万元整（投标报价以项目要求及有关说明中保安人数为准，实际服务人数以签订合同人数为准），超过者作废标处理。</w:t>
      </w:r>
    </w:p>
    <w:p w14:paraId="6401B54A" w14:textId="77777777" w:rsidR="00E27FF8" w:rsidRPr="00AA07EB" w:rsidRDefault="00782E9D">
      <w:pPr>
        <w:tabs>
          <w:tab w:val="left" w:pos="735"/>
          <w:tab w:val="left" w:pos="1050"/>
          <w:tab w:val="left" w:pos="1080"/>
        </w:tabs>
        <w:snapToGrid w:val="0"/>
        <w:ind w:rightChars="-10" w:right="-21" w:firstLineChars="224" w:firstLine="540"/>
        <w:rPr>
          <w:rFonts w:ascii="宋体" w:eastAsia="宋体" w:hAnsi="宋体" w:cs="Times New Roman"/>
          <w:b/>
          <w:color w:val="000000"/>
          <w:sz w:val="24"/>
          <w:szCs w:val="24"/>
        </w:rPr>
      </w:pPr>
      <w:r w:rsidRPr="00AA07EB">
        <w:rPr>
          <w:rFonts w:ascii="宋体" w:eastAsia="宋体" w:hAnsi="宋体" w:cs="Times New Roman" w:hint="eastAsia"/>
          <w:b/>
          <w:color w:val="000000"/>
          <w:sz w:val="24"/>
          <w:szCs w:val="24"/>
        </w:rPr>
        <w:t>投标需根据人员分类对每人每月的服务费进行报价：（1）管理人员；（2）一般保安（门卫保安和巡逻保安）；（3）微型消防站保安；（4）车管保安。</w:t>
      </w:r>
    </w:p>
    <w:p w14:paraId="3094C8BA" w14:textId="77777777" w:rsidR="00E27FF8" w:rsidRDefault="00782E9D">
      <w:pPr>
        <w:tabs>
          <w:tab w:val="left" w:pos="735"/>
          <w:tab w:val="left" w:pos="1050"/>
          <w:tab w:val="left" w:pos="1080"/>
        </w:tabs>
        <w:snapToGrid w:val="0"/>
        <w:ind w:rightChars="-10" w:right="-21" w:firstLineChars="224" w:firstLine="540"/>
        <w:rPr>
          <w:rFonts w:ascii="宋体" w:eastAsia="宋体" w:hAnsi="宋体" w:cs="Times New Roman"/>
          <w:color w:val="000000"/>
          <w:sz w:val="24"/>
          <w:szCs w:val="24"/>
        </w:rPr>
      </w:pPr>
      <w:r>
        <w:rPr>
          <w:rFonts w:ascii="宋体" w:eastAsia="宋体" w:hAnsi="宋体" w:cs="Times New Roman" w:hint="eastAsia"/>
          <w:b/>
          <w:bCs/>
          <w:color w:val="000000"/>
          <w:sz w:val="24"/>
          <w:szCs w:val="24"/>
        </w:rPr>
        <w:t>3.3</w:t>
      </w:r>
      <w:r>
        <w:rPr>
          <w:rFonts w:ascii="宋体" w:eastAsia="宋体" w:hAnsi="宋体" w:cs="Times New Roman" w:hint="eastAsia"/>
          <w:color w:val="000000"/>
          <w:sz w:val="24"/>
          <w:szCs w:val="24"/>
        </w:rPr>
        <w:t>投标人的优惠条件须在</w:t>
      </w:r>
      <w:r>
        <w:rPr>
          <w:rFonts w:ascii="宋体" w:eastAsia="宋体" w:hAnsi="宋体" w:cs="Times New Roman" w:hint="eastAsia"/>
          <w:b/>
          <w:bCs/>
          <w:color w:val="000000"/>
          <w:sz w:val="24"/>
          <w:szCs w:val="24"/>
        </w:rPr>
        <w:t>技术文件</w:t>
      </w:r>
      <w:r>
        <w:rPr>
          <w:rFonts w:ascii="宋体" w:eastAsia="宋体" w:hAnsi="宋体" w:cs="Times New Roman" w:hint="eastAsia"/>
          <w:color w:val="000000"/>
          <w:sz w:val="24"/>
          <w:szCs w:val="24"/>
        </w:rPr>
        <w:t>中书面承诺并说明。</w:t>
      </w:r>
    </w:p>
    <w:p w14:paraId="56E55BA4" w14:textId="77777777" w:rsidR="00E27FF8" w:rsidRDefault="00782E9D">
      <w:pPr>
        <w:tabs>
          <w:tab w:val="left" w:pos="735"/>
          <w:tab w:val="left" w:pos="1050"/>
          <w:tab w:val="left" w:pos="1080"/>
        </w:tabs>
        <w:snapToGrid w:val="0"/>
        <w:ind w:rightChars="-10" w:right="-21" w:firstLineChars="224" w:firstLine="540"/>
        <w:rPr>
          <w:rFonts w:ascii="宋体" w:eastAsia="宋体" w:hAnsi="宋体" w:cs="Times New Roman"/>
          <w:color w:val="000000"/>
          <w:sz w:val="24"/>
          <w:szCs w:val="24"/>
        </w:rPr>
      </w:pPr>
      <w:r>
        <w:rPr>
          <w:rFonts w:ascii="宋体" w:eastAsia="宋体" w:hAnsi="宋体" w:cs="Times New Roman" w:hint="eastAsia"/>
          <w:b/>
          <w:bCs/>
          <w:color w:val="000000"/>
          <w:sz w:val="24"/>
          <w:szCs w:val="24"/>
        </w:rPr>
        <w:t>3.4</w:t>
      </w:r>
      <w:r w:rsidRPr="002B798A">
        <w:rPr>
          <w:rFonts w:ascii="宋体" w:eastAsia="宋体" w:hAnsi="宋体" w:cs="Times New Roman" w:hint="eastAsia"/>
          <w:b/>
          <w:color w:val="000000"/>
          <w:sz w:val="24"/>
          <w:szCs w:val="24"/>
        </w:rPr>
        <w:t>投标书中校园安保服务工作计划作为投标报价的依据。</w:t>
      </w:r>
    </w:p>
    <w:p w14:paraId="37F974C6" w14:textId="77777777" w:rsidR="00E27FF8" w:rsidRDefault="00782E9D">
      <w:pPr>
        <w:tabs>
          <w:tab w:val="left" w:pos="735"/>
          <w:tab w:val="left" w:pos="1050"/>
          <w:tab w:val="left" w:pos="1080"/>
        </w:tabs>
        <w:snapToGrid w:val="0"/>
        <w:ind w:rightChars="-10" w:right="-21" w:firstLineChars="224" w:firstLine="540"/>
        <w:rPr>
          <w:rFonts w:ascii="宋体" w:eastAsia="宋体" w:hAnsi="宋体" w:cs="Times New Roman"/>
          <w:color w:val="000000"/>
          <w:sz w:val="24"/>
          <w:szCs w:val="24"/>
        </w:rPr>
      </w:pPr>
      <w:r>
        <w:rPr>
          <w:rFonts w:ascii="宋体" w:eastAsia="宋体" w:hAnsi="宋体" w:cs="Times New Roman" w:hint="eastAsia"/>
          <w:b/>
          <w:bCs/>
          <w:color w:val="000000"/>
          <w:sz w:val="24"/>
          <w:szCs w:val="24"/>
        </w:rPr>
        <w:t>3.5</w:t>
      </w:r>
      <w:r>
        <w:rPr>
          <w:rFonts w:ascii="宋体" w:eastAsia="宋体" w:hAnsi="宋体" w:cs="Times New Roman" w:hint="eastAsia"/>
          <w:color w:val="000000"/>
          <w:sz w:val="24"/>
          <w:szCs w:val="24"/>
        </w:rPr>
        <w:t xml:space="preserve"> 分包投标</w:t>
      </w:r>
    </w:p>
    <w:p w14:paraId="7801B3BB" w14:textId="77777777" w:rsidR="00E27FF8" w:rsidRDefault="00782E9D">
      <w:pPr>
        <w:tabs>
          <w:tab w:val="left" w:pos="735"/>
          <w:tab w:val="left" w:pos="1050"/>
          <w:tab w:val="left" w:pos="1080"/>
        </w:tabs>
        <w:snapToGrid w:val="0"/>
        <w:ind w:rightChars="-10" w:right="-21" w:firstLineChars="224" w:firstLine="538"/>
        <w:rPr>
          <w:rFonts w:ascii="宋体" w:eastAsia="宋体" w:hAnsi="宋体" w:cs="Times New Roman"/>
          <w:color w:val="000000"/>
          <w:sz w:val="24"/>
          <w:szCs w:val="24"/>
        </w:rPr>
      </w:pPr>
      <w:r>
        <w:rPr>
          <w:rFonts w:ascii="宋体" w:eastAsia="宋体" w:hAnsi="宋体" w:cs="Times New Roman" w:hint="eastAsia"/>
          <w:color w:val="000000"/>
          <w:sz w:val="24"/>
          <w:szCs w:val="24"/>
        </w:rPr>
        <w:t>本次招标不可分包投标和中标。</w:t>
      </w:r>
    </w:p>
    <w:p w14:paraId="74590B09" w14:textId="77777777" w:rsidR="00E27FF8" w:rsidRDefault="00782E9D">
      <w:pPr>
        <w:tabs>
          <w:tab w:val="left" w:pos="735"/>
          <w:tab w:val="left" w:pos="1050"/>
          <w:tab w:val="left" w:pos="1080"/>
        </w:tabs>
        <w:snapToGrid w:val="0"/>
        <w:ind w:rightChars="-10" w:right="-21" w:firstLineChars="224" w:firstLine="540"/>
        <w:rPr>
          <w:rFonts w:ascii="宋体" w:eastAsia="宋体" w:hAnsi="宋体" w:cs="Times New Roman"/>
          <w:color w:val="000000"/>
          <w:sz w:val="24"/>
          <w:szCs w:val="24"/>
        </w:rPr>
      </w:pPr>
      <w:r>
        <w:rPr>
          <w:rFonts w:ascii="宋体" w:eastAsia="宋体" w:hAnsi="宋体" w:cs="Times New Roman" w:hint="eastAsia"/>
          <w:b/>
          <w:bCs/>
          <w:color w:val="000000"/>
          <w:sz w:val="24"/>
          <w:szCs w:val="24"/>
        </w:rPr>
        <w:t>3.6</w:t>
      </w:r>
      <w:r>
        <w:rPr>
          <w:rFonts w:ascii="宋体" w:eastAsia="宋体" w:hAnsi="宋体" w:cs="Times New Roman" w:hint="eastAsia"/>
          <w:color w:val="000000"/>
          <w:sz w:val="24"/>
          <w:szCs w:val="24"/>
        </w:rPr>
        <w:t>联合体投标</w:t>
      </w:r>
    </w:p>
    <w:p w14:paraId="17094D16" w14:textId="77777777" w:rsidR="00E27FF8" w:rsidRDefault="00782E9D">
      <w:pPr>
        <w:tabs>
          <w:tab w:val="left" w:pos="735"/>
          <w:tab w:val="left" w:pos="1050"/>
          <w:tab w:val="left" w:pos="1080"/>
        </w:tabs>
        <w:snapToGrid w:val="0"/>
        <w:ind w:rightChars="-10" w:right="-21" w:firstLineChars="224" w:firstLine="538"/>
        <w:rPr>
          <w:rFonts w:ascii="宋体" w:eastAsia="宋体" w:hAnsi="宋体" w:cs="Times New Roman"/>
          <w:color w:val="000000"/>
          <w:sz w:val="24"/>
          <w:szCs w:val="24"/>
        </w:rPr>
      </w:pPr>
      <w:r>
        <w:rPr>
          <w:rFonts w:ascii="宋体" w:eastAsia="宋体" w:hAnsi="宋体" w:cs="Times New Roman" w:hint="eastAsia"/>
          <w:color w:val="000000"/>
          <w:sz w:val="24"/>
          <w:szCs w:val="24"/>
        </w:rPr>
        <w:t>本次招标不接受联合体投标。</w:t>
      </w:r>
    </w:p>
    <w:p w14:paraId="5ADEFF5C" w14:textId="77777777" w:rsidR="00E27FF8" w:rsidRDefault="00782E9D">
      <w:pPr>
        <w:tabs>
          <w:tab w:val="left" w:pos="735"/>
          <w:tab w:val="left" w:pos="1050"/>
          <w:tab w:val="left" w:pos="1080"/>
        </w:tabs>
        <w:snapToGrid w:val="0"/>
        <w:ind w:rightChars="-10" w:right="-21" w:firstLineChars="224" w:firstLine="540"/>
        <w:rPr>
          <w:rFonts w:ascii="宋体" w:eastAsia="宋体" w:hAnsi="宋体" w:cs="Times New Roman"/>
          <w:color w:val="000000"/>
          <w:sz w:val="24"/>
          <w:szCs w:val="24"/>
        </w:rPr>
      </w:pPr>
      <w:r>
        <w:rPr>
          <w:rFonts w:ascii="宋体" w:eastAsia="宋体" w:hAnsi="宋体" w:cs="Times New Roman" w:hint="eastAsia"/>
          <w:b/>
          <w:bCs/>
          <w:color w:val="000000"/>
          <w:sz w:val="24"/>
          <w:szCs w:val="24"/>
        </w:rPr>
        <w:t>3.7</w:t>
      </w:r>
      <w:r>
        <w:rPr>
          <w:rFonts w:ascii="宋体" w:eastAsia="宋体" w:hAnsi="宋体" w:cs="Times New Roman" w:hint="eastAsia"/>
          <w:color w:val="000000"/>
          <w:sz w:val="24"/>
          <w:szCs w:val="24"/>
        </w:rPr>
        <w:t>投标有效期</w:t>
      </w:r>
    </w:p>
    <w:p w14:paraId="37F7595E" w14:textId="77777777" w:rsidR="00E27FF8" w:rsidRDefault="00782E9D">
      <w:pPr>
        <w:tabs>
          <w:tab w:val="left" w:pos="735"/>
          <w:tab w:val="left" w:pos="1050"/>
          <w:tab w:val="left" w:pos="1080"/>
        </w:tabs>
        <w:snapToGrid w:val="0"/>
        <w:ind w:rightChars="-10" w:right="-21" w:firstLineChars="224" w:firstLine="538"/>
        <w:rPr>
          <w:rFonts w:ascii="宋体" w:eastAsia="宋体" w:hAnsi="宋体" w:cs="Times New Roman"/>
          <w:color w:val="000000"/>
          <w:sz w:val="24"/>
          <w:szCs w:val="24"/>
        </w:rPr>
      </w:pPr>
      <w:r>
        <w:rPr>
          <w:rFonts w:ascii="宋体" w:eastAsia="宋体" w:hAnsi="宋体" w:cs="Times New Roman" w:hint="eastAsia"/>
          <w:color w:val="000000"/>
          <w:sz w:val="24"/>
          <w:szCs w:val="24"/>
        </w:rPr>
        <w:t>从投标截止时间起，投标有效期为90天。</w:t>
      </w:r>
    </w:p>
    <w:p w14:paraId="272C4909" w14:textId="77777777" w:rsidR="00E27FF8" w:rsidRDefault="00782E9D">
      <w:pPr>
        <w:tabs>
          <w:tab w:val="left" w:pos="735"/>
          <w:tab w:val="left" w:pos="1050"/>
          <w:tab w:val="left" w:pos="1080"/>
        </w:tabs>
        <w:snapToGrid w:val="0"/>
        <w:ind w:rightChars="-10" w:right="-21" w:firstLineChars="224" w:firstLine="540"/>
        <w:rPr>
          <w:rFonts w:ascii="宋体" w:eastAsia="宋体" w:hAnsi="宋体" w:cs="Times New Roman"/>
          <w:color w:val="000000"/>
          <w:sz w:val="24"/>
          <w:szCs w:val="24"/>
        </w:rPr>
      </w:pPr>
      <w:r>
        <w:rPr>
          <w:rFonts w:ascii="宋体" w:eastAsia="宋体" w:hAnsi="宋体" w:cs="Times New Roman" w:hint="eastAsia"/>
          <w:b/>
          <w:bCs/>
          <w:color w:val="000000"/>
          <w:sz w:val="24"/>
          <w:szCs w:val="24"/>
        </w:rPr>
        <w:t>3.8</w:t>
      </w:r>
      <w:r>
        <w:rPr>
          <w:rFonts w:ascii="宋体" w:eastAsia="宋体" w:hAnsi="宋体" w:cs="Times New Roman" w:hint="eastAsia"/>
          <w:color w:val="000000"/>
          <w:sz w:val="24"/>
          <w:szCs w:val="24"/>
        </w:rPr>
        <w:t>招标终止</w:t>
      </w:r>
    </w:p>
    <w:p w14:paraId="68FAA899" w14:textId="77777777" w:rsidR="00E27FF8" w:rsidRDefault="00782E9D">
      <w:pPr>
        <w:tabs>
          <w:tab w:val="left" w:pos="735"/>
          <w:tab w:val="left" w:pos="1050"/>
          <w:tab w:val="left" w:pos="1080"/>
        </w:tabs>
        <w:snapToGrid w:val="0"/>
        <w:ind w:rightChars="-10" w:right="-21" w:firstLineChars="224" w:firstLine="538"/>
        <w:rPr>
          <w:rFonts w:ascii="宋体" w:eastAsia="宋体" w:hAnsi="宋体" w:cs="Times New Roman"/>
          <w:color w:val="000000"/>
          <w:sz w:val="24"/>
          <w:szCs w:val="24"/>
        </w:rPr>
      </w:pPr>
      <w:r>
        <w:rPr>
          <w:rFonts w:ascii="宋体" w:eastAsia="宋体" w:hAnsi="宋体" w:cs="Times New Roman" w:hint="eastAsia"/>
          <w:color w:val="000000"/>
          <w:sz w:val="24"/>
          <w:szCs w:val="24"/>
        </w:rPr>
        <w:t>投标截止后，如投标人少于3个，招标人有权选择其他采购方式或终止本次招标。</w:t>
      </w:r>
    </w:p>
    <w:p w14:paraId="7322D69D" w14:textId="77777777" w:rsidR="00E27FF8" w:rsidRDefault="00782E9D" w:rsidP="00516277">
      <w:pPr>
        <w:pStyle w:val="2"/>
        <w:tabs>
          <w:tab w:val="center" w:pos="4474"/>
        </w:tabs>
        <w:ind w:firstLine="643"/>
      </w:pPr>
      <w:bookmarkStart w:id="6" w:name="_Toc37838044"/>
      <w:bookmarkStart w:id="7" w:name="_Toc43127969"/>
      <w:bookmarkStart w:id="8" w:name="_Toc42095809"/>
      <w:bookmarkStart w:id="9" w:name="_Toc74230412"/>
      <w:r>
        <w:rPr>
          <w:rFonts w:hint="eastAsia"/>
        </w:rPr>
        <w:lastRenderedPageBreak/>
        <w:t>四、评标</w:t>
      </w:r>
      <w:bookmarkEnd w:id="6"/>
      <w:bookmarkEnd w:id="7"/>
      <w:bookmarkEnd w:id="8"/>
      <w:bookmarkEnd w:id="9"/>
      <w:r w:rsidR="00516277">
        <w:tab/>
      </w:r>
    </w:p>
    <w:p w14:paraId="1A90277E" w14:textId="77777777" w:rsidR="00E27FF8" w:rsidRDefault="00782E9D">
      <w:pPr>
        <w:pStyle w:val="aa"/>
        <w:shd w:val="clear" w:color="auto" w:fill="FFFFFF"/>
        <w:spacing w:beforeAutospacing="0" w:afterAutospacing="0"/>
        <w:ind w:firstLine="482"/>
        <w:jc w:val="both"/>
        <w:rPr>
          <w:rFonts w:ascii="宋体" w:eastAsia="宋体" w:hAnsi="宋体" w:cs="宋体"/>
          <w:b/>
        </w:rPr>
      </w:pPr>
      <w:r>
        <w:rPr>
          <w:rFonts w:ascii="宋体" w:eastAsia="宋体" w:hAnsi="宋体" w:cs="宋体" w:hint="eastAsia"/>
          <w:b/>
          <w:kern w:val="2"/>
          <w:szCs w:val="24"/>
        </w:rPr>
        <w:t xml:space="preserve">4.1 </w:t>
      </w:r>
      <w:r>
        <w:rPr>
          <w:rFonts w:ascii="宋体" w:eastAsia="宋体" w:hAnsi="宋体" w:cs="宋体" w:hint="eastAsia"/>
        </w:rPr>
        <w:t>采购人按规定的时间和地点进行开评标，</w:t>
      </w:r>
      <w:r>
        <w:rPr>
          <w:rFonts w:ascii="宋体" w:eastAsia="宋体" w:hAnsi="宋体" w:cs="宋体" w:hint="eastAsia"/>
          <w:b/>
        </w:rPr>
        <w:t>投标人代表须在开标当日保持手机畅通</w:t>
      </w:r>
      <w:r w:rsidR="00AA07EB">
        <w:rPr>
          <w:rFonts w:ascii="宋体" w:eastAsia="宋体" w:hAnsi="宋体" w:cs="宋体" w:hint="eastAsia"/>
          <w:b/>
        </w:rPr>
        <w:t>，</w:t>
      </w:r>
      <w:r w:rsidR="00AA07EB" w:rsidRPr="00AA07EB">
        <w:rPr>
          <w:rFonts w:ascii="宋体" w:eastAsia="宋体" w:hAnsi="宋体" w:cs="宋体" w:hint="eastAsia"/>
          <w:b/>
        </w:rPr>
        <w:t>投标人未派代表参加开标的，视为默认接受开标结果。</w:t>
      </w:r>
      <w:r>
        <w:rPr>
          <w:rFonts w:ascii="宋体" w:eastAsia="宋体" w:hAnsi="宋体" w:cs="宋体" w:hint="eastAsia"/>
          <w:b/>
        </w:rPr>
        <w:t>。</w:t>
      </w:r>
    </w:p>
    <w:p w14:paraId="2747DA53" w14:textId="77777777" w:rsidR="00E27FF8" w:rsidRDefault="00782E9D">
      <w:pPr>
        <w:ind w:firstLine="482"/>
        <w:rPr>
          <w:rFonts w:ascii="宋体" w:eastAsia="宋体" w:hAnsi="宋体" w:cs="宋体"/>
          <w:color w:val="000000"/>
          <w:sz w:val="24"/>
        </w:rPr>
      </w:pPr>
      <w:r>
        <w:rPr>
          <w:rFonts w:ascii="宋体" w:eastAsia="宋体" w:hAnsi="宋体" w:cs="宋体" w:hint="eastAsia"/>
          <w:b/>
          <w:color w:val="000000"/>
          <w:sz w:val="24"/>
        </w:rPr>
        <w:t>4.2</w:t>
      </w:r>
      <w:r>
        <w:rPr>
          <w:rFonts w:ascii="宋体" w:eastAsia="宋体" w:hAnsi="宋体" w:cs="宋体" w:hint="eastAsia"/>
          <w:color w:val="000000"/>
          <w:sz w:val="24"/>
        </w:rPr>
        <w:t>招标人组织用户代表和</w:t>
      </w:r>
      <w:r>
        <w:rPr>
          <w:rFonts w:ascii="宋体" w:eastAsia="宋体" w:hAnsi="宋体" w:cs="宋体" w:hint="eastAsia"/>
          <w:color w:val="000000"/>
          <w:sz w:val="24"/>
          <w:lang w:val="zh-CN"/>
        </w:rPr>
        <w:t>有关技术、经济、服务等方面的</w:t>
      </w:r>
      <w:r>
        <w:rPr>
          <w:rFonts w:ascii="宋体" w:eastAsia="宋体" w:hAnsi="宋体" w:cs="宋体" w:hint="eastAsia"/>
          <w:color w:val="000000"/>
          <w:sz w:val="24"/>
        </w:rPr>
        <w:t>专家组成评标小组进行评标。</w:t>
      </w:r>
    </w:p>
    <w:p w14:paraId="0A8F7BEC" w14:textId="77777777" w:rsidR="00E27FF8" w:rsidRDefault="00782E9D">
      <w:pPr>
        <w:ind w:firstLine="482"/>
        <w:rPr>
          <w:rFonts w:ascii="宋体" w:eastAsia="宋体" w:hAnsi="宋体" w:cs="宋体"/>
          <w:b/>
          <w:color w:val="000000"/>
          <w:sz w:val="24"/>
        </w:rPr>
      </w:pPr>
      <w:r>
        <w:rPr>
          <w:rFonts w:ascii="宋体" w:eastAsia="宋体" w:hAnsi="宋体" w:cs="宋体" w:hint="eastAsia"/>
          <w:b/>
          <w:color w:val="000000"/>
          <w:sz w:val="24"/>
        </w:rPr>
        <w:t>4.3</w:t>
      </w:r>
      <w:r>
        <w:rPr>
          <w:rFonts w:ascii="宋体" w:eastAsia="宋体" w:hAnsi="宋体" w:cs="宋体" w:hint="eastAsia"/>
          <w:color w:val="000000"/>
          <w:sz w:val="24"/>
        </w:rPr>
        <w:t>在详细评标之前，招标人和评委要对投标人的投标资格以及投标是否对招标文件的实质性要求和条件做出响应进行审查。</w:t>
      </w:r>
    </w:p>
    <w:p w14:paraId="3D91B113" w14:textId="77777777" w:rsidR="00E27FF8" w:rsidRDefault="00782E9D">
      <w:pPr>
        <w:ind w:firstLine="482"/>
        <w:rPr>
          <w:rFonts w:ascii="宋体" w:eastAsia="宋体" w:hAnsi="宋体" w:cs="宋体"/>
          <w:b/>
          <w:color w:val="000000"/>
          <w:sz w:val="24"/>
        </w:rPr>
      </w:pPr>
      <w:r>
        <w:rPr>
          <w:rFonts w:ascii="宋体" w:eastAsia="宋体" w:hAnsi="宋体" w:cs="宋体" w:hint="eastAsia"/>
          <w:b/>
          <w:color w:val="000000"/>
          <w:sz w:val="24"/>
        </w:rPr>
        <w:t>4.4</w:t>
      </w:r>
      <w:r>
        <w:rPr>
          <w:rFonts w:ascii="宋体" w:eastAsia="宋体" w:hAnsi="宋体" w:cs="宋体" w:hint="eastAsia"/>
          <w:color w:val="000000"/>
          <w:sz w:val="24"/>
        </w:rPr>
        <w:t>对招标文件的实质性要求和条件做出响应的投标应该是与招标文件要求的全部条款、条件、指标和规格相符，没有重大偏离的投标。招标人和评委判定投标的</w:t>
      </w:r>
      <w:proofErr w:type="gramStart"/>
      <w:r>
        <w:rPr>
          <w:rFonts w:ascii="宋体" w:eastAsia="宋体" w:hAnsi="宋体" w:cs="宋体" w:hint="eastAsia"/>
          <w:color w:val="000000"/>
          <w:sz w:val="24"/>
        </w:rPr>
        <w:t>响应性只根据</w:t>
      </w:r>
      <w:proofErr w:type="gramEnd"/>
      <w:r>
        <w:rPr>
          <w:rFonts w:ascii="宋体" w:eastAsia="宋体" w:hAnsi="宋体" w:cs="宋体" w:hint="eastAsia"/>
          <w:color w:val="000000"/>
          <w:sz w:val="24"/>
        </w:rPr>
        <w:t>投标本身的内容，而不寻求外部的证据，投标人不得通过修正或撤销不符合要求的偏离从而使其投标成为实质上响应的投标。</w:t>
      </w:r>
    </w:p>
    <w:p w14:paraId="1943036A" w14:textId="77777777" w:rsidR="00E27FF8" w:rsidRDefault="00782E9D">
      <w:pPr>
        <w:ind w:firstLine="482"/>
        <w:rPr>
          <w:rFonts w:ascii="宋体" w:eastAsia="宋体" w:hAnsi="宋体" w:cs="宋体"/>
          <w:color w:val="000000"/>
          <w:sz w:val="24"/>
        </w:rPr>
      </w:pPr>
      <w:r>
        <w:rPr>
          <w:rFonts w:ascii="宋体" w:eastAsia="宋体" w:hAnsi="宋体" w:cs="宋体" w:hint="eastAsia"/>
          <w:b/>
          <w:color w:val="000000"/>
          <w:sz w:val="24"/>
        </w:rPr>
        <w:t>4.5</w:t>
      </w:r>
      <w:r>
        <w:rPr>
          <w:rFonts w:ascii="宋体" w:eastAsia="宋体" w:hAnsi="宋体" w:cs="宋体" w:hint="eastAsia"/>
          <w:color w:val="000000"/>
          <w:sz w:val="24"/>
        </w:rPr>
        <w:t>投标文件出现（但不限于）下列情况之一的，由评标小组评审后作无效投标</w:t>
      </w:r>
      <w:proofErr w:type="gramStart"/>
      <w:r>
        <w:rPr>
          <w:rFonts w:ascii="宋体" w:eastAsia="宋体" w:hAnsi="宋体" w:cs="宋体" w:hint="eastAsia"/>
          <w:color w:val="000000"/>
          <w:sz w:val="24"/>
        </w:rPr>
        <w:t>或废标处理</w:t>
      </w:r>
      <w:proofErr w:type="gramEnd"/>
      <w:r>
        <w:rPr>
          <w:rFonts w:ascii="宋体" w:eastAsia="宋体" w:hAnsi="宋体" w:cs="宋体" w:hint="eastAsia"/>
          <w:color w:val="000000"/>
          <w:sz w:val="24"/>
        </w:rPr>
        <w:t>：</w:t>
      </w:r>
    </w:p>
    <w:p w14:paraId="3AE6C75C" w14:textId="77777777" w:rsidR="00E27FF8" w:rsidRDefault="00782E9D">
      <w:pPr>
        <w:ind w:firstLine="480"/>
        <w:rPr>
          <w:rFonts w:ascii="宋体" w:eastAsia="宋体" w:hAnsi="宋体" w:cs="宋体"/>
          <w:color w:val="000000"/>
          <w:sz w:val="24"/>
        </w:rPr>
      </w:pPr>
      <w:r>
        <w:rPr>
          <w:rFonts w:ascii="宋体" w:eastAsia="宋体" w:hAnsi="宋体" w:cs="宋体" w:hint="eastAsia"/>
          <w:color w:val="000000"/>
          <w:sz w:val="24"/>
        </w:rPr>
        <w:t>（1）超出经营范围投标的；</w:t>
      </w:r>
    </w:p>
    <w:p w14:paraId="427AE3B2" w14:textId="77777777" w:rsidR="00E27FF8" w:rsidRDefault="00782E9D">
      <w:pPr>
        <w:ind w:firstLine="480"/>
        <w:rPr>
          <w:rFonts w:ascii="宋体" w:eastAsia="宋体" w:hAnsi="宋体" w:cs="宋体"/>
          <w:color w:val="000000"/>
          <w:sz w:val="24"/>
        </w:rPr>
      </w:pPr>
      <w:r>
        <w:rPr>
          <w:rFonts w:ascii="宋体" w:eastAsia="宋体" w:hAnsi="宋体" w:cs="宋体" w:hint="eastAsia"/>
          <w:color w:val="000000"/>
          <w:sz w:val="24"/>
        </w:rPr>
        <w:t>（2）</w:t>
      </w:r>
      <w:r w:rsidRPr="002B798A">
        <w:rPr>
          <w:rFonts w:ascii="宋体" w:eastAsia="宋体" w:hAnsi="宋体" w:cs="宋体" w:hint="eastAsia"/>
          <w:b/>
          <w:bCs/>
          <w:color w:val="000000"/>
          <w:sz w:val="24"/>
        </w:rPr>
        <w:t>不具备招标文件规定的资格条件及未按招标文件规定的要求提供资格证明文件</w:t>
      </w:r>
      <w:r w:rsidRPr="002B798A">
        <w:rPr>
          <w:rFonts w:ascii="宋体" w:eastAsia="宋体" w:hAnsi="宋体" w:cs="宋体" w:hint="eastAsia"/>
          <w:b/>
          <w:color w:val="000000"/>
          <w:sz w:val="24"/>
        </w:rPr>
        <w:t>和投标保证金</w:t>
      </w:r>
      <w:r w:rsidRPr="002B798A">
        <w:rPr>
          <w:rFonts w:ascii="宋体" w:eastAsia="宋体" w:hAnsi="宋体" w:cs="宋体" w:hint="eastAsia"/>
          <w:b/>
          <w:bCs/>
          <w:color w:val="000000"/>
          <w:sz w:val="24"/>
        </w:rPr>
        <w:t>的；</w:t>
      </w:r>
    </w:p>
    <w:p w14:paraId="7F7E043E" w14:textId="77777777" w:rsidR="00E27FF8" w:rsidRDefault="00782E9D">
      <w:pPr>
        <w:ind w:firstLine="480"/>
        <w:rPr>
          <w:rFonts w:ascii="宋体" w:eastAsia="宋体" w:hAnsi="宋体" w:cs="宋体"/>
          <w:color w:val="000000"/>
          <w:sz w:val="24"/>
        </w:rPr>
      </w:pPr>
      <w:r>
        <w:rPr>
          <w:rFonts w:ascii="宋体" w:eastAsia="宋体" w:hAnsi="宋体" w:cs="宋体" w:hint="eastAsia"/>
          <w:color w:val="000000"/>
          <w:sz w:val="24"/>
        </w:rPr>
        <w:t>（3）无法定代表人签字或签字人无法定代表人有效授权的；应加盖投标人公章而未盖章的；</w:t>
      </w:r>
    </w:p>
    <w:p w14:paraId="2075C3E6" w14:textId="77777777" w:rsidR="00E27FF8" w:rsidRDefault="00782E9D">
      <w:pPr>
        <w:ind w:firstLine="480"/>
        <w:rPr>
          <w:rFonts w:ascii="宋体" w:eastAsia="宋体" w:hAnsi="宋体" w:cs="宋体"/>
          <w:color w:val="000000"/>
          <w:sz w:val="24"/>
        </w:rPr>
      </w:pPr>
      <w:r>
        <w:rPr>
          <w:rFonts w:ascii="宋体" w:eastAsia="宋体" w:hAnsi="宋体" w:cs="宋体" w:hint="eastAsia"/>
          <w:color w:val="000000"/>
          <w:sz w:val="24"/>
        </w:rPr>
        <w:t>（4）投标有效期不足的；</w:t>
      </w:r>
    </w:p>
    <w:p w14:paraId="60E90E51" w14:textId="77777777" w:rsidR="00E27FF8" w:rsidRDefault="00782E9D">
      <w:pPr>
        <w:ind w:firstLine="480"/>
        <w:rPr>
          <w:rFonts w:ascii="宋体" w:eastAsia="宋体" w:hAnsi="宋体" w:cs="宋体"/>
          <w:color w:val="000000"/>
          <w:sz w:val="24"/>
        </w:rPr>
      </w:pPr>
      <w:r>
        <w:rPr>
          <w:rFonts w:ascii="宋体" w:eastAsia="宋体" w:hAnsi="宋体" w:cs="宋体" w:hint="eastAsia"/>
          <w:color w:val="000000"/>
          <w:sz w:val="24"/>
        </w:rPr>
        <w:t>（5）投标报价不合理明显低于成本的；</w:t>
      </w:r>
    </w:p>
    <w:p w14:paraId="67D7295E" w14:textId="77777777" w:rsidR="00E27FF8" w:rsidRDefault="00782E9D">
      <w:pPr>
        <w:ind w:firstLine="480"/>
        <w:rPr>
          <w:rFonts w:ascii="宋体" w:eastAsia="宋体" w:hAnsi="宋体" w:cs="宋体"/>
          <w:color w:val="000000"/>
          <w:sz w:val="24"/>
        </w:rPr>
      </w:pPr>
      <w:r>
        <w:rPr>
          <w:rFonts w:ascii="宋体" w:eastAsia="宋体" w:hAnsi="宋体" w:cs="宋体" w:hint="eastAsia"/>
          <w:color w:val="000000"/>
          <w:sz w:val="24"/>
        </w:rPr>
        <w:t>（6）重要技术指标和参数不满足招标要求的；</w:t>
      </w:r>
    </w:p>
    <w:p w14:paraId="445AE339" w14:textId="77777777" w:rsidR="00E27FF8" w:rsidRDefault="00782E9D">
      <w:pPr>
        <w:tabs>
          <w:tab w:val="left" w:pos="525"/>
          <w:tab w:val="left" w:pos="1050"/>
        </w:tabs>
        <w:ind w:left="1" w:firstLine="480"/>
        <w:rPr>
          <w:rFonts w:ascii="宋体" w:eastAsia="宋体" w:hAnsi="宋体" w:cs="宋体"/>
          <w:bCs/>
          <w:color w:val="000000"/>
          <w:sz w:val="24"/>
        </w:rPr>
      </w:pPr>
      <w:r>
        <w:rPr>
          <w:rFonts w:ascii="宋体" w:eastAsia="宋体" w:hAnsi="宋体" w:cs="宋体" w:hint="eastAsia"/>
          <w:color w:val="000000"/>
          <w:sz w:val="24"/>
        </w:rPr>
        <w:t>（7）</w:t>
      </w:r>
      <w:r w:rsidRPr="002B798A">
        <w:rPr>
          <w:rFonts w:ascii="宋体" w:eastAsia="宋体" w:hAnsi="宋体" w:cs="宋体" w:hint="eastAsia"/>
          <w:b/>
          <w:bCs/>
          <w:color w:val="000000"/>
          <w:sz w:val="24"/>
        </w:rPr>
        <w:t>重要内容或关键字迹模糊不清无法辨认的；</w:t>
      </w:r>
    </w:p>
    <w:p w14:paraId="6DCBE702" w14:textId="77777777" w:rsidR="00E27FF8" w:rsidRDefault="00782E9D">
      <w:pPr>
        <w:ind w:firstLine="480"/>
        <w:rPr>
          <w:rFonts w:ascii="宋体" w:eastAsia="宋体" w:hAnsi="宋体" w:cs="宋体"/>
          <w:color w:val="000000"/>
          <w:sz w:val="24"/>
        </w:rPr>
      </w:pPr>
      <w:r>
        <w:rPr>
          <w:rFonts w:ascii="宋体" w:eastAsia="宋体" w:hAnsi="宋体" w:cs="宋体" w:hint="eastAsia"/>
          <w:color w:val="000000"/>
          <w:sz w:val="24"/>
        </w:rPr>
        <w:t>（8）未对招标文件实质性要求和条件做出响应的；</w:t>
      </w:r>
    </w:p>
    <w:p w14:paraId="426A27BF" w14:textId="77777777" w:rsidR="00E27FF8" w:rsidRDefault="00782E9D">
      <w:pPr>
        <w:ind w:firstLine="480"/>
        <w:rPr>
          <w:rFonts w:ascii="宋体" w:eastAsia="宋体" w:hAnsi="宋体" w:cs="宋体"/>
          <w:color w:val="000000"/>
          <w:sz w:val="24"/>
        </w:rPr>
      </w:pPr>
      <w:r>
        <w:rPr>
          <w:rFonts w:ascii="宋体" w:eastAsia="宋体" w:hAnsi="宋体" w:cs="宋体" w:hint="eastAsia"/>
          <w:color w:val="000000"/>
          <w:sz w:val="24"/>
        </w:rPr>
        <w:t>（9）故意哄抬价格或压价等其它恶意串通投标的；</w:t>
      </w:r>
    </w:p>
    <w:p w14:paraId="7D839323" w14:textId="77777777" w:rsidR="00E27FF8" w:rsidRDefault="00782E9D">
      <w:pPr>
        <w:ind w:firstLine="480"/>
        <w:rPr>
          <w:rFonts w:ascii="宋体" w:eastAsia="宋体" w:hAnsi="宋体" w:cs="宋体"/>
          <w:color w:val="000000"/>
          <w:sz w:val="24"/>
        </w:rPr>
      </w:pPr>
      <w:r>
        <w:rPr>
          <w:rFonts w:ascii="宋体" w:eastAsia="宋体" w:hAnsi="宋体" w:cs="宋体" w:hint="eastAsia"/>
          <w:color w:val="000000"/>
          <w:sz w:val="24"/>
        </w:rPr>
        <w:t>（10）有损害招标人和用户利益的规定的；</w:t>
      </w:r>
    </w:p>
    <w:p w14:paraId="3BB0B43B" w14:textId="77777777" w:rsidR="00E27FF8" w:rsidRDefault="00782E9D">
      <w:pPr>
        <w:ind w:firstLine="480"/>
        <w:rPr>
          <w:rFonts w:ascii="宋体" w:eastAsia="宋体" w:hAnsi="宋体" w:cs="宋体"/>
          <w:color w:val="000000"/>
          <w:sz w:val="24"/>
        </w:rPr>
      </w:pPr>
      <w:r>
        <w:rPr>
          <w:rFonts w:ascii="宋体" w:eastAsia="宋体" w:hAnsi="宋体" w:cs="宋体" w:hint="eastAsia"/>
          <w:color w:val="000000"/>
          <w:sz w:val="24"/>
        </w:rPr>
        <w:t>（11）不同投标人的投标文件由同一单位或者个人编制；</w:t>
      </w:r>
    </w:p>
    <w:p w14:paraId="04FF017F" w14:textId="77777777" w:rsidR="00E27FF8" w:rsidRDefault="00782E9D">
      <w:pPr>
        <w:ind w:firstLine="480"/>
        <w:rPr>
          <w:rFonts w:ascii="宋体" w:eastAsia="宋体" w:hAnsi="宋体" w:cs="宋体"/>
          <w:color w:val="000000"/>
          <w:sz w:val="24"/>
        </w:rPr>
      </w:pPr>
      <w:r>
        <w:rPr>
          <w:rFonts w:ascii="宋体" w:eastAsia="宋体" w:hAnsi="宋体" w:cs="宋体" w:hint="eastAsia"/>
          <w:color w:val="000000"/>
          <w:sz w:val="24"/>
        </w:rPr>
        <w:t>（12）不同投标人委托同一单位或者个人办理投标事宜；</w:t>
      </w:r>
    </w:p>
    <w:p w14:paraId="45E9123E" w14:textId="77777777" w:rsidR="00E27FF8" w:rsidRDefault="00782E9D">
      <w:pPr>
        <w:ind w:firstLine="480"/>
        <w:rPr>
          <w:rFonts w:ascii="宋体" w:eastAsia="宋体" w:hAnsi="宋体" w:cs="宋体"/>
          <w:color w:val="000000"/>
          <w:sz w:val="24"/>
        </w:rPr>
      </w:pPr>
      <w:r>
        <w:rPr>
          <w:rFonts w:ascii="宋体" w:eastAsia="宋体" w:hAnsi="宋体" w:cs="宋体" w:hint="eastAsia"/>
          <w:color w:val="000000"/>
          <w:sz w:val="24"/>
        </w:rPr>
        <w:t>（13）不同投标人的投标文件载明的项目管理成员或者联系人员为同一人；</w:t>
      </w:r>
    </w:p>
    <w:p w14:paraId="196DBBB4" w14:textId="77777777" w:rsidR="00E27FF8" w:rsidRDefault="00782E9D">
      <w:pPr>
        <w:ind w:firstLine="480"/>
        <w:rPr>
          <w:rFonts w:ascii="宋体" w:eastAsia="宋体" w:hAnsi="宋体" w:cs="宋体"/>
          <w:color w:val="000000"/>
          <w:sz w:val="24"/>
        </w:rPr>
      </w:pPr>
      <w:r>
        <w:rPr>
          <w:rFonts w:ascii="宋体" w:eastAsia="宋体" w:hAnsi="宋体" w:cs="宋体" w:hint="eastAsia"/>
          <w:color w:val="000000"/>
          <w:sz w:val="24"/>
        </w:rPr>
        <w:lastRenderedPageBreak/>
        <w:t>（14）不同投标人的投标文件异常一致或者投标报价呈规律性差异；</w:t>
      </w:r>
    </w:p>
    <w:p w14:paraId="21C6A070" w14:textId="77777777" w:rsidR="00E27FF8" w:rsidRDefault="00782E9D">
      <w:pPr>
        <w:ind w:firstLine="480"/>
        <w:rPr>
          <w:rFonts w:ascii="宋体" w:eastAsia="宋体" w:hAnsi="宋体" w:cs="宋体"/>
          <w:color w:val="000000"/>
          <w:sz w:val="24"/>
        </w:rPr>
      </w:pPr>
      <w:r>
        <w:rPr>
          <w:rFonts w:ascii="宋体" w:eastAsia="宋体" w:hAnsi="宋体" w:cs="宋体" w:hint="eastAsia"/>
          <w:color w:val="000000"/>
          <w:sz w:val="24"/>
        </w:rPr>
        <w:t>（15）不同投标人的投标文件相互混装。</w:t>
      </w:r>
    </w:p>
    <w:p w14:paraId="5C05BD6E" w14:textId="77777777" w:rsidR="00E27FF8" w:rsidRDefault="00782E9D">
      <w:pPr>
        <w:ind w:firstLine="482"/>
        <w:rPr>
          <w:rFonts w:ascii="宋体" w:eastAsia="宋体" w:hAnsi="宋体" w:cs="宋体"/>
          <w:b/>
          <w:color w:val="000000"/>
          <w:sz w:val="24"/>
        </w:rPr>
      </w:pPr>
      <w:r>
        <w:rPr>
          <w:rFonts w:ascii="宋体" w:eastAsia="宋体" w:hAnsi="宋体" w:cs="宋体" w:hint="eastAsia"/>
          <w:b/>
          <w:color w:val="000000"/>
          <w:sz w:val="24"/>
        </w:rPr>
        <w:t>4.6</w:t>
      </w:r>
      <w:r>
        <w:rPr>
          <w:rFonts w:ascii="宋体" w:eastAsia="宋体" w:hAnsi="宋体" w:cs="宋体" w:hint="eastAsia"/>
          <w:color w:val="000000"/>
          <w:sz w:val="24"/>
        </w:rPr>
        <w:t>评标小组认为有必要时，将要求</w:t>
      </w:r>
      <w:proofErr w:type="gramStart"/>
      <w:r>
        <w:rPr>
          <w:rFonts w:ascii="宋体" w:eastAsia="宋体" w:hAnsi="宋体" w:cs="宋体" w:hint="eastAsia"/>
          <w:color w:val="000000"/>
          <w:sz w:val="24"/>
        </w:rPr>
        <w:t>投标人述标或</w:t>
      </w:r>
      <w:proofErr w:type="gramEnd"/>
      <w:r>
        <w:rPr>
          <w:rFonts w:ascii="宋体" w:eastAsia="宋体" w:hAnsi="宋体" w:cs="宋体" w:hint="eastAsia"/>
          <w:color w:val="000000"/>
          <w:sz w:val="24"/>
        </w:rPr>
        <w:t>对投标文件中某些内容做出澄清或说明，但不接受投标人主动提出的澄清和说明。</w:t>
      </w:r>
    </w:p>
    <w:p w14:paraId="63410F82" w14:textId="77777777" w:rsidR="00E27FF8" w:rsidRDefault="00782E9D">
      <w:pPr>
        <w:ind w:firstLine="482"/>
        <w:rPr>
          <w:rFonts w:ascii="宋体" w:eastAsia="宋体" w:hAnsi="宋体" w:cs="宋体"/>
          <w:color w:val="000000"/>
          <w:sz w:val="24"/>
          <w:szCs w:val="24"/>
        </w:rPr>
      </w:pPr>
      <w:r>
        <w:rPr>
          <w:rFonts w:ascii="宋体" w:eastAsia="宋体" w:hAnsi="宋体" w:cs="宋体" w:hint="eastAsia"/>
          <w:b/>
          <w:color w:val="000000"/>
          <w:sz w:val="24"/>
        </w:rPr>
        <w:t>4.7</w:t>
      </w:r>
      <w:r>
        <w:rPr>
          <w:rFonts w:ascii="宋体" w:eastAsia="宋体" w:hAnsi="宋体" w:cs="宋体" w:hint="eastAsia"/>
          <w:color w:val="000000"/>
          <w:sz w:val="24"/>
        </w:rPr>
        <w:t>评标小组将从投标人的投标报价、产品质量、技术方案、售后服务、企业状况等经济、技术和商务及其他优惠条件等方面，依据评标方法，对所有投标文件进行综合评审。</w:t>
      </w:r>
    </w:p>
    <w:p w14:paraId="51FCD34E" w14:textId="77777777" w:rsidR="00E27FF8" w:rsidRDefault="00C75DD8" w:rsidP="00944A4E">
      <w:pPr>
        <w:pStyle w:val="2"/>
        <w:ind w:firstLine="643"/>
      </w:pPr>
      <w:bookmarkStart w:id="10" w:name="_Toc74230413"/>
      <w:r>
        <w:rPr>
          <w:rFonts w:hint="eastAsia"/>
        </w:rPr>
        <w:t>五、</w:t>
      </w:r>
      <w:r w:rsidR="00782E9D" w:rsidRPr="00F76C77">
        <w:rPr>
          <w:rFonts w:hint="eastAsia"/>
        </w:rPr>
        <w:t>评标办法及评分标准</w:t>
      </w:r>
      <w:bookmarkEnd w:id="10"/>
    </w:p>
    <w:p w14:paraId="6B433272" w14:textId="77777777" w:rsidR="00E27FF8" w:rsidRDefault="00782E9D">
      <w:pPr>
        <w:widowControl/>
        <w:adjustRightInd w:val="0"/>
        <w:snapToGrid w:val="0"/>
        <w:ind w:firstLineChars="235" w:firstLine="566"/>
        <w:jc w:val="left"/>
        <w:rPr>
          <w:rFonts w:ascii="Times New Roman" w:hAnsi="Times New Roman" w:cs="Times New Roman"/>
          <w:b/>
          <w:color w:val="000000"/>
          <w:sz w:val="24"/>
          <w:szCs w:val="24"/>
        </w:rPr>
      </w:pPr>
      <w:r>
        <w:rPr>
          <w:rFonts w:ascii="Times New Roman" w:hAnsi="Times New Roman" w:cs="Times New Roman" w:hint="eastAsia"/>
          <w:b/>
          <w:color w:val="000000"/>
          <w:sz w:val="24"/>
          <w:szCs w:val="24"/>
        </w:rPr>
        <w:t>5.1</w:t>
      </w:r>
      <w:r>
        <w:rPr>
          <w:rFonts w:ascii="Times New Roman" w:hAnsi="Times New Roman" w:cs="Times New Roman" w:hint="eastAsia"/>
          <w:b/>
          <w:color w:val="000000"/>
          <w:sz w:val="24"/>
          <w:szCs w:val="24"/>
        </w:rPr>
        <w:t>评标方法</w:t>
      </w:r>
      <w:r>
        <w:rPr>
          <w:rFonts w:ascii="Times New Roman" w:hAnsi="Times New Roman" w:cs="Times New Roman" w:hint="eastAsia"/>
          <w:b/>
          <w:color w:val="000000"/>
          <w:sz w:val="24"/>
          <w:szCs w:val="24"/>
        </w:rPr>
        <w:tab/>
      </w:r>
    </w:p>
    <w:p w14:paraId="0BF33AD3" w14:textId="77777777" w:rsidR="00AA07EB" w:rsidRPr="00AA07EB" w:rsidRDefault="00AA07EB" w:rsidP="00AA07EB">
      <w:pPr>
        <w:widowControl/>
        <w:adjustRightInd w:val="0"/>
        <w:snapToGrid w:val="0"/>
        <w:ind w:firstLineChars="235" w:firstLine="564"/>
        <w:jc w:val="left"/>
        <w:rPr>
          <w:rFonts w:asciiTheme="minorEastAsia" w:hAnsiTheme="minorEastAsia" w:cs="Times New Roman"/>
          <w:b/>
          <w:kern w:val="0"/>
          <w:sz w:val="24"/>
          <w:szCs w:val="24"/>
        </w:rPr>
      </w:pPr>
      <w:r w:rsidRPr="00AA07EB">
        <w:rPr>
          <w:rFonts w:asciiTheme="minorEastAsia" w:hAnsiTheme="minorEastAsia" w:cs="Times New Roman" w:hint="eastAsia"/>
          <w:kern w:val="0"/>
          <w:sz w:val="24"/>
          <w:szCs w:val="24"/>
        </w:rPr>
        <w:t>（1）</w:t>
      </w:r>
      <w:r w:rsidRPr="00AA07EB">
        <w:rPr>
          <w:rFonts w:asciiTheme="minorEastAsia" w:hAnsiTheme="minorEastAsia" w:cs="Times New Roman" w:hint="eastAsia"/>
          <w:b/>
          <w:kern w:val="0"/>
          <w:sz w:val="24"/>
          <w:szCs w:val="24"/>
        </w:rPr>
        <w:t>公开招标程序：资格符合性评审→技术标评审→商务标开标→确定中标候选人</w:t>
      </w:r>
    </w:p>
    <w:p w14:paraId="0D246A6D" w14:textId="77777777" w:rsidR="00AA07EB" w:rsidRPr="00AA07EB" w:rsidRDefault="00AA07EB" w:rsidP="00AA07EB">
      <w:pPr>
        <w:widowControl/>
        <w:adjustRightInd w:val="0"/>
        <w:snapToGrid w:val="0"/>
        <w:ind w:firstLineChars="235" w:firstLine="564"/>
        <w:jc w:val="left"/>
        <w:rPr>
          <w:rFonts w:asciiTheme="minorEastAsia" w:hAnsiTheme="minorEastAsia" w:cs="Times New Roman"/>
          <w:kern w:val="0"/>
          <w:sz w:val="24"/>
          <w:szCs w:val="24"/>
        </w:rPr>
      </w:pPr>
      <w:r w:rsidRPr="00AA07EB">
        <w:rPr>
          <w:rFonts w:asciiTheme="minorEastAsia" w:hAnsiTheme="minorEastAsia" w:cs="Times New Roman" w:hint="eastAsia"/>
          <w:kern w:val="0"/>
          <w:sz w:val="24"/>
          <w:szCs w:val="24"/>
        </w:rPr>
        <w:t>（2）本次招标采用</w:t>
      </w:r>
      <w:r w:rsidRPr="00AA07EB">
        <w:rPr>
          <w:rFonts w:asciiTheme="minorEastAsia" w:hAnsiTheme="minorEastAsia" w:cs="Times New Roman" w:hint="eastAsia"/>
          <w:b/>
          <w:kern w:val="0"/>
          <w:sz w:val="24"/>
          <w:szCs w:val="24"/>
        </w:rPr>
        <w:t>综合评分法评标</w:t>
      </w:r>
      <w:r w:rsidRPr="00AA07EB">
        <w:rPr>
          <w:rFonts w:asciiTheme="minorEastAsia" w:hAnsiTheme="minorEastAsia" w:cs="Times New Roman" w:hint="eastAsia"/>
          <w:kern w:val="0"/>
          <w:sz w:val="24"/>
          <w:szCs w:val="24"/>
        </w:rPr>
        <w:t>，即在投标文件满足招标文件全部实质性要求，</w:t>
      </w:r>
      <w:proofErr w:type="gramStart"/>
      <w:r w:rsidRPr="00AA07EB">
        <w:rPr>
          <w:rFonts w:asciiTheme="minorEastAsia" w:hAnsiTheme="minorEastAsia" w:cs="Times New Roman" w:hint="eastAsia"/>
          <w:kern w:val="0"/>
          <w:sz w:val="24"/>
          <w:szCs w:val="24"/>
        </w:rPr>
        <w:t>且按照</w:t>
      </w:r>
      <w:proofErr w:type="gramEnd"/>
      <w:r w:rsidRPr="00AA07EB">
        <w:rPr>
          <w:rFonts w:asciiTheme="minorEastAsia" w:hAnsiTheme="minorEastAsia" w:cs="Times New Roman" w:hint="eastAsia"/>
          <w:kern w:val="0"/>
          <w:sz w:val="24"/>
          <w:szCs w:val="24"/>
        </w:rPr>
        <w:t>评审因素的量化指标评审得分最高的投标人为排名第一的中标候选人。</w:t>
      </w:r>
    </w:p>
    <w:p w14:paraId="49138CCC" w14:textId="77777777" w:rsidR="00AA07EB" w:rsidRDefault="00AA07EB" w:rsidP="00AA07EB">
      <w:pPr>
        <w:widowControl/>
        <w:adjustRightInd w:val="0"/>
        <w:snapToGrid w:val="0"/>
        <w:ind w:firstLineChars="235" w:firstLine="564"/>
        <w:jc w:val="left"/>
        <w:rPr>
          <w:rFonts w:asciiTheme="minorEastAsia" w:hAnsiTheme="minorEastAsia" w:cs="Times New Roman"/>
          <w:kern w:val="0"/>
          <w:sz w:val="24"/>
          <w:szCs w:val="24"/>
        </w:rPr>
      </w:pPr>
      <w:r w:rsidRPr="00AA07EB">
        <w:rPr>
          <w:rFonts w:asciiTheme="minorEastAsia" w:hAnsiTheme="minorEastAsia" w:cs="Times New Roman" w:hint="eastAsia"/>
          <w:kern w:val="0"/>
          <w:sz w:val="24"/>
          <w:szCs w:val="24"/>
        </w:rPr>
        <w:t>（3）评标小组各成员独立对每一份有效投标文件进行评价并对除报价以外的评分项目进行评分，报价得分由工作人员通过计算得出。</w:t>
      </w:r>
    </w:p>
    <w:p w14:paraId="0E0D469A" w14:textId="77777777" w:rsidR="00F83EC8" w:rsidRPr="00F83EC8" w:rsidRDefault="00F83EC8" w:rsidP="00F83EC8">
      <w:pPr>
        <w:ind w:firstLine="482"/>
        <w:rPr>
          <w:rFonts w:ascii="Times New Roman" w:eastAsia="宋体" w:hAnsi="Times New Roman" w:cs="Times New Roman"/>
          <w:b/>
          <w:color w:val="000000" w:themeColor="text1"/>
          <w:sz w:val="24"/>
          <w:szCs w:val="24"/>
        </w:rPr>
      </w:pPr>
      <w:r>
        <w:rPr>
          <w:rFonts w:hint="eastAsia"/>
          <w:b/>
          <w:color w:val="000000" w:themeColor="text1"/>
          <w:sz w:val="24"/>
        </w:rPr>
        <w:t>投标人得分</w:t>
      </w:r>
      <w:r>
        <w:rPr>
          <w:b/>
          <w:color w:val="000000" w:themeColor="text1"/>
          <w:sz w:val="24"/>
        </w:rPr>
        <w:t xml:space="preserve"> = </w:t>
      </w:r>
      <w:r>
        <w:rPr>
          <w:rFonts w:hint="eastAsia"/>
          <w:b/>
          <w:color w:val="000000" w:themeColor="text1"/>
          <w:sz w:val="24"/>
        </w:rPr>
        <w:t>∑评委评价得分</w:t>
      </w:r>
      <w:r>
        <w:rPr>
          <w:b/>
          <w:color w:val="000000" w:themeColor="text1"/>
          <w:sz w:val="24"/>
        </w:rPr>
        <w:t>/</w:t>
      </w:r>
      <w:r>
        <w:rPr>
          <w:rFonts w:hint="eastAsia"/>
          <w:b/>
          <w:color w:val="000000" w:themeColor="text1"/>
          <w:sz w:val="24"/>
        </w:rPr>
        <w:t>评委人数</w:t>
      </w:r>
      <w:r>
        <w:rPr>
          <w:b/>
          <w:color w:val="000000" w:themeColor="text1"/>
          <w:sz w:val="24"/>
        </w:rPr>
        <w:t xml:space="preserve"> + </w:t>
      </w:r>
      <w:r>
        <w:rPr>
          <w:rFonts w:hint="eastAsia"/>
          <w:b/>
          <w:color w:val="000000" w:themeColor="text1"/>
          <w:sz w:val="24"/>
        </w:rPr>
        <w:t>报价得分。</w:t>
      </w:r>
    </w:p>
    <w:p w14:paraId="2E5A4947" w14:textId="77777777" w:rsidR="00E27FF8" w:rsidRDefault="00782E9D" w:rsidP="00AA07EB">
      <w:pPr>
        <w:widowControl/>
        <w:adjustRightInd w:val="0"/>
        <w:snapToGrid w:val="0"/>
        <w:ind w:firstLineChars="235" w:firstLine="566"/>
        <w:jc w:val="left"/>
        <w:rPr>
          <w:rFonts w:asciiTheme="minorEastAsia" w:hAnsiTheme="minorEastAsia" w:cs="Times New Roman"/>
          <w:b/>
          <w:kern w:val="0"/>
          <w:sz w:val="24"/>
          <w:szCs w:val="24"/>
        </w:rPr>
      </w:pPr>
      <w:r>
        <w:rPr>
          <w:rFonts w:ascii="Times New Roman" w:hAnsi="Times New Roman" w:cs="Times New Roman"/>
          <w:b/>
          <w:color w:val="000000"/>
          <w:sz w:val="24"/>
          <w:szCs w:val="24"/>
        </w:rPr>
        <w:t>5.2</w:t>
      </w:r>
      <w:r>
        <w:rPr>
          <w:rFonts w:asciiTheme="minorEastAsia" w:hAnsiTheme="minorEastAsia" w:cs="Times New Roman" w:hint="eastAsia"/>
          <w:b/>
          <w:kern w:val="0"/>
          <w:sz w:val="24"/>
          <w:szCs w:val="24"/>
        </w:rPr>
        <w:t>综合评分标准：</w:t>
      </w:r>
    </w:p>
    <w:p w14:paraId="58B9FFA2" w14:textId="77777777" w:rsidR="00E27FF8" w:rsidRDefault="00782E9D">
      <w:pPr>
        <w:widowControl/>
        <w:adjustRightInd w:val="0"/>
        <w:snapToGrid w:val="0"/>
        <w:ind w:firstLine="480"/>
        <w:jc w:val="left"/>
        <w:rPr>
          <w:rFonts w:asciiTheme="minorEastAsia" w:hAnsiTheme="minorEastAsia" w:cs="Times New Roman"/>
          <w:kern w:val="0"/>
          <w:sz w:val="24"/>
          <w:szCs w:val="24"/>
        </w:rPr>
      </w:pPr>
      <w:r>
        <w:rPr>
          <w:rFonts w:asciiTheme="minorEastAsia" w:hAnsiTheme="minorEastAsia" w:cs="Times New Roman" w:hint="eastAsia"/>
          <w:kern w:val="0"/>
          <w:sz w:val="24"/>
          <w:szCs w:val="24"/>
        </w:rPr>
        <w:t>总分值为100分，评审因素及各比重如下：商务标值占总分值的比重为30%（权重），技术标值占总分值的比重为70%（权重）。</w:t>
      </w:r>
    </w:p>
    <w:p w14:paraId="7290D7B2" w14:textId="77777777" w:rsidR="00E27FF8" w:rsidRDefault="00782E9D">
      <w:pPr>
        <w:widowControl/>
        <w:adjustRightInd w:val="0"/>
        <w:snapToGrid w:val="0"/>
        <w:ind w:firstLineChars="201" w:firstLine="484"/>
        <w:jc w:val="left"/>
        <w:rPr>
          <w:rFonts w:asciiTheme="minorEastAsia" w:hAnsiTheme="minorEastAsia" w:cs="宋体"/>
          <w:b/>
          <w:kern w:val="0"/>
          <w:sz w:val="24"/>
          <w:szCs w:val="24"/>
        </w:rPr>
      </w:pPr>
      <w:r>
        <w:rPr>
          <w:rFonts w:ascii="Times New Roman" w:hAnsi="Times New Roman" w:cs="Times New Roman"/>
          <w:b/>
          <w:kern w:val="0"/>
          <w:sz w:val="24"/>
          <w:szCs w:val="24"/>
        </w:rPr>
        <w:t>5.2.1</w:t>
      </w:r>
      <w:r>
        <w:rPr>
          <w:rFonts w:asciiTheme="minorEastAsia" w:hAnsiTheme="minorEastAsia" w:cs="宋体" w:hint="eastAsia"/>
          <w:b/>
          <w:kern w:val="0"/>
          <w:sz w:val="24"/>
          <w:szCs w:val="24"/>
        </w:rPr>
        <w:t>商务标基准分（30分）</w:t>
      </w:r>
    </w:p>
    <w:p w14:paraId="39AFAC71" w14:textId="77777777" w:rsidR="00E27FF8" w:rsidRDefault="00782E9D">
      <w:pPr>
        <w:widowControl/>
        <w:adjustRightInd w:val="0"/>
        <w:snapToGrid w:val="0"/>
        <w:ind w:firstLine="480"/>
        <w:jc w:val="left"/>
        <w:rPr>
          <w:rFonts w:asciiTheme="minorEastAsia" w:hAnsiTheme="minorEastAsia" w:cs="宋体"/>
          <w:kern w:val="0"/>
          <w:sz w:val="24"/>
          <w:szCs w:val="24"/>
        </w:rPr>
      </w:pPr>
      <w:r>
        <w:rPr>
          <w:rFonts w:asciiTheme="minorEastAsia" w:hAnsiTheme="minorEastAsia" w:cs="宋体" w:hint="eastAsia"/>
          <w:kern w:val="0"/>
          <w:sz w:val="24"/>
          <w:szCs w:val="24"/>
        </w:rPr>
        <w:t>投标人应当遵循公平竞争的原则，评标小组认为投标的报价存在恶意竞争报价，有可能影响服务质量或者不能诚信履约的，投标人必须在评标现场合理的时间内提供书面说明，并提交相关证明材料，投标人不能证明其报价合理性的，评标小组将其作为无效报价处理。在所有有效投标报价中满足招标文件要求，且投标价格最低的投标报价为评标基准价，其投标报价得分为满分，其他投标人的投标报价得分按照下列公式计算（计算结果四舍五入保留两位小数）</w:t>
      </w:r>
    </w:p>
    <w:p w14:paraId="237750BB" w14:textId="109CC656" w:rsidR="00E27FF8" w:rsidRPr="002B798A" w:rsidRDefault="00782E9D">
      <w:pPr>
        <w:widowControl/>
        <w:adjustRightInd w:val="0"/>
        <w:snapToGrid w:val="0"/>
        <w:ind w:firstLine="482"/>
        <w:jc w:val="left"/>
        <w:rPr>
          <w:rFonts w:asciiTheme="minorEastAsia" w:hAnsiTheme="minorEastAsia" w:cs="宋体"/>
          <w:b/>
          <w:kern w:val="0"/>
          <w:sz w:val="24"/>
          <w:szCs w:val="24"/>
        </w:rPr>
      </w:pPr>
      <w:r w:rsidRPr="002B798A">
        <w:rPr>
          <w:rFonts w:asciiTheme="minorEastAsia" w:hAnsiTheme="minorEastAsia" w:cs="宋体" w:hint="eastAsia"/>
          <w:b/>
          <w:kern w:val="0"/>
          <w:sz w:val="24"/>
          <w:szCs w:val="24"/>
        </w:rPr>
        <w:t>报价得分＝（评标基准价/投标报价）×</w:t>
      </w:r>
      <w:r w:rsidRPr="002B798A">
        <w:rPr>
          <w:rFonts w:asciiTheme="minorEastAsia" w:hAnsiTheme="minorEastAsia" w:cs="宋体"/>
          <w:b/>
          <w:kern w:val="0"/>
          <w:sz w:val="24"/>
          <w:szCs w:val="24"/>
        </w:rPr>
        <w:t>30</w:t>
      </w:r>
    </w:p>
    <w:p w14:paraId="3360DC11" w14:textId="77777777" w:rsidR="00E27FF8" w:rsidRPr="005A62AA" w:rsidRDefault="00782E9D" w:rsidP="005A62AA">
      <w:pPr>
        <w:widowControl/>
        <w:adjustRightInd w:val="0"/>
        <w:snapToGrid w:val="0"/>
        <w:ind w:firstLineChars="201" w:firstLine="484"/>
        <w:jc w:val="left"/>
        <w:rPr>
          <w:rFonts w:ascii="Times New Roman" w:hAnsi="Times New Roman" w:cs="Times New Roman"/>
          <w:b/>
          <w:kern w:val="0"/>
          <w:sz w:val="24"/>
          <w:szCs w:val="24"/>
        </w:rPr>
      </w:pPr>
      <w:r w:rsidRPr="005A62AA">
        <w:rPr>
          <w:rFonts w:ascii="Times New Roman" w:hAnsi="Times New Roman" w:cs="Times New Roman"/>
          <w:b/>
          <w:kern w:val="0"/>
          <w:sz w:val="24"/>
          <w:szCs w:val="24"/>
        </w:rPr>
        <w:lastRenderedPageBreak/>
        <w:t>5.2.2</w:t>
      </w:r>
      <w:r w:rsidRPr="005A62AA">
        <w:rPr>
          <w:rFonts w:ascii="Times New Roman" w:hAnsi="Times New Roman" w:cs="Times New Roman" w:hint="eastAsia"/>
          <w:b/>
          <w:kern w:val="0"/>
          <w:sz w:val="24"/>
          <w:szCs w:val="24"/>
        </w:rPr>
        <w:t>技术标基准分（</w:t>
      </w:r>
      <w:r w:rsidRPr="005A62AA">
        <w:rPr>
          <w:rFonts w:ascii="Times New Roman" w:hAnsi="Times New Roman" w:cs="Times New Roman" w:hint="eastAsia"/>
          <w:b/>
          <w:kern w:val="0"/>
          <w:sz w:val="24"/>
          <w:szCs w:val="24"/>
        </w:rPr>
        <w:t>70</w:t>
      </w:r>
      <w:r w:rsidRPr="005A62AA">
        <w:rPr>
          <w:rFonts w:ascii="Times New Roman" w:hAnsi="Times New Roman" w:cs="Times New Roman" w:hint="eastAsia"/>
          <w:b/>
          <w:kern w:val="0"/>
          <w:sz w:val="24"/>
          <w:szCs w:val="24"/>
        </w:rPr>
        <w:t>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9"/>
        <w:gridCol w:w="1743"/>
        <w:gridCol w:w="5324"/>
      </w:tblGrid>
      <w:tr w:rsidR="0067253C" w:rsidRPr="005A62AA" w14:paraId="2F73774D" w14:textId="77777777" w:rsidTr="002B798A">
        <w:trPr>
          <w:cantSplit/>
          <w:trHeight w:val="664"/>
        </w:trPr>
        <w:tc>
          <w:tcPr>
            <w:tcW w:w="1229" w:type="dxa"/>
            <w:tcBorders>
              <w:top w:val="single" w:sz="4" w:space="0" w:color="auto"/>
              <w:left w:val="single" w:sz="4" w:space="0" w:color="auto"/>
              <w:bottom w:val="single" w:sz="4" w:space="0" w:color="auto"/>
              <w:right w:val="single" w:sz="4" w:space="0" w:color="auto"/>
            </w:tcBorders>
            <w:vAlign w:val="center"/>
          </w:tcPr>
          <w:p w14:paraId="25E7529E" w14:textId="77777777" w:rsidR="0067253C" w:rsidRPr="005A62AA" w:rsidRDefault="0067253C" w:rsidP="0067253C">
            <w:pPr>
              <w:ind w:firstLineChars="0" w:firstLine="0"/>
              <w:jc w:val="left"/>
              <w:rPr>
                <w:rFonts w:ascii="宋体" w:eastAsia="宋体" w:hAnsi="宋体"/>
                <w:sz w:val="24"/>
                <w:szCs w:val="24"/>
              </w:rPr>
            </w:pPr>
            <w:r w:rsidRPr="005A62AA">
              <w:rPr>
                <w:rFonts w:ascii="宋体" w:eastAsia="宋体" w:hAnsi="宋体" w:hint="eastAsia"/>
                <w:sz w:val="24"/>
                <w:szCs w:val="24"/>
              </w:rPr>
              <w:t>评分项目</w:t>
            </w:r>
          </w:p>
        </w:tc>
        <w:tc>
          <w:tcPr>
            <w:tcW w:w="1743" w:type="dxa"/>
            <w:tcBorders>
              <w:top w:val="single" w:sz="4" w:space="0" w:color="auto"/>
              <w:left w:val="single" w:sz="4" w:space="0" w:color="auto"/>
              <w:bottom w:val="single" w:sz="4" w:space="0" w:color="auto"/>
              <w:right w:val="single" w:sz="4" w:space="0" w:color="auto"/>
            </w:tcBorders>
            <w:vAlign w:val="center"/>
          </w:tcPr>
          <w:p w14:paraId="36593417" w14:textId="77777777" w:rsidR="0067253C" w:rsidRPr="005A62AA" w:rsidRDefault="0067253C" w:rsidP="0063462A">
            <w:pPr>
              <w:ind w:firstLineChars="0" w:firstLine="0"/>
              <w:jc w:val="left"/>
              <w:rPr>
                <w:rFonts w:ascii="宋体" w:eastAsia="宋体" w:hAnsi="宋体"/>
                <w:sz w:val="24"/>
                <w:szCs w:val="24"/>
              </w:rPr>
            </w:pPr>
            <w:r w:rsidRPr="005A62AA">
              <w:rPr>
                <w:rFonts w:ascii="宋体" w:eastAsia="宋体" w:hAnsi="宋体" w:hint="eastAsia"/>
                <w:sz w:val="24"/>
                <w:szCs w:val="24"/>
              </w:rPr>
              <w:t>评分要素</w:t>
            </w:r>
          </w:p>
        </w:tc>
        <w:tc>
          <w:tcPr>
            <w:tcW w:w="5324" w:type="dxa"/>
            <w:tcBorders>
              <w:top w:val="single" w:sz="4" w:space="0" w:color="auto"/>
              <w:left w:val="single" w:sz="4" w:space="0" w:color="auto"/>
              <w:bottom w:val="single" w:sz="4" w:space="0" w:color="auto"/>
              <w:right w:val="single" w:sz="4" w:space="0" w:color="auto"/>
            </w:tcBorders>
            <w:vAlign w:val="center"/>
          </w:tcPr>
          <w:p w14:paraId="17303524" w14:textId="77777777" w:rsidR="0067253C" w:rsidRPr="005A62AA" w:rsidRDefault="0067253C" w:rsidP="0067253C">
            <w:pPr>
              <w:ind w:firstLine="480"/>
              <w:jc w:val="center"/>
              <w:rPr>
                <w:rFonts w:ascii="宋体" w:eastAsia="宋体" w:hAnsi="宋体"/>
                <w:sz w:val="24"/>
                <w:szCs w:val="24"/>
              </w:rPr>
            </w:pPr>
            <w:r w:rsidRPr="005A62AA">
              <w:rPr>
                <w:rFonts w:ascii="宋体" w:eastAsia="宋体" w:hAnsi="宋体" w:hint="eastAsia"/>
                <w:sz w:val="24"/>
                <w:szCs w:val="24"/>
              </w:rPr>
              <w:t>评分细则</w:t>
            </w:r>
          </w:p>
        </w:tc>
      </w:tr>
      <w:tr w:rsidR="0067253C" w:rsidRPr="005A62AA" w14:paraId="1090BB42" w14:textId="77777777" w:rsidTr="002B798A">
        <w:trPr>
          <w:cantSplit/>
          <w:trHeight w:val="411"/>
        </w:trPr>
        <w:tc>
          <w:tcPr>
            <w:tcW w:w="1229" w:type="dxa"/>
            <w:vMerge w:val="restart"/>
            <w:tcBorders>
              <w:left w:val="single" w:sz="4" w:space="0" w:color="auto"/>
              <w:right w:val="single" w:sz="4" w:space="0" w:color="auto"/>
            </w:tcBorders>
            <w:vAlign w:val="center"/>
          </w:tcPr>
          <w:p w14:paraId="7BB49AE9" w14:textId="38785B83" w:rsidR="0067253C" w:rsidRPr="005A62AA" w:rsidRDefault="0067253C" w:rsidP="0067253C">
            <w:pPr>
              <w:ind w:firstLineChars="0" w:firstLine="0"/>
              <w:jc w:val="left"/>
              <w:rPr>
                <w:rFonts w:ascii="宋体" w:eastAsia="宋体" w:hAnsi="宋体"/>
                <w:sz w:val="24"/>
                <w:szCs w:val="24"/>
              </w:rPr>
            </w:pPr>
            <w:r w:rsidRPr="005A62AA">
              <w:rPr>
                <w:rFonts w:ascii="宋体" w:eastAsia="宋体" w:hAnsi="宋体" w:hint="eastAsia"/>
                <w:sz w:val="24"/>
                <w:szCs w:val="24"/>
              </w:rPr>
              <w:t>品牌情况和</w:t>
            </w:r>
            <w:proofErr w:type="gramStart"/>
            <w:r w:rsidRPr="005A62AA">
              <w:rPr>
                <w:rFonts w:ascii="宋体" w:eastAsia="宋体" w:hAnsi="宋体" w:hint="eastAsia"/>
                <w:sz w:val="24"/>
                <w:szCs w:val="24"/>
              </w:rPr>
              <w:t>履职能</w:t>
            </w:r>
            <w:proofErr w:type="gramEnd"/>
            <w:r w:rsidRPr="005A62AA">
              <w:rPr>
                <w:rFonts w:ascii="宋体" w:eastAsia="宋体" w:hAnsi="宋体" w:hint="eastAsia"/>
                <w:sz w:val="24"/>
                <w:szCs w:val="24"/>
              </w:rPr>
              <w:t>力（1</w:t>
            </w:r>
            <w:r w:rsidR="008E7EB0">
              <w:rPr>
                <w:rFonts w:ascii="宋体" w:eastAsia="宋体" w:hAnsi="宋体"/>
                <w:sz w:val="24"/>
                <w:szCs w:val="24"/>
              </w:rPr>
              <w:t>4</w:t>
            </w:r>
            <w:r w:rsidRPr="005A62AA">
              <w:rPr>
                <w:rFonts w:ascii="宋体" w:eastAsia="宋体" w:hAnsi="宋体" w:hint="eastAsia"/>
                <w:sz w:val="24"/>
                <w:szCs w:val="24"/>
              </w:rPr>
              <w:t>分）</w:t>
            </w:r>
          </w:p>
        </w:tc>
        <w:tc>
          <w:tcPr>
            <w:tcW w:w="1743" w:type="dxa"/>
            <w:tcBorders>
              <w:top w:val="single" w:sz="4" w:space="0" w:color="auto"/>
              <w:left w:val="single" w:sz="4" w:space="0" w:color="auto"/>
              <w:bottom w:val="single" w:sz="4" w:space="0" w:color="auto"/>
              <w:right w:val="single" w:sz="4" w:space="0" w:color="auto"/>
            </w:tcBorders>
            <w:vAlign w:val="center"/>
          </w:tcPr>
          <w:p w14:paraId="5AA7E9F5" w14:textId="77777777" w:rsidR="0067253C" w:rsidRPr="005A62AA" w:rsidRDefault="0067253C" w:rsidP="0063462A">
            <w:pPr>
              <w:ind w:firstLineChars="0" w:firstLine="0"/>
              <w:jc w:val="left"/>
              <w:rPr>
                <w:rFonts w:ascii="宋体" w:eastAsia="宋体" w:hAnsi="宋体"/>
                <w:sz w:val="24"/>
                <w:szCs w:val="24"/>
              </w:rPr>
            </w:pPr>
            <w:r w:rsidRPr="005A62AA">
              <w:rPr>
                <w:rFonts w:ascii="宋体" w:eastAsia="宋体" w:hAnsi="宋体" w:hint="eastAsia"/>
                <w:sz w:val="24"/>
                <w:szCs w:val="24"/>
              </w:rPr>
              <w:t>企业荣誉</w:t>
            </w:r>
          </w:p>
          <w:p w14:paraId="76C74C05" w14:textId="77777777" w:rsidR="0067253C" w:rsidRPr="005A62AA" w:rsidRDefault="0067253C" w:rsidP="0063462A">
            <w:pPr>
              <w:ind w:firstLineChars="0" w:firstLine="0"/>
              <w:jc w:val="left"/>
              <w:rPr>
                <w:rFonts w:ascii="宋体" w:eastAsia="宋体" w:hAnsi="宋体"/>
                <w:sz w:val="24"/>
                <w:szCs w:val="24"/>
              </w:rPr>
            </w:pPr>
            <w:r w:rsidRPr="005A62AA">
              <w:rPr>
                <w:rFonts w:ascii="宋体" w:eastAsia="宋体" w:hAnsi="宋体" w:hint="eastAsia"/>
                <w:sz w:val="24"/>
                <w:szCs w:val="24"/>
              </w:rPr>
              <w:t>（4分）</w:t>
            </w:r>
          </w:p>
        </w:tc>
        <w:tc>
          <w:tcPr>
            <w:tcW w:w="5324" w:type="dxa"/>
            <w:tcBorders>
              <w:top w:val="single" w:sz="4" w:space="0" w:color="auto"/>
              <w:left w:val="single" w:sz="4" w:space="0" w:color="auto"/>
              <w:bottom w:val="single" w:sz="4" w:space="0" w:color="auto"/>
              <w:right w:val="single" w:sz="4" w:space="0" w:color="auto"/>
            </w:tcBorders>
          </w:tcPr>
          <w:p w14:paraId="56BC4ADC" w14:textId="77777777" w:rsidR="0067253C" w:rsidRPr="005A62AA" w:rsidRDefault="0067253C" w:rsidP="005A62AA">
            <w:pPr>
              <w:ind w:firstLine="480"/>
              <w:rPr>
                <w:rFonts w:ascii="宋体" w:eastAsia="宋体" w:hAnsi="宋体"/>
                <w:sz w:val="24"/>
                <w:szCs w:val="24"/>
              </w:rPr>
            </w:pPr>
            <w:r w:rsidRPr="005A62AA">
              <w:rPr>
                <w:rFonts w:ascii="宋体" w:eastAsia="宋体" w:hAnsi="宋体" w:hint="eastAsia"/>
                <w:sz w:val="24"/>
                <w:szCs w:val="24"/>
              </w:rPr>
              <w:t>2018年以来，投标人获得政府主管部门及其他政府机关荣誉的，省部级的每项得2分，地市级的每项得1分，县（区）级的每项得0.5分，同一项目不兼得分，最多得4分。</w:t>
            </w:r>
            <w:r w:rsidRPr="005A62AA">
              <w:rPr>
                <w:rFonts w:ascii="宋体" w:eastAsia="宋体" w:hAnsi="宋体"/>
                <w:sz w:val="24"/>
                <w:szCs w:val="24"/>
              </w:rPr>
              <w:t>（提供证书或发文复印件，时间以证书或发文时间为准，不提供不得分，原件备查）</w:t>
            </w:r>
          </w:p>
        </w:tc>
      </w:tr>
      <w:tr w:rsidR="0067253C" w:rsidRPr="005A62AA" w14:paraId="10CFFDB8" w14:textId="77777777" w:rsidTr="002B798A">
        <w:trPr>
          <w:cantSplit/>
          <w:trHeight w:val="411"/>
        </w:trPr>
        <w:tc>
          <w:tcPr>
            <w:tcW w:w="1229" w:type="dxa"/>
            <w:vMerge/>
            <w:tcBorders>
              <w:left w:val="single" w:sz="4" w:space="0" w:color="auto"/>
              <w:right w:val="single" w:sz="4" w:space="0" w:color="auto"/>
            </w:tcBorders>
            <w:vAlign w:val="center"/>
          </w:tcPr>
          <w:p w14:paraId="1B6C8495" w14:textId="77777777" w:rsidR="0067253C" w:rsidRPr="005A62AA" w:rsidRDefault="0067253C" w:rsidP="005A62AA">
            <w:pPr>
              <w:ind w:firstLine="480"/>
              <w:rPr>
                <w:rFonts w:ascii="宋体" w:eastAsia="宋体" w:hAnsi="宋体"/>
                <w:sz w:val="24"/>
                <w:szCs w:val="24"/>
              </w:rPr>
            </w:pPr>
          </w:p>
        </w:tc>
        <w:tc>
          <w:tcPr>
            <w:tcW w:w="1743" w:type="dxa"/>
            <w:tcBorders>
              <w:top w:val="single" w:sz="4" w:space="0" w:color="auto"/>
              <w:left w:val="single" w:sz="4" w:space="0" w:color="auto"/>
              <w:bottom w:val="single" w:sz="4" w:space="0" w:color="auto"/>
              <w:right w:val="single" w:sz="4" w:space="0" w:color="auto"/>
            </w:tcBorders>
            <w:vAlign w:val="center"/>
          </w:tcPr>
          <w:p w14:paraId="2D27050C" w14:textId="77777777" w:rsidR="0067253C" w:rsidRPr="005A62AA" w:rsidRDefault="0067253C" w:rsidP="0063462A">
            <w:pPr>
              <w:ind w:firstLineChars="0" w:firstLine="0"/>
              <w:jc w:val="left"/>
              <w:rPr>
                <w:rFonts w:ascii="宋体" w:eastAsia="宋体" w:hAnsi="宋体"/>
                <w:sz w:val="24"/>
                <w:szCs w:val="24"/>
              </w:rPr>
            </w:pPr>
            <w:r w:rsidRPr="005A62AA">
              <w:rPr>
                <w:rFonts w:ascii="宋体" w:eastAsia="宋体" w:hAnsi="宋体" w:hint="eastAsia"/>
                <w:sz w:val="24"/>
                <w:szCs w:val="24"/>
              </w:rPr>
              <w:t>管理体系</w:t>
            </w:r>
          </w:p>
          <w:p w14:paraId="4CF96AAF" w14:textId="77777777" w:rsidR="0067253C" w:rsidRPr="005A62AA" w:rsidRDefault="0067253C" w:rsidP="0063462A">
            <w:pPr>
              <w:ind w:firstLineChars="0" w:firstLine="0"/>
              <w:jc w:val="left"/>
              <w:rPr>
                <w:rFonts w:ascii="宋体" w:eastAsia="宋体" w:hAnsi="宋体"/>
                <w:sz w:val="24"/>
                <w:szCs w:val="24"/>
              </w:rPr>
            </w:pPr>
            <w:r w:rsidRPr="005A62AA">
              <w:rPr>
                <w:rFonts w:ascii="宋体" w:eastAsia="宋体" w:hAnsi="宋体" w:hint="eastAsia"/>
                <w:sz w:val="24"/>
                <w:szCs w:val="24"/>
              </w:rPr>
              <w:t>（4分）</w:t>
            </w:r>
          </w:p>
        </w:tc>
        <w:tc>
          <w:tcPr>
            <w:tcW w:w="5324" w:type="dxa"/>
            <w:tcBorders>
              <w:top w:val="single" w:sz="4" w:space="0" w:color="auto"/>
              <w:left w:val="single" w:sz="4" w:space="0" w:color="auto"/>
              <w:bottom w:val="single" w:sz="4" w:space="0" w:color="auto"/>
              <w:right w:val="single" w:sz="4" w:space="0" w:color="auto"/>
            </w:tcBorders>
          </w:tcPr>
          <w:p w14:paraId="177EA6CD" w14:textId="77777777" w:rsidR="0067253C" w:rsidRPr="005A62AA" w:rsidRDefault="002263D7" w:rsidP="005A62AA">
            <w:pPr>
              <w:ind w:firstLine="480"/>
              <w:rPr>
                <w:rFonts w:ascii="宋体" w:eastAsia="宋体" w:hAnsi="宋体"/>
                <w:sz w:val="24"/>
                <w:szCs w:val="24"/>
              </w:rPr>
            </w:pPr>
            <w:r>
              <w:rPr>
                <w:rFonts w:ascii="宋体" w:eastAsia="宋体" w:hAnsi="宋体" w:hint="eastAsia"/>
                <w:sz w:val="24"/>
                <w:szCs w:val="24"/>
              </w:rPr>
              <w:t>1</w:t>
            </w:r>
            <w:r>
              <w:rPr>
                <w:rFonts w:ascii="宋体" w:eastAsia="宋体" w:hAnsi="宋体"/>
                <w:sz w:val="24"/>
                <w:szCs w:val="24"/>
              </w:rPr>
              <w:t>.</w:t>
            </w:r>
            <w:r w:rsidR="0067253C" w:rsidRPr="005A62AA">
              <w:rPr>
                <w:rFonts w:ascii="宋体" w:eastAsia="宋体" w:hAnsi="宋体" w:hint="eastAsia"/>
                <w:sz w:val="24"/>
                <w:szCs w:val="24"/>
              </w:rPr>
              <w:t>投标人具有有效的质量管理体系认定证书，且</w:t>
            </w:r>
            <w:r w:rsidR="0067253C" w:rsidRPr="005A62AA">
              <w:rPr>
                <w:rFonts w:ascii="宋体" w:eastAsia="宋体" w:hAnsi="宋体"/>
                <w:sz w:val="24"/>
                <w:szCs w:val="24"/>
              </w:rPr>
              <w:t>认证范围</w:t>
            </w:r>
            <w:proofErr w:type="gramStart"/>
            <w:r w:rsidR="0067253C" w:rsidRPr="005A62AA">
              <w:rPr>
                <w:rFonts w:ascii="宋体" w:eastAsia="宋体" w:hAnsi="宋体"/>
                <w:sz w:val="24"/>
                <w:szCs w:val="24"/>
              </w:rPr>
              <w:t>需体现</w:t>
            </w:r>
            <w:proofErr w:type="gramEnd"/>
            <w:r w:rsidR="0067253C" w:rsidRPr="005A62AA">
              <w:rPr>
                <w:rFonts w:ascii="宋体" w:eastAsia="宋体" w:hAnsi="宋体"/>
                <w:sz w:val="24"/>
                <w:szCs w:val="24"/>
              </w:rPr>
              <w:t>有安保或保安相关内容</w:t>
            </w:r>
            <w:r w:rsidR="0067253C" w:rsidRPr="005A62AA">
              <w:rPr>
                <w:rFonts w:ascii="宋体" w:eastAsia="宋体" w:hAnsi="宋体" w:hint="eastAsia"/>
                <w:sz w:val="24"/>
                <w:szCs w:val="24"/>
              </w:rPr>
              <w:t>，得1分；</w:t>
            </w:r>
          </w:p>
          <w:p w14:paraId="70D1B72C" w14:textId="77777777" w:rsidR="0067253C" w:rsidRPr="005A62AA" w:rsidRDefault="0067253C" w:rsidP="005A62AA">
            <w:pPr>
              <w:ind w:firstLine="480"/>
              <w:rPr>
                <w:rFonts w:ascii="宋体" w:eastAsia="宋体" w:hAnsi="宋体"/>
                <w:sz w:val="24"/>
                <w:szCs w:val="24"/>
              </w:rPr>
            </w:pPr>
            <w:r w:rsidRPr="005A62AA">
              <w:rPr>
                <w:rFonts w:ascii="宋体" w:eastAsia="宋体" w:hAnsi="宋体" w:hint="eastAsia"/>
                <w:sz w:val="24"/>
                <w:szCs w:val="24"/>
              </w:rPr>
              <w:t>2.投标人具有有效的环境管理体系认定证书，且</w:t>
            </w:r>
            <w:r w:rsidRPr="005A62AA">
              <w:rPr>
                <w:rFonts w:ascii="宋体" w:eastAsia="宋体" w:hAnsi="宋体"/>
                <w:sz w:val="24"/>
                <w:szCs w:val="24"/>
              </w:rPr>
              <w:t>认证范围</w:t>
            </w:r>
            <w:proofErr w:type="gramStart"/>
            <w:r w:rsidRPr="005A62AA">
              <w:rPr>
                <w:rFonts w:ascii="宋体" w:eastAsia="宋体" w:hAnsi="宋体"/>
                <w:sz w:val="24"/>
                <w:szCs w:val="24"/>
              </w:rPr>
              <w:t>需体现</w:t>
            </w:r>
            <w:proofErr w:type="gramEnd"/>
            <w:r w:rsidRPr="005A62AA">
              <w:rPr>
                <w:rFonts w:ascii="宋体" w:eastAsia="宋体" w:hAnsi="宋体"/>
                <w:sz w:val="24"/>
                <w:szCs w:val="24"/>
              </w:rPr>
              <w:t>有安保或保安相关内容</w:t>
            </w:r>
            <w:r w:rsidRPr="005A62AA">
              <w:rPr>
                <w:rFonts w:ascii="宋体" w:eastAsia="宋体" w:hAnsi="宋体" w:hint="eastAsia"/>
                <w:sz w:val="24"/>
                <w:szCs w:val="24"/>
              </w:rPr>
              <w:t>，得1分；</w:t>
            </w:r>
          </w:p>
          <w:p w14:paraId="386D15BC" w14:textId="77777777" w:rsidR="0067253C" w:rsidRPr="005A62AA" w:rsidRDefault="0067253C" w:rsidP="005A62AA">
            <w:pPr>
              <w:ind w:firstLine="480"/>
              <w:rPr>
                <w:rFonts w:ascii="宋体" w:eastAsia="宋体" w:hAnsi="宋体"/>
                <w:sz w:val="24"/>
                <w:szCs w:val="24"/>
              </w:rPr>
            </w:pPr>
            <w:r w:rsidRPr="005A62AA">
              <w:rPr>
                <w:rFonts w:ascii="宋体" w:eastAsia="宋体" w:hAnsi="宋体" w:hint="eastAsia"/>
                <w:sz w:val="24"/>
                <w:szCs w:val="24"/>
              </w:rPr>
              <w:t>3.投标人具有有效的职业健康安全管理体系认定证书，且</w:t>
            </w:r>
            <w:r w:rsidRPr="005A62AA">
              <w:rPr>
                <w:rFonts w:ascii="宋体" w:eastAsia="宋体" w:hAnsi="宋体"/>
                <w:sz w:val="24"/>
                <w:szCs w:val="24"/>
              </w:rPr>
              <w:t>认证范围</w:t>
            </w:r>
            <w:proofErr w:type="gramStart"/>
            <w:r w:rsidRPr="005A62AA">
              <w:rPr>
                <w:rFonts w:ascii="宋体" w:eastAsia="宋体" w:hAnsi="宋体"/>
                <w:sz w:val="24"/>
                <w:szCs w:val="24"/>
              </w:rPr>
              <w:t>需体现</w:t>
            </w:r>
            <w:proofErr w:type="gramEnd"/>
            <w:r w:rsidRPr="005A62AA">
              <w:rPr>
                <w:rFonts w:ascii="宋体" w:eastAsia="宋体" w:hAnsi="宋体"/>
                <w:sz w:val="24"/>
                <w:szCs w:val="24"/>
              </w:rPr>
              <w:t>有安保或保安相关内容</w:t>
            </w:r>
            <w:r w:rsidRPr="005A62AA">
              <w:rPr>
                <w:rFonts w:ascii="宋体" w:eastAsia="宋体" w:hAnsi="宋体" w:hint="eastAsia"/>
                <w:sz w:val="24"/>
                <w:szCs w:val="24"/>
              </w:rPr>
              <w:t>，得1分；</w:t>
            </w:r>
          </w:p>
          <w:p w14:paraId="4BE7A5C9" w14:textId="77777777" w:rsidR="0067253C" w:rsidRPr="005A62AA" w:rsidRDefault="0067253C" w:rsidP="002263D7">
            <w:pPr>
              <w:ind w:firstLine="480"/>
              <w:rPr>
                <w:rFonts w:ascii="宋体" w:eastAsia="宋体" w:hAnsi="宋体"/>
                <w:sz w:val="24"/>
                <w:szCs w:val="24"/>
              </w:rPr>
            </w:pPr>
            <w:r w:rsidRPr="005A62AA">
              <w:rPr>
                <w:rFonts w:ascii="宋体" w:eastAsia="宋体" w:hAnsi="宋体" w:hint="eastAsia"/>
                <w:sz w:val="24"/>
                <w:szCs w:val="24"/>
              </w:rPr>
              <w:t>4.投标人具有有效的</w:t>
            </w:r>
            <w:r w:rsidRPr="005A62AA">
              <w:rPr>
                <w:rFonts w:ascii="宋体" w:eastAsia="宋体" w:hAnsi="宋体" w:hint="eastAsia"/>
                <w:color w:val="000000"/>
                <w:sz w:val="24"/>
                <w:szCs w:val="24"/>
              </w:rPr>
              <w:t>企业社会信用等级3</w:t>
            </w:r>
            <w:r w:rsidRPr="005A62AA">
              <w:rPr>
                <w:rFonts w:ascii="宋体" w:eastAsia="宋体" w:hAnsi="宋体"/>
                <w:color w:val="000000"/>
                <w:sz w:val="24"/>
                <w:szCs w:val="24"/>
              </w:rPr>
              <w:t>A</w:t>
            </w:r>
            <w:r w:rsidRPr="005A62AA">
              <w:rPr>
                <w:rFonts w:ascii="宋体" w:eastAsia="宋体" w:hAnsi="宋体" w:hint="eastAsia"/>
                <w:sz w:val="24"/>
                <w:szCs w:val="24"/>
              </w:rPr>
              <w:t>证书，且</w:t>
            </w:r>
            <w:r w:rsidRPr="005A62AA">
              <w:rPr>
                <w:rFonts w:ascii="宋体" w:eastAsia="宋体" w:hAnsi="宋体"/>
                <w:sz w:val="24"/>
                <w:szCs w:val="24"/>
              </w:rPr>
              <w:t>认证范围</w:t>
            </w:r>
            <w:proofErr w:type="gramStart"/>
            <w:r w:rsidRPr="005A62AA">
              <w:rPr>
                <w:rFonts w:ascii="宋体" w:eastAsia="宋体" w:hAnsi="宋体"/>
                <w:sz w:val="24"/>
                <w:szCs w:val="24"/>
              </w:rPr>
              <w:t>需体现</w:t>
            </w:r>
            <w:proofErr w:type="gramEnd"/>
            <w:r w:rsidRPr="005A62AA">
              <w:rPr>
                <w:rFonts w:ascii="宋体" w:eastAsia="宋体" w:hAnsi="宋体"/>
                <w:sz w:val="24"/>
                <w:szCs w:val="24"/>
              </w:rPr>
              <w:t>有安保或保安相关内容</w:t>
            </w:r>
            <w:r w:rsidRPr="005A62AA">
              <w:rPr>
                <w:rFonts w:ascii="宋体" w:eastAsia="宋体" w:hAnsi="宋体" w:hint="eastAsia"/>
                <w:sz w:val="24"/>
                <w:szCs w:val="24"/>
              </w:rPr>
              <w:t>，得1分。</w:t>
            </w:r>
            <w:r w:rsidRPr="005A62AA">
              <w:rPr>
                <w:rFonts w:ascii="宋体" w:eastAsia="宋体" w:hAnsi="宋体"/>
                <w:sz w:val="24"/>
                <w:szCs w:val="24"/>
              </w:rPr>
              <w:t>（提供证书复印件，不提供不得分，原件备查</w:t>
            </w:r>
            <w:r w:rsidRPr="005A62AA">
              <w:rPr>
                <w:rFonts w:ascii="宋体" w:eastAsia="宋体" w:hAnsi="宋体" w:hint="eastAsia"/>
                <w:sz w:val="24"/>
                <w:szCs w:val="24"/>
              </w:rPr>
              <w:t>）</w:t>
            </w:r>
          </w:p>
        </w:tc>
      </w:tr>
      <w:tr w:rsidR="0067253C" w:rsidRPr="005A62AA" w14:paraId="44AF9147" w14:textId="77777777" w:rsidTr="002B798A">
        <w:trPr>
          <w:cantSplit/>
          <w:trHeight w:val="90"/>
        </w:trPr>
        <w:tc>
          <w:tcPr>
            <w:tcW w:w="1229" w:type="dxa"/>
            <w:vMerge/>
            <w:tcBorders>
              <w:left w:val="single" w:sz="4" w:space="0" w:color="auto"/>
              <w:right w:val="single" w:sz="4" w:space="0" w:color="auto"/>
            </w:tcBorders>
            <w:vAlign w:val="center"/>
          </w:tcPr>
          <w:p w14:paraId="16452C53" w14:textId="77777777" w:rsidR="0067253C" w:rsidRPr="005A62AA" w:rsidRDefault="0067253C" w:rsidP="005A62AA">
            <w:pPr>
              <w:ind w:firstLine="480"/>
              <w:rPr>
                <w:rFonts w:ascii="宋体" w:eastAsia="宋体" w:hAnsi="宋体"/>
                <w:sz w:val="24"/>
                <w:szCs w:val="24"/>
              </w:rPr>
            </w:pPr>
          </w:p>
        </w:tc>
        <w:tc>
          <w:tcPr>
            <w:tcW w:w="1743" w:type="dxa"/>
            <w:tcBorders>
              <w:top w:val="single" w:sz="4" w:space="0" w:color="auto"/>
              <w:left w:val="single" w:sz="4" w:space="0" w:color="auto"/>
              <w:right w:val="single" w:sz="4" w:space="0" w:color="auto"/>
            </w:tcBorders>
            <w:vAlign w:val="center"/>
          </w:tcPr>
          <w:p w14:paraId="76C233A2" w14:textId="77777777" w:rsidR="0067253C" w:rsidRPr="005A62AA" w:rsidRDefault="0067253C" w:rsidP="0063462A">
            <w:pPr>
              <w:ind w:firstLineChars="0" w:firstLine="0"/>
              <w:jc w:val="left"/>
              <w:rPr>
                <w:rFonts w:ascii="宋体" w:eastAsia="宋体" w:hAnsi="宋体"/>
                <w:sz w:val="24"/>
                <w:szCs w:val="24"/>
              </w:rPr>
            </w:pPr>
            <w:r w:rsidRPr="005A62AA">
              <w:rPr>
                <w:rFonts w:ascii="宋体" w:eastAsia="宋体" w:hAnsi="宋体" w:hint="eastAsia"/>
                <w:sz w:val="24"/>
                <w:szCs w:val="24"/>
              </w:rPr>
              <w:t>服务业绩</w:t>
            </w:r>
          </w:p>
          <w:p w14:paraId="1343B2A2" w14:textId="3F966F67" w:rsidR="0067253C" w:rsidRPr="005A62AA" w:rsidRDefault="0067253C" w:rsidP="0063462A">
            <w:pPr>
              <w:ind w:firstLineChars="0" w:firstLine="0"/>
              <w:jc w:val="left"/>
              <w:rPr>
                <w:rFonts w:ascii="宋体" w:eastAsia="宋体" w:hAnsi="宋体"/>
                <w:sz w:val="24"/>
                <w:szCs w:val="24"/>
              </w:rPr>
            </w:pPr>
            <w:r w:rsidRPr="005A62AA">
              <w:rPr>
                <w:rFonts w:ascii="宋体" w:eastAsia="宋体" w:hAnsi="宋体" w:hint="eastAsia"/>
                <w:sz w:val="24"/>
                <w:szCs w:val="24"/>
              </w:rPr>
              <w:t>（</w:t>
            </w:r>
            <w:r w:rsidR="001C5933">
              <w:rPr>
                <w:rFonts w:ascii="宋体" w:eastAsia="宋体" w:hAnsi="宋体" w:hint="eastAsia"/>
                <w:sz w:val="24"/>
                <w:szCs w:val="24"/>
              </w:rPr>
              <w:t>6</w:t>
            </w:r>
            <w:r w:rsidRPr="005A62AA">
              <w:rPr>
                <w:rFonts w:ascii="宋体" w:eastAsia="宋体" w:hAnsi="宋体" w:hint="eastAsia"/>
                <w:sz w:val="24"/>
                <w:szCs w:val="24"/>
              </w:rPr>
              <w:t>分）</w:t>
            </w:r>
          </w:p>
        </w:tc>
        <w:tc>
          <w:tcPr>
            <w:tcW w:w="5324" w:type="dxa"/>
            <w:tcBorders>
              <w:top w:val="single" w:sz="4" w:space="0" w:color="auto"/>
              <w:left w:val="single" w:sz="4" w:space="0" w:color="auto"/>
              <w:bottom w:val="single" w:sz="4" w:space="0" w:color="auto"/>
              <w:right w:val="single" w:sz="4" w:space="0" w:color="auto"/>
            </w:tcBorders>
          </w:tcPr>
          <w:p w14:paraId="5EFB27C1" w14:textId="76461602" w:rsidR="0067253C" w:rsidRPr="005A62AA" w:rsidRDefault="0067253C" w:rsidP="005A62AA">
            <w:pPr>
              <w:ind w:firstLine="480"/>
              <w:rPr>
                <w:rFonts w:ascii="宋体" w:eastAsia="宋体" w:hAnsi="宋体"/>
                <w:sz w:val="24"/>
                <w:szCs w:val="24"/>
              </w:rPr>
            </w:pPr>
            <w:r w:rsidRPr="005A62AA">
              <w:rPr>
                <w:rFonts w:ascii="宋体" w:eastAsia="宋体" w:hAnsi="宋体" w:hint="eastAsia"/>
                <w:sz w:val="24"/>
                <w:szCs w:val="24"/>
              </w:rPr>
              <w:t>2018年以来，投标人每经营一个同等规模</w:t>
            </w:r>
            <w:r w:rsidR="00013CB9">
              <w:rPr>
                <w:rFonts w:ascii="宋体" w:eastAsia="宋体" w:hAnsi="宋体" w:hint="eastAsia"/>
                <w:sz w:val="24"/>
                <w:szCs w:val="24"/>
              </w:rPr>
              <w:t>类似</w:t>
            </w:r>
            <w:r w:rsidRPr="005A62AA">
              <w:rPr>
                <w:rFonts w:ascii="宋体" w:eastAsia="宋体" w:hAnsi="宋体" w:hint="eastAsia"/>
                <w:sz w:val="24"/>
                <w:szCs w:val="24"/>
              </w:rPr>
              <w:t>项目保安服务的得</w:t>
            </w:r>
            <w:r w:rsidR="00013CB9">
              <w:rPr>
                <w:rFonts w:ascii="宋体" w:eastAsia="宋体" w:hAnsi="宋体" w:hint="eastAsia"/>
                <w:sz w:val="24"/>
                <w:szCs w:val="24"/>
              </w:rPr>
              <w:t>1</w:t>
            </w:r>
            <w:r w:rsidRPr="005A62AA">
              <w:rPr>
                <w:rFonts w:ascii="宋体" w:eastAsia="宋体" w:hAnsi="宋体" w:hint="eastAsia"/>
                <w:sz w:val="24"/>
                <w:szCs w:val="24"/>
              </w:rPr>
              <w:t>分，最多得</w:t>
            </w:r>
            <w:r w:rsidR="001C5933">
              <w:rPr>
                <w:rFonts w:ascii="宋体" w:eastAsia="宋体" w:hAnsi="宋体" w:hint="eastAsia"/>
                <w:sz w:val="24"/>
                <w:szCs w:val="24"/>
              </w:rPr>
              <w:t>6</w:t>
            </w:r>
            <w:r w:rsidRPr="005A62AA">
              <w:rPr>
                <w:rFonts w:ascii="宋体" w:eastAsia="宋体" w:hAnsi="宋体" w:hint="eastAsia"/>
                <w:sz w:val="24"/>
                <w:szCs w:val="24"/>
              </w:rPr>
              <w:t>分。</w:t>
            </w:r>
          </w:p>
          <w:p w14:paraId="6430F18D" w14:textId="0CBF231F" w:rsidR="0067253C" w:rsidRPr="005A62AA" w:rsidRDefault="0067253C" w:rsidP="002263D7">
            <w:pPr>
              <w:ind w:firstLineChars="0" w:firstLine="0"/>
              <w:rPr>
                <w:rFonts w:ascii="宋体" w:eastAsia="宋体" w:hAnsi="宋体"/>
                <w:sz w:val="24"/>
                <w:szCs w:val="24"/>
              </w:rPr>
            </w:pPr>
            <w:r w:rsidRPr="005A62AA">
              <w:rPr>
                <w:rFonts w:ascii="宋体" w:eastAsia="宋体" w:hAnsi="宋体" w:hint="eastAsia"/>
                <w:sz w:val="24"/>
                <w:szCs w:val="24"/>
              </w:rPr>
              <w:t>（同一个合同</w:t>
            </w:r>
            <w:r w:rsidR="009E19CD">
              <w:rPr>
                <w:rFonts w:ascii="宋体" w:eastAsia="宋体" w:hAnsi="宋体" w:hint="eastAsia"/>
                <w:sz w:val="24"/>
                <w:szCs w:val="24"/>
              </w:rPr>
              <w:t>主体</w:t>
            </w:r>
            <w:r w:rsidR="00013CB9">
              <w:rPr>
                <w:rFonts w:ascii="宋体" w:eastAsia="宋体" w:hAnsi="宋体" w:hint="eastAsia"/>
                <w:sz w:val="24"/>
                <w:szCs w:val="24"/>
              </w:rPr>
              <w:t>业绩</w:t>
            </w:r>
            <w:r w:rsidRPr="005A62AA">
              <w:rPr>
                <w:rFonts w:ascii="宋体" w:eastAsia="宋体" w:hAnsi="宋体" w:hint="eastAsia"/>
                <w:sz w:val="24"/>
                <w:szCs w:val="24"/>
              </w:rPr>
              <w:t>不兼得分，投标人需提供中标通知书复印件、合同复印件并加盖公章，中标通知书、合同原件备查）</w:t>
            </w:r>
          </w:p>
        </w:tc>
      </w:tr>
      <w:tr w:rsidR="0067253C" w:rsidRPr="005A62AA" w14:paraId="12CCA4CF" w14:textId="77777777" w:rsidTr="002B798A">
        <w:trPr>
          <w:cantSplit/>
          <w:trHeight w:val="416"/>
        </w:trPr>
        <w:tc>
          <w:tcPr>
            <w:tcW w:w="1229" w:type="dxa"/>
            <w:vMerge w:val="restart"/>
            <w:tcBorders>
              <w:top w:val="single" w:sz="4" w:space="0" w:color="auto"/>
              <w:left w:val="single" w:sz="4" w:space="0" w:color="auto"/>
              <w:right w:val="single" w:sz="4" w:space="0" w:color="auto"/>
            </w:tcBorders>
            <w:vAlign w:val="center"/>
          </w:tcPr>
          <w:p w14:paraId="1E652F94" w14:textId="77777777" w:rsidR="0067253C" w:rsidRPr="005A62AA" w:rsidRDefault="0067253C" w:rsidP="005A62AA">
            <w:pPr>
              <w:ind w:firstLine="480"/>
              <w:rPr>
                <w:rFonts w:ascii="宋体" w:eastAsia="宋体" w:hAnsi="宋体"/>
                <w:sz w:val="24"/>
                <w:szCs w:val="24"/>
              </w:rPr>
            </w:pPr>
          </w:p>
          <w:p w14:paraId="2ADF11FD" w14:textId="7DCE4958" w:rsidR="0067253C" w:rsidRPr="005A62AA" w:rsidRDefault="0067253C" w:rsidP="0067253C">
            <w:pPr>
              <w:ind w:firstLineChars="0" w:firstLine="0"/>
              <w:jc w:val="left"/>
              <w:rPr>
                <w:rFonts w:ascii="宋体" w:eastAsia="宋体" w:hAnsi="宋体"/>
                <w:sz w:val="24"/>
                <w:szCs w:val="24"/>
              </w:rPr>
            </w:pPr>
            <w:r w:rsidRPr="005A62AA">
              <w:rPr>
                <w:rFonts w:ascii="宋体" w:eastAsia="宋体" w:hAnsi="宋体" w:hint="eastAsia"/>
                <w:sz w:val="24"/>
                <w:szCs w:val="24"/>
              </w:rPr>
              <w:t>经营情况和服务方案（</w:t>
            </w:r>
            <w:r w:rsidR="00B95DA9">
              <w:rPr>
                <w:rFonts w:ascii="宋体" w:eastAsia="宋体" w:hAnsi="宋体" w:hint="eastAsia"/>
                <w:sz w:val="24"/>
                <w:szCs w:val="24"/>
              </w:rPr>
              <w:t>4</w:t>
            </w:r>
            <w:r w:rsidR="00B95DA9">
              <w:rPr>
                <w:rFonts w:ascii="宋体" w:eastAsia="宋体" w:hAnsi="宋体"/>
                <w:sz w:val="24"/>
                <w:szCs w:val="24"/>
              </w:rPr>
              <w:t>3</w:t>
            </w:r>
            <w:r w:rsidRPr="005A62AA">
              <w:rPr>
                <w:rFonts w:ascii="宋体" w:eastAsia="宋体" w:hAnsi="宋体" w:hint="eastAsia"/>
                <w:sz w:val="24"/>
                <w:szCs w:val="24"/>
              </w:rPr>
              <w:t>分）</w:t>
            </w:r>
          </w:p>
        </w:tc>
        <w:tc>
          <w:tcPr>
            <w:tcW w:w="1743" w:type="dxa"/>
            <w:tcBorders>
              <w:top w:val="single" w:sz="4" w:space="0" w:color="auto"/>
              <w:left w:val="single" w:sz="4" w:space="0" w:color="auto"/>
              <w:right w:val="single" w:sz="4" w:space="0" w:color="auto"/>
            </w:tcBorders>
            <w:vAlign w:val="center"/>
          </w:tcPr>
          <w:p w14:paraId="4AC1ECDA" w14:textId="77777777" w:rsidR="0067253C" w:rsidRPr="005A62AA" w:rsidRDefault="0067253C" w:rsidP="0063462A">
            <w:pPr>
              <w:ind w:firstLineChars="0" w:firstLine="0"/>
              <w:jc w:val="left"/>
              <w:rPr>
                <w:rFonts w:ascii="宋体" w:eastAsia="宋体" w:hAnsi="宋体"/>
                <w:sz w:val="24"/>
                <w:szCs w:val="24"/>
              </w:rPr>
            </w:pPr>
            <w:r w:rsidRPr="005A62AA">
              <w:rPr>
                <w:rFonts w:ascii="宋体" w:eastAsia="宋体" w:hAnsi="宋体" w:hint="eastAsia"/>
                <w:sz w:val="24"/>
                <w:szCs w:val="24"/>
              </w:rPr>
              <w:t>保安服务整体设想及策划</w:t>
            </w:r>
          </w:p>
          <w:p w14:paraId="0CA84E26" w14:textId="77777777" w:rsidR="0067253C" w:rsidRPr="005A62AA" w:rsidRDefault="0067253C" w:rsidP="0063462A">
            <w:pPr>
              <w:ind w:firstLineChars="0" w:firstLine="0"/>
              <w:jc w:val="left"/>
              <w:rPr>
                <w:rFonts w:ascii="宋体" w:eastAsia="宋体" w:hAnsi="宋体"/>
                <w:sz w:val="24"/>
                <w:szCs w:val="24"/>
              </w:rPr>
            </w:pPr>
            <w:r w:rsidRPr="005A62AA">
              <w:rPr>
                <w:rFonts w:ascii="宋体" w:eastAsia="宋体" w:hAnsi="宋体" w:hint="eastAsia"/>
                <w:sz w:val="24"/>
                <w:szCs w:val="24"/>
              </w:rPr>
              <w:t>（6分）</w:t>
            </w:r>
          </w:p>
        </w:tc>
        <w:tc>
          <w:tcPr>
            <w:tcW w:w="5324" w:type="dxa"/>
            <w:tcBorders>
              <w:top w:val="single" w:sz="4" w:space="0" w:color="auto"/>
              <w:left w:val="single" w:sz="4" w:space="0" w:color="auto"/>
              <w:bottom w:val="single" w:sz="4" w:space="0" w:color="auto"/>
              <w:right w:val="single" w:sz="4" w:space="0" w:color="auto"/>
            </w:tcBorders>
          </w:tcPr>
          <w:p w14:paraId="2FCAD150" w14:textId="77777777" w:rsidR="0067253C" w:rsidRPr="005A62AA" w:rsidRDefault="0067253C" w:rsidP="005A62AA">
            <w:pPr>
              <w:ind w:firstLine="480"/>
              <w:rPr>
                <w:rFonts w:ascii="宋体" w:eastAsia="宋体" w:hAnsi="宋体"/>
                <w:sz w:val="24"/>
                <w:szCs w:val="24"/>
              </w:rPr>
            </w:pPr>
            <w:r w:rsidRPr="005A62AA">
              <w:rPr>
                <w:rFonts w:ascii="宋体" w:eastAsia="宋体" w:hAnsi="宋体" w:hint="eastAsia"/>
                <w:sz w:val="24"/>
                <w:szCs w:val="24"/>
              </w:rPr>
              <w:t>根据各投标人提供的整体工作设想、岗位配置方案、管理架构和工作职责方案等进行综合评分。横向比较后综合评分，</w:t>
            </w:r>
            <w:proofErr w:type="gramStart"/>
            <w:r w:rsidRPr="005A62AA">
              <w:rPr>
                <w:rFonts w:ascii="宋体" w:eastAsia="宋体" w:hAnsi="宋体" w:hint="eastAsia"/>
                <w:sz w:val="24"/>
                <w:szCs w:val="24"/>
              </w:rPr>
              <w:t>优得6分</w:t>
            </w:r>
            <w:proofErr w:type="gramEnd"/>
            <w:r w:rsidRPr="005A62AA">
              <w:rPr>
                <w:rFonts w:ascii="宋体" w:eastAsia="宋体" w:hAnsi="宋体" w:hint="eastAsia"/>
                <w:sz w:val="24"/>
                <w:szCs w:val="24"/>
              </w:rPr>
              <w:t>，</w:t>
            </w:r>
            <w:proofErr w:type="gramStart"/>
            <w:r w:rsidRPr="005A62AA">
              <w:rPr>
                <w:rFonts w:ascii="宋体" w:eastAsia="宋体" w:hAnsi="宋体" w:hint="eastAsia"/>
                <w:sz w:val="24"/>
                <w:szCs w:val="24"/>
              </w:rPr>
              <w:t>良得4</w:t>
            </w:r>
            <w:proofErr w:type="gramEnd"/>
            <w:r w:rsidRPr="005A62AA">
              <w:rPr>
                <w:rFonts w:ascii="宋体" w:eastAsia="宋体" w:hAnsi="宋体" w:hint="eastAsia"/>
                <w:sz w:val="24"/>
                <w:szCs w:val="24"/>
              </w:rPr>
              <w:t>分，一般得2分</w:t>
            </w:r>
            <w:r w:rsidRPr="005A62AA">
              <w:rPr>
                <w:rFonts w:ascii="宋体" w:eastAsia="宋体" w:hAnsi="宋体"/>
                <w:sz w:val="24"/>
                <w:szCs w:val="24"/>
              </w:rPr>
              <w:t>，不提供不得分</w:t>
            </w:r>
            <w:r w:rsidRPr="005A62AA">
              <w:rPr>
                <w:rFonts w:ascii="宋体" w:eastAsia="宋体" w:hAnsi="宋体" w:hint="eastAsia"/>
                <w:sz w:val="24"/>
                <w:szCs w:val="24"/>
              </w:rPr>
              <w:t>。</w:t>
            </w:r>
          </w:p>
        </w:tc>
      </w:tr>
      <w:tr w:rsidR="0067253C" w:rsidRPr="005A62AA" w14:paraId="15067FB1" w14:textId="77777777" w:rsidTr="002B798A">
        <w:trPr>
          <w:cantSplit/>
          <w:trHeight w:val="1082"/>
        </w:trPr>
        <w:tc>
          <w:tcPr>
            <w:tcW w:w="1229" w:type="dxa"/>
            <w:vMerge/>
            <w:tcBorders>
              <w:left w:val="single" w:sz="4" w:space="0" w:color="auto"/>
              <w:right w:val="single" w:sz="4" w:space="0" w:color="auto"/>
            </w:tcBorders>
            <w:vAlign w:val="center"/>
          </w:tcPr>
          <w:p w14:paraId="4FDB5C42" w14:textId="77777777" w:rsidR="0067253C" w:rsidRPr="005A62AA" w:rsidRDefault="0067253C" w:rsidP="005A62AA">
            <w:pPr>
              <w:ind w:firstLine="480"/>
              <w:rPr>
                <w:rFonts w:ascii="宋体" w:eastAsia="宋体" w:hAnsi="宋体"/>
                <w:sz w:val="24"/>
                <w:szCs w:val="24"/>
              </w:rPr>
            </w:pPr>
          </w:p>
        </w:tc>
        <w:tc>
          <w:tcPr>
            <w:tcW w:w="1743" w:type="dxa"/>
            <w:tcBorders>
              <w:top w:val="single" w:sz="4" w:space="0" w:color="auto"/>
              <w:left w:val="single" w:sz="4" w:space="0" w:color="auto"/>
              <w:bottom w:val="single" w:sz="4" w:space="0" w:color="auto"/>
              <w:right w:val="single" w:sz="4" w:space="0" w:color="auto"/>
            </w:tcBorders>
            <w:vAlign w:val="center"/>
          </w:tcPr>
          <w:p w14:paraId="2D6F3F9F" w14:textId="77777777" w:rsidR="0067253C" w:rsidRPr="005A62AA" w:rsidRDefault="0067253C" w:rsidP="0063462A">
            <w:pPr>
              <w:ind w:firstLineChars="0" w:firstLine="0"/>
              <w:jc w:val="left"/>
              <w:rPr>
                <w:rFonts w:ascii="宋体" w:eastAsia="宋体" w:hAnsi="宋体"/>
                <w:sz w:val="24"/>
                <w:szCs w:val="24"/>
              </w:rPr>
            </w:pPr>
            <w:r w:rsidRPr="005A62AA">
              <w:rPr>
                <w:rFonts w:ascii="宋体" w:eastAsia="宋体" w:hAnsi="宋体" w:hint="eastAsia"/>
                <w:sz w:val="24"/>
                <w:szCs w:val="24"/>
              </w:rPr>
              <w:t>考核细则</w:t>
            </w:r>
          </w:p>
          <w:p w14:paraId="1FE882F7" w14:textId="77777777" w:rsidR="0067253C" w:rsidRPr="005A62AA" w:rsidRDefault="0067253C" w:rsidP="0063462A">
            <w:pPr>
              <w:ind w:firstLineChars="0" w:firstLine="0"/>
              <w:jc w:val="left"/>
              <w:rPr>
                <w:rFonts w:ascii="宋体" w:eastAsia="宋体" w:hAnsi="宋体"/>
                <w:sz w:val="24"/>
                <w:szCs w:val="24"/>
              </w:rPr>
            </w:pPr>
            <w:r w:rsidRPr="005A62AA">
              <w:rPr>
                <w:rFonts w:ascii="宋体" w:eastAsia="宋体" w:hAnsi="宋体" w:hint="eastAsia"/>
                <w:sz w:val="24"/>
                <w:szCs w:val="24"/>
              </w:rPr>
              <w:t>（6分）</w:t>
            </w:r>
          </w:p>
        </w:tc>
        <w:tc>
          <w:tcPr>
            <w:tcW w:w="5324" w:type="dxa"/>
            <w:tcBorders>
              <w:top w:val="single" w:sz="4" w:space="0" w:color="auto"/>
              <w:left w:val="single" w:sz="4" w:space="0" w:color="auto"/>
              <w:bottom w:val="single" w:sz="4" w:space="0" w:color="auto"/>
              <w:right w:val="single" w:sz="4" w:space="0" w:color="auto"/>
            </w:tcBorders>
          </w:tcPr>
          <w:p w14:paraId="35F50D28" w14:textId="77777777" w:rsidR="0067253C" w:rsidRPr="005A62AA" w:rsidRDefault="0067253C" w:rsidP="005A62AA">
            <w:pPr>
              <w:ind w:firstLine="480"/>
              <w:rPr>
                <w:rFonts w:ascii="宋体" w:eastAsia="宋体" w:hAnsi="宋体"/>
                <w:sz w:val="24"/>
                <w:szCs w:val="24"/>
              </w:rPr>
            </w:pPr>
            <w:r w:rsidRPr="005A62AA">
              <w:rPr>
                <w:rFonts w:ascii="宋体" w:eastAsia="宋体" w:hAnsi="宋体" w:hint="eastAsia"/>
                <w:sz w:val="24"/>
                <w:szCs w:val="24"/>
              </w:rPr>
              <w:t>根据各投标人提供的保安行为规范方案、保安考核奖惩方案</w:t>
            </w:r>
            <w:r w:rsidRPr="005A62AA">
              <w:rPr>
                <w:rFonts w:ascii="宋体" w:eastAsia="宋体" w:hAnsi="宋体"/>
                <w:sz w:val="24"/>
                <w:szCs w:val="24"/>
              </w:rPr>
              <w:t>等进行综合评分</w:t>
            </w:r>
            <w:r w:rsidRPr="005A62AA">
              <w:rPr>
                <w:rFonts w:ascii="宋体" w:eastAsia="宋体" w:hAnsi="宋体" w:hint="eastAsia"/>
                <w:sz w:val="24"/>
                <w:szCs w:val="24"/>
              </w:rPr>
              <w:t>。横向比较后综合评分，</w:t>
            </w:r>
            <w:proofErr w:type="gramStart"/>
            <w:r w:rsidRPr="005A62AA">
              <w:rPr>
                <w:rFonts w:ascii="宋体" w:eastAsia="宋体" w:hAnsi="宋体" w:hint="eastAsia"/>
                <w:sz w:val="24"/>
                <w:szCs w:val="24"/>
              </w:rPr>
              <w:t>优得6分</w:t>
            </w:r>
            <w:proofErr w:type="gramEnd"/>
            <w:r w:rsidRPr="005A62AA">
              <w:rPr>
                <w:rFonts w:ascii="宋体" w:eastAsia="宋体" w:hAnsi="宋体" w:hint="eastAsia"/>
                <w:sz w:val="24"/>
                <w:szCs w:val="24"/>
              </w:rPr>
              <w:t>，</w:t>
            </w:r>
            <w:proofErr w:type="gramStart"/>
            <w:r w:rsidRPr="005A62AA">
              <w:rPr>
                <w:rFonts w:ascii="宋体" w:eastAsia="宋体" w:hAnsi="宋体" w:hint="eastAsia"/>
                <w:sz w:val="24"/>
                <w:szCs w:val="24"/>
              </w:rPr>
              <w:t>良得4</w:t>
            </w:r>
            <w:proofErr w:type="gramEnd"/>
            <w:r w:rsidRPr="005A62AA">
              <w:rPr>
                <w:rFonts w:ascii="宋体" w:eastAsia="宋体" w:hAnsi="宋体" w:hint="eastAsia"/>
                <w:sz w:val="24"/>
                <w:szCs w:val="24"/>
              </w:rPr>
              <w:t>分，一般得2分</w:t>
            </w:r>
            <w:r w:rsidRPr="005A62AA">
              <w:rPr>
                <w:rFonts w:ascii="宋体" w:eastAsia="宋体" w:hAnsi="宋体"/>
                <w:sz w:val="24"/>
                <w:szCs w:val="24"/>
              </w:rPr>
              <w:t>，不提供不得分</w:t>
            </w:r>
            <w:r w:rsidRPr="005A62AA">
              <w:rPr>
                <w:rFonts w:ascii="宋体" w:eastAsia="宋体" w:hAnsi="宋体" w:hint="eastAsia"/>
                <w:sz w:val="24"/>
                <w:szCs w:val="24"/>
              </w:rPr>
              <w:t>。</w:t>
            </w:r>
          </w:p>
        </w:tc>
      </w:tr>
      <w:tr w:rsidR="0067253C" w:rsidRPr="005A62AA" w14:paraId="52CE4612" w14:textId="77777777" w:rsidTr="002B798A">
        <w:trPr>
          <w:cantSplit/>
          <w:trHeight w:val="1113"/>
        </w:trPr>
        <w:tc>
          <w:tcPr>
            <w:tcW w:w="1229" w:type="dxa"/>
            <w:vMerge/>
            <w:tcBorders>
              <w:left w:val="single" w:sz="4" w:space="0" w:color="auto"/>
              <w:right w:val="single" w:sz="4" w:space="0" w:color="auto"/>
            </w:tcBorders>
            <w:vAlign w:val="center"/>
          </w:tcPr>
          <w:p w14:paraId="355D59B5" w14:textId="77777777" w:rsidR="0067253C" w:rsidRPr="005A62AA" w:rsidRDefault="0067253C" w:rsidP="005A62AA">
            <w:pPr>
              <w:ind w:firstLine="480"/>
              <w:rPr>
                <w:rFonts w:ascii="宋体" w:eastAsia="宋体" w:hAnsi="宋体"/>
                <w:sz w:val="24"/>
                <w:szCs w:val="24"/>
              </w:rPr>
            </w:pPr>
          </w:p>
        </w:tc>
        <w:tc>
          <w:tcPr>
            <w:tcW w:w="1743" w:type="dxa"/>
            <w:tcBorders>
              <w:top w:val="single" w:sz="4" w:space="0" w:color="auto"/>
              <w:left w:val="single" w:sz="4" w:space="0" w:color="auto"/>
              <w:bottom w:val="single" w:sz="4" w:space="0" w:color="auto"/>
              <w:right w:val="single" w:sz="4" w:space="0" w:color="auto"/>
            </w:tcBorders>
            <w:vAlign w:val="center"/>
          </w:tcPr>
          <w:p w14:paraId="59473544" w14:textId="77777777" w:rsidR="0067253C" w:rsidRPr="005A62AA" w:rsidRDefault="0067253C" w:rsidP="0063462A">
            <w:pPr>
              <w:ind w:firstLineChars="0" w:firstLine="0"/>
              <w:jc w:val="left"/>
              <w:rPr>
                <w:rFonts w:ascii="宋体" w:eastAsia="宋体" w:hAnsi="宋体"/>
                <w:sz w:val="24"/>
                <w:szCs w:val="24"/>
              </w:rPr>
            </w:pPr>
            <w:r w:rsidRPr="005A62AA">
              <w:rPr>
                <w:rFonts w:ascii="宋体" w:eastAsia="宋体" w:hAnsi="宋体" w:hint="eastAsia"/>
                <w:sz w:val="24"/>
                <w:szCs w:val="24"/>
              </w:rPr>
              <w:t>人员培训</w:t>
            </w:r>
          </w:p>
          <w:p w14:paraId="1BD35A9B" w14:textId="77777777" w:rsidR="0067253C" w:rsidRPr="005A62AA" w:rsidRDefault="0067253C" w:rsidP="0063462A">
            <w:pPr>
              <w:ind w:firstLineChars="0" w:firstLine="0"/>
              <w:jc w:val="left"/>
              <w:rPr>
                <w:rFonts w:ascii="宋体" w:eastAsia="宋体" w:hAnsi="宋体"/>
                <w:sz w:val="24"/>
                <w:szCs w:val="24"/>
              </w:rPr>
            </w:pPr>
            <w:r w:rsidRPr="005A62AA">
              <w:rPr>
                <w:rFonts w:ascii="宋体" w:eastAsia="宋体" w:hAnsi="宋体" w:hint="eastAsia"/>
                <w:sz w:val="24"/>
                <w:szCs w:val="24"/>
              </w:rPr>
              <w:t>管理方案</w:t>
            </w:r>
          </w:p>
          <w:p w14:paraId="1647AB2D" w14:textId="77777777" w:rsidR="0067253C" w:rsidRPr="005A62AA" w:rsidRDefault="0067253C" w:rsidP="0063462A">
            <w:pPr>
              <w:ind w:firstLineChars="0" w:firstLine="0"/>
              <w:jc w:val="left"/>
              <w:rPr>
                <w:rFonts w:ascii="宋体" w:eastAsia="宋体" w:hAnsi="宋体"/>
                <w:sz w:val="24"/>
                <w:szCs w:val="24"/>
              </w:rPr>
            </w:pPr>
            <w:r w:rsidRPr="005A62AA">
              <w:rPr>
                <w:rFonts w:ascii="宋体" w:eastAsia="宋体" w:hAnsi="宋体" w:hint="eastAsia"/>
                <w:sz w:val="24"/>
                <w:szCs w:val="24"/>
              </w:rPr>
              <w:t>（6分）</w:t>
            </w:r>
          </w:p>
        </w:tc>
        <w:tc>
          <w:tcPr>
            <w:tcW w:w="5324" w:type="dxa"/>
            <w:tcBorders>
              <w:top w:val="single" w:sz="4" w:space="0" w:color="auto"/>
              <w:left w:val="single" w:sz="4" w:space="0" w:color="auto"/>
              <w:bottom w:val="single" w:sz="4" w:space="0" w:color="auto"/>
              <w:right w:val="single" w:sz="4" w:space="0" w:color="auto"/>
            </w:tcBorders>
          </w:tcPr>
          <w:p w14:paraId="567EA008" w14:textId="77777777" w:rsidR="0067253C" w:rsidRPr="005A62AA" w:rsidRDefault="0067253C" w:rsidP="005A62AA">
            <w:pPr>
              <w:ind w:firstLine="480"/>
              <w:rPr>
                <w:rFonts w:ascii="宋体" w:eastAsia="宋体" w:hAnsi="宋体"/>
                <w:sz w:val="24"/>
                <w:szCs w:val="24"/>
              </w:rPr>
            </w:pPr>
            <w:r w:rsidRPr="005A62AA">
              <w:rPr>
                <w:rFonts w:ascii="宋体" w:eastAsia="宋体" w:hAnsi="宋体"/>
                <w:sz w:val="24"/>
                <w:szCs w:val="24"/>
              </w:rPr>
              <w:t>根据</w:t>
            </w:r>
            <w:r w:rsidRPr="005A62AA">
              <w:rPr>
                <w:rFonts w:ascii="宋体" w:eastAsia="宋体" w:hAnsi="宋体" w:hint="eastAsia"/>
                <w:sz w:val="24"/>
                <w:szCs w:val="24"/>
              </w:rPr>
              <w:t>各</w:t>
            </w:r>
            <w:r w:rsidRPr="005A62AA">
              <w:rPr>
                <w:rFonts w:ascii="宋体" w:eastAsia="宋体" w:hAnsi="宋体"/>
                <w:sz w:val="24"/>
                <w:szCs w:val="24"/>
              </w:rPr>
              <w:t>投标人提供的针对本项目安保人</w:t>
            </w:r>
            <w:proofErr w:type="gramStart"/>
            <w:r w:rsidRPr="005A62AA">
              <w:rPr>
                <w:rFonts w:ascii="宋体" w:eastAsia="宋体" w:hAnsi="宋体"/>
                <w:sz w:val="24"/>
                <w:szCs w:val="24"/>
              </w:rPr>
              <w:t>员专业</w:t>
            </w:r>
            <w:proofErr w:type="gramEnd"/>
            <w:r w:rsidRPr="005A62AA">
              <w:rPr>
                <w:rFonts w:ascii="宋体" w:eastAsia="宋体" w:hAnsi="宋体"/>
                <w:sz w:val="24"/>
                <w:szCs w:val="24"/>
              </w:rPr>
              <w:t>培训方案及计划和培训资源、管理目标与措施、人员招聘计划等进行综合评分</w:t>
            </w:r>
            <w:r w:rsidRPr="005A62AA">
              <w:rPr>
                <w:rFonts w:ascii="宋体" w:eastAsia="宋体" w:hAnsi="宋体" w:hint="eastAsia"/>
                <w:sz w:val="24"/>
                <w:szCs w:val="24"/>
              </w:rPr>
              <w:t>，</w:t>
            </w:r>
            <w:proofErr w:type="gramStart"/>
            <w:r w:rsidRPr="005A62AA">
              <w:rPr>
                <w:rFonts w:ascii="宋体" w:eastAsia="宋体" w:hAnsi="宋体" w:hint="eastAsia"/>
                <w:sz w:val="24"/>
                <w:szCs w:val="24"/>
              </w:rPr>
              <w:t>优得6</w:t>
            </w:r>
            <w:proofErr w:type="gramEnd"/>
            <w:r w:rsidRPr="005A62AA">
              <w:rPr>
                <w:rFonts w:ascii="宋体" w:eastAsia="宋体" w:hAnsi="宋体" w:hint="eastAsia"/>
                <w:sz w:val="24"/>
                <w:szCs w:val="24"/>
              </w:rPr>
              <w:t>分，</w:t>
            </w:r>
            <w:proofErr w:type="gramStart"/>
            <w:r w:rsidRPr="005A62AA">
              <w:rPr>
                <w:rFonts w:ascii="宋体" w:eastAsia="宋体" w:hAnsi="宋体" w:hint="eastAsia"/>
                <w:sz w:val="24"/>
                <w:szCs w:val="24"/>
              </w:rPr>
              <w:t>良得4</w:t>
            </w:r>
            <w:proofErr w:type="gramEnd"/>
            <w:r w:rsidRPr="005A62AA">
              <w:rPr>
                <w:rFonts w:ascii="宋体" w:eastAsia="宋体" w:hAnsi="宋体" w:hint="eastAsia"/>
                <w:sz w:val="24"/>
                <w:szCs w:val="24"/>
              </w:rPr>
              <w:t>分，一般得2分</w:t>
            </w:r>
            <w:r w:rsidRPr="005A62AA">
              <w:rPr>
                <w:rFonts w:ascii="宋体" w:eastAsia="宋体" w:hAnsi="宋体"/>
                <w:sz w:val="24"/>
                <w:szCs w:val="24"/>
              </w:rPr>
              <w:t>，不提供不得分</w:t>
            </w:r>
            <w:r w:rsidRPr="005A62AA">
              <w:rPr>
                <w:rFonts w:ascii="宋体" w:eastAsia="宋体" w:hAnsi="宋体" w:hint="eastAsia"/>
                <w:sz w:val="24"/>
                <w:szCs w:val="24"/>
              </w:rPr>
              <w:t>。</w:t>
            </w:r>
          </w:p>
        </w:tc>
      </w:tr>
      <w:tr w:rsidR="0067253C" w:rsidRPr="005A62AA" w14:paraId="3AF14B1B" w14:textId="77777777" w:rsidTr="002B798A">
        <w:trPr>
          <w:cantSplit/>
          <w:trHeight w:val="1113"/>
        </w:trPr>
        <w:tc>
          <w:tcPr>
            <w:tcW w:w="1229" w:type="dxa"/>
            <w:vMerge/>
            <w:tcBorders>
              <w:left w:val="single" w:sz="4" w:space="0" w:color="auto"/>
              <w:right w:val="single" w:sz="4" w:space="0" w:color="auto"/>
            </w:tcBorders>
            <w:vAlign w:val="center"/>
          </w:tcPr>
          <w:p w14:paraId="4E630159" w14:textId="77777777" w:rsidR="0067253C" w:rsidRPr="005A62AA" w:rsidRDefault="0067253C" w:rsidP="005A62AA">
            <w:pPr>
              <w:ind w:firstLine="480"/>
              <w:rPr>
                <w:rFonts w:ascii="宋体" w:eastAsia="宋体" w:hAnsi="宋体"/>
                <w:sz w:val="24"/>
                <w:szCs w:val="24"/>
              </w:rPr>
            </w:pPr>
          </w:p>
        </w:tc>
        <w:tc>
          <w:tcPr>
            <w:tcW w:w="1743" w:type="dxa"/>
            <w:tcBorders>
              <w:top w:val="single" w:sz="4" w:space="0" w:color="auto"/>
              <w:left w:val="single" w:sz="4" w:space="0" w:color="auto"/>
              <w:bottom w:val="single" w:sz="4" w:space="0" w:color="auto"/>
              <w:right w:val="single" w:sz="4" w:space="0" w:color="auto"/>
            </w:tcBorders>
            <w:vAlign w:val="center"/>
          </w:tcPr>
          <w:p w14:paraId="473780E2" w14:textId="77777777" w:rsidR="0067253C" w:rsidRPr="005A62AA" w:rsidRDefault="0067253C" w:rsidP="0063462A">
            <w:pPr>
              <w:ind w:firstLineChars="0" w:firstLine="0"/>
              <w:jc w:val="left"/>
              <w:rPr>
                <w:rFonts w:ascii="宋体" w:eastAsia="宋体" w:hAnsi="宋体"/>
                <w:sz w:val="24"/>
                <w:szCs w:val="24"/>
              </w:rPr>
            </w:pPr>
            <w:r w:rsidRPr="005A62AA">
              <w:rPr>
                <w:rFonts w:ascii="宋体" w:eastAsia="宋体" w:hAnsi="宋体" w:hint="eastAsia"/>
                <w:sz w:val="24"/>
                <w:szCs w:val="24"/>
              </w:rPr>
              <w:t>突发事件</w:t>
            </w:r>
          </w:p>
          <w:p w14:paraId="375837DE" w14:textId="77777777" w:rsidR="0067253C" w:rsidRPr="005A62AA" w:rsidRDefault="0067253C" w:rsidP="0063462A">
            <w:pPr>
              <w:ind w:firstLineChars="0" w:firstLine="0"/>
              <w:jc w:val="left"/>
              <w:rPr>
                <w:rFonts w:ascii="宋体" w:eastAsia="宋体" w:hAnsi="宋体"/>
                <w:sz w:val="24"/>
                <w:szCs w:val="24"/>
              </w:rPr>
            </w:pPr>
            <w:r w:rsidRPr="005A62AA">
              <w:rPr>
                <w:rFonts w:ascii="宋体" w:eastAsia="宋体" w:hAnsi="宋体" w:hint="eastAsia"/>
                <w:sz w:val="24"/>
                <w:szCs w:val="24"/>
              </w:rPr>
              <w:t>处置预案</w:t>
            </w:r>
          </w:p>
          <w:p w14:paraId="4E640A5A" w14:textId="11E43A5E" w:rsidR="0067253C" w:rsidRPr="005A62AA" w:rsidRDefault="0067253C" w:rsidP="0063462A">
            <w:pPr>
              <w:ind w:firstLineChars="0" w:firstLine="0"/>
              <w:jc w:val="left"/>
              <w:rPr>
                <w:rFonts w:ascii="宋体" w:eastAsia="宋体" w:hAnsi="宋体"/>
                <w:sz w:val="24"/>
                <w:szCs w:val="24"/>
              </w:rPr>
            </w:pPr>
            <w:r w:rsidRPr="005A62AA">
              <w:rPr>
                <w:rFonts w:ascii="宋体" w:eastAsia="宋体" w:hAnsi="宋体" w:hint="eastAsia"/>
                <w:sz w:val="24"/>
                <w:szCs w:val="24"/>
              </w:rPr>
              <w:t>（</w:t>
            </w:r>
            <w:r w:rsidR="001C5933">
              <w:rPr>
                <w:rFonts w:ascii="宋体" w:eastAsia="宋体" w:hAnsi="宋体" w:hint="eastAsia"/>
                <w:sz w:val="24"/>
                <w:szCs w:val="24"/>
              </w:rPr>
              <w:t>6</w:t>
            </w:r>
            <w:r w:rsidRPr="005A62AA">
              <w:rPr>
                <w:rFonts w:ascii="宋体" w:eastAsia="宋体" w:hAnsi="宋体" w:hint="eastAsia"/>
                <w:sz w:val="24"/>
                <w:szCs w:val="24"/>
              </w:rPr>
              <w:t>分）</w:t>
            </w:r>
          </w:p>
        </w:tc>
        <w:tc>
          <w:tcPr>
            <w:tcW w:w="5324" w:type="dxa"/>
            <w:tcBorders>
              <w:top w:val="single" w:sz="4" w:space="0" w:color="auto"/>
              <w:left w:val="single" w:sz="4" w:space="0" w:color="auto"/>
              <w:bottom w:val="single" w:sz="4" w:space="0" w:color="auto"/>
              <w:right w:val="single" w:sz="4" w:space="0" w:color="auto"/>
            </w:tcBorders>
          </w:tcPr>
          <w:p w14:paraId="6EEDFC34" w14:textId="70626531" w:rsidR="0067253C" w:rsidRPr="005A62AA" w:rsidRDefault="0067253C" w:rsidP="005A62AA">
            <w:pPr>
              <w:ind w:firstLine="480"/>
              <w:rPr>
                <w:rFonts w:ascii="宋体" w:eastAsia="宋体" w:hAnsi="宋体"/>
                <w:sz w:val="24"/>
                <w:szCs w:val="24"/>
              </w:rPr>
            </w:pPr>
            <w:r w:rsidRPr="005A62AA">
              <w:rPr>
                <w:rFonts w:ascii="宋体" w:eastAsia="宋体" w:hAnsi="宋体" w:hint="eastAsia"/>
                <w:sz w:val="24"/>
                <w:szCs w:val="24"/>
              </w:rPr>
              <w:t>根据各投标人提供的突发事件处置预案和应急演练方案</w:t>
            </w:r>
            <w:r w:rsidRPr="005A62AA">
              <w:rPr>
                <w:rFonts w:ascii="宋体" w:eastAsia="宋体" w:hAnsi="宋体"/>
                <w:sz w:val="24"/>
                <w:szCs w:val="24"/>
              </w:rPr>
              <w:t>等进行综合评分</w:t>
            </w:r>
            <w:r w:rsidRPr="005A62AA">
              <w:rPr>
                <w:rFonts w:ascii="宋体" w:eastAsia="宋体" w:hAnsi="宋体" w:hint="eastAsia"/>
                <w:sz w:val="24"/>
                <w:szCs w:val="24"/>
              </w:rPr>
              <w:t>。横向比较后综合评分，</w:t>
            </w:r>
            <w:proofErr w:type="gramStart"/>
            <w:r w:rsidRPr="005A62AA">
              <w:rPr>
                <w:rFonts w:ascii="宋体" w:eastAsia="宋体" w:hAnsi="宋体" w:hint="eastAsia"/>
                <w:sz w:val="24"/>
                <w:szCs w:val="24"/>
              </w:rPr>
              <w:t>优得</w:t>
            </w:r>
            <w:r w:rsidR="001C5933">
              <w:rPr>
                <w:rFonts w:ascii="宋体" w:eastAsia="宋体" w:hAnsi="宋体" w:hint="eastAsia"/>
                <w:sz w:val="24"/>
                <w:szCs w:val="24"/>
              </w:rPr>
              <w:t>6</w:t>
            </w:r>
            <w:r w:rsidRPr="005A62AA">
              <w:rPr>
                <w:rFonts w:ascii="宋体" w:eastAsia="宋体" w:hAnsi="宋体" w:hint="eastAsia"/>
                <w:sz w:val="24"/>
                <w:szCs w:val="24"/>
              </w:rPr>
              <w:t>分</w:t>
            </w:r>
            <w:proofErr w:type="gramEnd"/>
            <w:r w:rsidRPr="005A62AA">
              <w:rPr>
                <w:rFonts w:ascii="宋体" w:eastAsia="宋体" w:hAnsi="宋体" w:hint="eastAsia"/>
                <w:sz w:val="24"/>
                <w:szCs w:val="24"/>
              </w:rPr>
              <w:t>，</w:t>
            </w:r>
            <w:proofErr w:type="gramStart"/>
            <w:r w:rsidRPr="005A62AA">
              <w:rPr>
                <w:rFonts w:ascii="宋体" w:eastAsia="宋体" w:hAnsi="宋体" w:hint="eastAsia"/>
                <w:sz w:val="24"/>
                <w:szCs w:val="24"/>
              </w:rPr>
              <w:t>良得</w:t>
            </w:r>
            <w:r w:rsidR="001C5933">
              <w:rPr>
                <w:rFonts w:ascii="宋体" w:eastAsia="宋体" w:hAnsi="宋体" w:hint="eastAsia"/>
                <w:sz w:val="24"/>
                <w:szCs w:val="24"/>
              </w:rPr>
              <w:t>4</w:t>
            </w:r>
            <w:proofErr w:type="gramEnd"/>
            <w:r w:rsidRPr="005A62AA">
              <w:rPr>
                <w:rFonts w:ascii="宋体" w:eastAsia="宋体" w:hAnsi="宋体" w:hint="eastAsia"/>
                <w:sz w:val="24"/>
                <w:szCs w:val="24"/>
              </w:rPr>
              <w:t>分，一般得</w:t>
            </w:r>
            <w:r w:rsidR="001C5933">
              <w:rPr>
                <w:rFonts w:ascii="宋体" w:eastAsia="宋体" w:hAnsi="宋体" w:hint="eastAsia"/>
                <w:sz w:val="24"/>
                <w:szCs w:val="24"/>
              </w:rPr>
              <w:t>2</w:t>
            </w:r>
            <w:r w:rsidRPr="005A62AA">
              <w:rPr>
                <w:rFonts w:ascii="宋体" w:eastAsia="宋体" w:hAnsi="宋体" w:hint="eastAsia"/>
                <w:sz w:val="24"/>
                <w:szCs w:val="24"/>
              </w:rPr>
              <w:t>分</w:t>
            </w:r>
            <w:r w:rsidRPr="005A62AA">
              <w:rPr>
                <w:rFonts w:ascii="宋体" w:eastAsia="宋体" w:hAnsi="宋体"/>
                <w:sz w:val="24"/>
                <w:szCs w:val="24"/>
              </w:rPr>
              <w:t>，不提供不得分</w:t>
            </w:r>
            <w:r w:rsidRPr="005A62AA">
              <w:rPr>
                <w:rFonts w:ascii="宋体" w:eastAsia="宋体" w:hAnsi="宋体" w:hint="eastAsia"/>
                <w:sz w:val="24"/>
                <w:szCs w:val="24"/>
              </w:rPr>
              <w:t>。</w:t>
            </w:r>
          </w:p>
        </w:tc>
      </w:tr>
      <w:tr w:rsidR="0067253C" w:rsidRPr="005A62AA" w14:paraId="672CC674" w14:textId="77777777" w:rsidTr="002B798A">
        <w:trPr>
          <w:cantSplit/>
          <w:trHeight w:val="1113"/>
        </w:trPr>
        <w:tc>
          <w:tcPr>
            <w:tcW w:w="1229" w:type="dxa"/>
            <w:vMerge/>
            <w:tcBorders>
              <w:left w:val="single" w:sz="4" w:space="0" w:color="auto"/>
              <w:right w:val="single" w:sz="4" w:space="0" w:color="auto"/>
            </w:tcBorders>
            <w:vAlign w:val="center"/>
          </w:tcPr>
          <w:p w14:paraId="55DB1A28" w14:textId="77777777" w:rsidR="0067253C" w:rsidRPr="005A62AA" w:rsidRDefault="0067253C" w:rsidP="005A62AA">
            <w:pPr>
              <w:ind w:firstLine="480"/>
              <w:rPr>
                <w:rFonts w:ascii="宋体" w:eastAsia="宋体" w:hAnsi="宋体"/>
                <w:sz w:val="24"/>
                <w:szCs w:val="24"/>
              </w:rPr>
            </w:pPr>
          </w:p>
        </w:tc>
        <w:tc>
          <w:tcPr>
            <w:tcW w:w="1743" w:type="dxa"/>
            <w:tcBorders>
              <w:top w:val="single" w:sz="4" w:space="0" w:color="auto"/>
              <w:left w:val="single" w:sz="4" w:space="0" w:color="auto"/>
              <w:bottom w:val="single" w:sz="4" w:space="0" w:color="auto"/>
              <w:right w:val="single" w:sz="4" w:space="0" w:color="auto"/>
            </w:tcBorders>
            <w:vAlign w:val="center"/>
          </w:tcPr>
          <w:p w14:paraId="51875815" w14:textId="77777777" w:rsidR="0067253C" w:rsidRPr="005A62AA" w:rsidRDefault="0067253C" w:rsidP="0063462A">
            <w:pPr>
              <w:ind w:firstLineChars="0" w:firstLine="0"/>
              <w:jc w:val="left"/>
              <w:rPr>
                <w:rFonts w:ascii="宋体" w:eastAsia="宋体" w:hAnsi="宋体"/>
                <w:sz w:val="24"/>
                <w:szCs w:val="24"/>
              </w:rPr>
            </w:pPr>
            <w:r w:rsidRPr="005A62AA">
              <w:rPr>
                <w:rFonts w:ascii="宋体" w:eastAsia="宋体" w:hAnsi="宋体" w:hint="eastAsia"/>
                <w:sz w:val="24"/>
                <w:szCs w:val="24"/>
              </w:rPr>
              <w:t>服务合理化建议及优化措施（3分）</w:t>
            </w:r>
          </w:p>
        </w:tc>
        <w:tc>
          <w:tcPr>
            <w:tcW w:w="5324" w:type="dxa"/>
            <w:tcBorders>
              <w:top w:val="single" w:sz="4" w:space="0" w:color="auto"/>
              <w:left w:val="single" w:sz="4" w:space="0" w:color="auto"/>
              <w:bottom w:val="single" w:sz="4" w:space="0" w:color="auto"/>
              <w:right w:val="single" w:sz="4" w:space="0" w:color="auto"/>
            </w:tcBorders>
          </w:tcPr>
          <w:p w14:paraId="504AF884" w14:textId="77777777" w:rsidR="0067253C" w:rsidRPr="005A62AA" w:rsidRDefault="0067253C" w:rsidP="005A62AA">
            <w:pPr>
              <w:ind w:firstLine="480"/>
              <w:rPr>
                <w:rFonts w:ascii="宋体" w:eastAsia="宋体" w:hAnsi="宋体"/>
                <w:sz w:val="24"/>
                <w:szCs w:val="24"/>
              </w:rPr>
            </w:pPr>
            <w:r w:rsidRPr="005A62AA">
              <w:rPr>
                <w:rFonts w:ascii="宋体" w:eastAsia="宋体" w:hAnsi="宋体" w:hint="eastAsia"/>
                <w:sz w:val="24"/>
                <w:szCs w:val="24"/>
              </w:rPr>
              <w:t>根据各投标人提供的服务合理化建议及优化措施方案</w:t>
            </w:r>
            <w:r w:rsidRPr="005A62AA">
              <w:rPr>
                <w:rFonts w:ascii="宋体" w:eastAsia="宋体" w:hAnsi="宋体"/>
                <w:sz w:val="24"/>
                <w:szCs w:val="24"/>
              </w:rPr>
              <w:t>等进行综合评分</w:t>
            </w:r>
            <w:r w:rsidRPr="005A62AA">
              <w:rPr>
                <w:rFonts w:ascii="宋体" w:eastAsia="宋体" w:hAnsi="宋体" w:hint="eastAsia"/>
                <w:sz w:val="24"/>
                <w:szCs w:val="24"/>
              </w:rPr>
              <w:t>。横向比较后综合评分，</w:t>
            </w:r>
            <w:proofErr w:type="gramStart"/>
            <w:r w:rsidRPr="005A62AA">
              <w:rPr>
                <w:rFonts w:ascii="宋体" w:eastAsia="宋体" w:hAnsi="宋体" w:hint="eastAsia"/>
                <w:sz w:val="24"/>
                <w:szCs w:val="24"/>
              </w:rPr>
              <w:t>优得3分</w:t>
            </w:r>
            <w:proofErr w:type="gramEnd"/>
            <w:r w:rsidRPr="005A62AA">
              <w:rPr>
                <w:rFonts w:ascii="宋体" w:eastAsia="宋体" w:hAnsi="宋体" w:hint="eastAsia"/>
                <w:sz w:val="24"/>
                <w:szCs w:val="24"/>
              </w:rPr>
              <w:t>，</w:t>
            </w:r>
            <w:proofErr w:type="gramStart"/>
            <w:r w:rsidRPr="005A62AA">
              <w:rPr>
                <w:rFonts w:ascii="宋体" w:eastAsia="宋体" w:hAnsi="宋体" w:hint="eastAsia"/>
                <w:sz w:val="24"/>
                <w:szCs w:val="24"/>
              </w:rPr>
              <w:t>良得2</w:t>
            </w:r>
            <w:proofErr w:type="gramEnd"/>
            <w:r w:rsidRPr="005A62AA">
              <w:rPr>
                <w:rFonts w:ascii="宋体" w:eastAsia="宋体" w:hAnsi="宋体" w:hint="eastAsia"/>
                <w:sz w:val="24"/>
                <w:szCs w:val="24"/>
              </w:rPr>
              <w:t>分，一般得1分</w:t>
            </w:r>
            <w:r w:rsidRPr="005A62AA">
              <w:rPr>
                <w:rFonts w:ascii="宋体" w:eastAsia="宋体" w:hAnsi="宋体"/>
                <w:sz w:val="24"/>
                <w:szCs w:val="24"/>
              </w:rPr>
              <w:t>，不提供不得分</w:t>
            </w:r>
            <w:r w:rsidRPr="005A62AA">
              <w:rPr>
                <w:rFonts w:ascii="宋体" w:eastAsia="宋体" w:hAnsi="宋体" w:hint="eastAsia"/>
                <w:sz w:val="24"/>
                <w:szCs w:val="24"/>
              </w:rPr>
              <w:t>。</w:t>
            </w:r>
          </w:p>
        </w:tc>
      </w:tr>
      <w:tr w:rsidR="0067253C" w:rsidRPr="005A62AA" w14:paraId="58B13520" w14:textId="77777777" w:rsidTr="002B798A">
        <w:trPr>
          <w:cantSplit/>
          <w:trHeight w:val="1113"/>
        </w:trPr>
        <w:tc>
          <w:tcPr>
            <w:tcW w:w="1229" w:type="dxa"/>
            <w:vMerge/>
            <w:tcBorders>
              <w:left w:val="single" w:sz="4" w:space="0" w:color="auto"/>
              <w:right w:val="single" w:sz="4" w:space="0" w:color="auto"/>
            </w:tcBorders>
            <w:vAlign w:val="center"/>
          </w:tcPr>
          <w:p w14:paraId="3BC63C90" w14:textId="77777777" w:rsidR="0067253C" w:rsidRPr="005A62AA" w:rsidRDefault="0067253C" w:rsidP="005A62AA">
            <w:pPr>
              <w:ind w:firstLine="480"/>
              <w:rPr>
                <w:rFonts w:ascii="宋体" w:eastAsia="宋体" w:hAnsi="宋体"/>
                <w:sz w:val="24"/>
                <w:szCs w:val="24"/>
              </w:rPr>
            </w:pPr>
          </w:p>
        </w:tc>
        <w:tc>
          <w:tcPr>
            <w:tcW w:w="1743" w:type="dxa"/>
            <w:tcBorders>
              <w:top w:val="single" w:sz="4" w:space="0" w:color="auto"/>
              <w:left w:val="single" w:sz="4" w:space="0" w:color="auto"/>
              <w:bottom w:val="single" w:sz="4" w:space="0" w:color="auto"/>
              <w:right w:val="single" w:sz="4" w:space="0" w:color="auto"/>
            </w:tcBorders>
            <w:vAlign w:val="center"/>
          </w:tcPr>
          <w:p w14:paraId="3F0E33C8" w14:textId="77777777" w:rsidR="0067253C" w:rsidRDefault="0067253C" w:rsidP="0063462A">
            <w:pPr>
              <w:ind w:firstLineChars="0" w:firstLine="0"/>
              <w:jc w:val="left"/>
              <w:rPr>
                <w:rFonts w:ascii="宋体" w:eastAsia="宋体" w:hAnsi="宋体"/>
                <w:sz w:val="24"/>
                <w:szCs w:val="24"/>
              </w:rPr>
            </w:pPr>
            <w:r w:rsidRPr="005A62AA">
              <w:rPr>
                <w:rFonts w:ascii="宋体" w:eastAsia="宋体" w:hAnsi="宋体"/>
                <w:sz w:val="24"/>
                <w:szCs w:val="24"/>
              </w:rPr>
              <w:t>制度和档案的建立与管理</w:t>
            </w:r>
          </w:p>
          <w:p w14:paraId="1EE566D6" w14:textId="77777777" w:rsidR="0067253C" w:rsidRPr="005A62AA" w:rsidRDefault="0067253C" w:rsidP="0063462A">
            <w:pPr>
              <w:ind w:firstLineChars="0" w:firstLine="0"/>
              <w:jc w:val="left"/>
              <w:rPr>
                <w:rFonts w:ascii="宋体" w:eastAsia="宋体" w:hAnsi="宋体"/>
                <w:sz w:val="24"/>
                <w:szCs w:val="24"/>
              </w:rPr>
            </w:pPr>
            <w:r w:rsidRPr="005A62AA">
              <w:rPr>
                <w:rFonts w:ascii="宋体" w:eastAsia="宋体" w:hAnsi="宋体" w:hint="eastAsia"/>
                <w:sz w:val="24"/>
                <w:szCs w:val="24"/>
              </w:rPr>
              <w:t>（3分）</w:t>
            </w:r>
          </w:p>
        </w:tc>
        <w:tc>
          <w:tcPr>
            <w:tcW w:w="5324" w:type="dxa"/>
            <w:tcBorders>
              <w:top w:val="single" w:sz="4" w:space="0" w:color="auto"/>
              <w:left w:val="single" w:sz="4" w:space="0" w:color="auto"/>
              <w:bottom w:val="single" w:sz="4" w:space="0" w:color="auto"/>
              <w:right w:val="single" w:sz="4" w:space="0" w:color="auto"/>
            </w:tcBorders>
          </w:tcPr>
          <w:p w14:paraId="61A6D7C9" w14:textId="77777777" w:rsidR="0067253C" w:rsidRPr="005A62AA" w:rsidRDefault="0067253C" w:rsidP="005A62AA">
            <w:pPr>
              <w:ind w:firstLine="480"/>
              <w:rPr>
                <w:rFonts w:ascii="宋体" w:eastAsia="宋体" w:hAnsi="宋体"/>
                <w:sz w:val="24"/>
                <w:szCs w:val="24"/>
              </w:rPr>
            </w:pPr>
            <w:r w:rsidRPr="005A62AA">
              <w:rPr>
                <w:rFonts w:ascii="宋体" w:eastAsia="宋体" w:hAnsi="宋体"/>
                <w:sz w:val="24"/>
                <w:szCs w:val="24"/>
              </w:rPr>
              <w:t>根据</w:t>
            </w:r>
            <w:r w:rsidRPr="005A62AA">
              <w:rPr>
                <w:rFonts w:ascii="宋体" w:eastAsia="宋体" w:hAnsi="宋体" w:hint="eastAsia"/>
                <w:sz w:val="24"/>
                <w:szCs w:val="24"/>
              </w:rPr>
              <w:t>各</w:t>
            </w:r>
            <w:r w:rsidRPr="005A62AA">
              <w:rPr>
                <w:rFonts w:ascii="宋体" w:eastAsia="宋体" w:hAnsi="宋体"/>
                <w:sz w:val="24"/>
                <w:szCs w:val="24"/>
              </w:rPr>
              <w:t>投标人提供的针对本项目的制度和档案的建立与管理方案进行综合评分</w:t>
            </w:r>
            <w:r w:rsidRPr="005A62AA">
              <w:rPr>
                <w:rFonts w:ascii="宋体" w:eastAsia="宋体" w:hAnsi="宋体" w:hint="eastAsia"/>
                <w:sz w:val="24"/>
                <w:szCs w:val="24"/>
              </w:rPr>
              <w:t>，</w:t>
            </w:r>
            <w:proofErr w:type="gramStart"/>
            <w:r w:rsidRPr="005A62AA">
              <w:rPr>
                <w:rFonts w:ascii="宋体" w:eastAsia="宋体" w:hAnsi="宋体" w:hint="eastAsia"/>
                <w:sz w:val="24"/>
                <w:szCs w:val="24"/>
              </w:rPr>
              <w:t>优得3分</w:t>
            </w:r>
            <w:proofErr w:type="gramEnd"/>
            <w:r w:rsidRPr="005A62AA">
              <w:rPr>
                <w:rFonts w:ascii="宋体" w:eastAsia="宋体" w:hAnsi="宋体" w:hint="eastAsia"/>
                <w:sz w:val="24"/>
                <w:szCs w:val="24"/>
              </w:rPr>
              <w:t>，</w:t>
            </w:r>
            <w:proofErr w:type="gramStart"/>
            <w:r w:rsidRPr="005A62AA">
              <w:rPr>
                <w:rFonts w:ascii="宋体" w:eastAsia="宋体" w:hAnsi="宋体" w:hint="eastAsia"/>
                <w:sz w:val="24"/>
                <w:szCs w:val="24"/>
              </w:rPr>
              <w:t>良得2</w:t>
            </w:r>
            <w:proofErr w:type="gramEnd"/>
            <w:r w:rsidRPr="005A62AA">
              <w:rPr>
                <w:rFonts w:ascii="宋体" w:eastAsia="宋体" w:hAnsi="宋体" w:hint="eastAsia"/>
                <w:sz w:val="24"/>
                <w:szCs w:val="24"/>
              </w:rPr>
              <w:t>分，一般得1分</w:t>
            </w:r>
            <w:r w:rsidRPr="005A62AA">
              <w:rPr>
                <w:rFonts w:ascii="宋体" w:eastAsia="宋体" w:hAnsi="宋体"/>
                <w:sz w:val="24"/>
                <w:szCs w:val="24"/>
              </w:rPr>
              <w:t>，不提供不得分</w:t>
            </w:r>
            <w:r w:rsidRPr="005A62AA">
              <w:rPr>
                <w:rFonts w:ascii="宋体" w:eastAsia="宋体" w:hAnsi="宋体" w:hint="eastAsia"/>
                <w:sz w:val="24"/>
                <w:szCs w:val="24"/>
              </w:rPr>
              <w:t>。</w:t>
            </w:r>
          </w:p>
        </w:tc>
      </w:tr>
      <w:tr w:rsidR="0067253C" w:rsidRPr="005A62AA" w14:paraId="70C4F222" w14:textId="77777777" w:rsidTr="002B798A">
        <w:trPr>
          <w:cantSplit/>
          <w:trHeight w:val="1113"/>
        </w:trPr>
        <w:tc>
          <w:tcPr>
            <w:tcW w:w="1229" w:type="dxa"/>
            <w:vMerge/>
            <w:tcBorders>
              <w:left w:val="single" w:sz="4" w:space="0" w:color="auto"/>
              <w:right w:val="single" w:sz="4" w:space="0" w:color="auto"/>
            </w:tcBorders>
            <w:vAlign w:val="center"/>
          </w:tcPr>
          <w:p w14:paraId="214FF72D" w14:textId="77777777" w:rsidR="0067253C" w:rsidRPr="005A62AA" w:rsidRDefault="0067253C" w:rsidP="005A62AA">
            <w:pPr>
              <w:ind w:firstLine="480"/>
              <w:rPr>
                <w:rFonts w:ascii="宋体" w:eastAsia="宋体" w:hAnsi="宋体"/>
                <w:sz w:val="24"/>
                <w:szCs w:val="24"/>
              </w:rPr>
            </w:pPr>
          </w:p>
        </w:tc>
        <w:tc>
          <w:tcPr>
            <w:tcW w:w="1743" w:type="dxa"/>
            <w:tcBorders>
              <w:top w:val="single" w:sz="4" w:space="0" w:color="auto"/>
              <w:left w:val="single" w:sz="4" w:space="0" w:color="auto"/>
              <w:bottom w:val="single" w:sz="4" w:space="0" w:color="auto"/>
              <w:right w:val="single" w:sz="4" w:space="0" w:color="auto"/>
            </w:tcBorders>
            <w:vAlign w:val="center"/>
          </w:tcPr>
          <w:p w14:paraId="13CA3811" w14:textId="77777777" w:rsidR="0067253C" w:rsidRDefault="0067253C" w:rsidP="0063462A">
            <w:pPr>
              <w:ind w:firstLineChars="0" w:firstLine="0"/>
              <w:jc w:val="left"/>
              <w:rPr>
                <w:rFonts w:ascii="宋体" w:eastAsia="宋体" w:hAnsi="宋体"/>
                <w:sz w:val="24"/>
                <w:szCs w:val="24"/>
              </w:rPr>
            </w:pPr>
            <w:r w:rsidRPr="005A62AA">
              <w:rPr>
                <w:rFonts w:ascii="宋体" w:eastAsia="宋体" w:hAnsi="宋体" w:hint="eastAsia"/>
                <w:sz w:val="24"/>
                <w:szCs w:val="24"/>
              </w:rPr>
              <w:t>进场方案和工作交接方案</w:t>
            </w:r>
          </w:p>
          <w:p w14:paraId="4FD598ED" w14:textId="77777777" w:rsidR="0067253C" w:rsidRPr="005A62AA" w:rsidRDefault="0067253C" w:rsidP="0063462A">
            <w:pPr>
              <w:ind w:firstLineChars="0" w:firstLine="0"/>
              <w:jc w:val="left"/>
              <w:rPr>
                <w:rFonts w:ascii="宋体" w:eastAsia="宋体" w:hAnsi="宋体"/>
                <w:sz w:val="24"/>
                <w:szCs w:val="24"/>
              </w:rPr>
            </w:pPr>
            <w:r w:rsidRPr="005A62AA">
              <w:rPr>
                <w:rFonts w:ascii="宋体" w:eastAsia="宋体" w:hAnsi="宋体" w:hint="eastAsia"/>
                <w:sz w:val="24"/>
                <w:szCs w:val="24"/>
              </w:rPr>
              <w:t>（3分）</w:t>
            </w:r>
          </w:p>
        </w:tc>
        <w:tc>
          <w:tcPr>
            <w:tcW w:w="5324" w:type="dxa"/>
            <w:tcBorders>
              <w:top w:val="single" w:sz="4" w:space="0" w:color="auto"/>
              <w:left w:val="single" w:sz="4" w:space="0" w:color="auto"/>
              <w:bottom w:val="single" w:sz="4" w:space="0" w:color="auto"/>
              <w:right w:val="single" w:sz="4" w:space="0" w:color="auto"/>
            </w:tcBorders>
          </w:tcPr>
          <w:p w14:paraId="50589124" w14:textId="77777777" w:rsidR="0067253C" w:rsidRPr="005A62AA" w:rsidRDefault="0067253C" w:rsidP="005A62AA">
            <w:pPr>
              <w:ind w:firstLine="480"/>
              <w:rPr>
                <w:rFonts w:ascii="宋体" w:eastAsia="宋体" w:hAnsi="宋体"/>
                <w:sz w:val="24"/>
                <w:szCs w:val="24"/>
              </w:rPr>
            </w:pPr>
            <w:r w:rsidRPr="005A62AA">
              <w:rPr>
                <w:rFonts w:ascii="宋体" w:eastAsia="宋体" w:hAnsi="宋体" w:hint="eastAsia"/>
                <w:sz w:val="24"/>
                <w:szCs w:val="24"/>
              </w:rPr>
              <w:t>根据各投标人提供的进场方案、合同到期人员安置和分流方案</w:t>
            </w:r>
            <w:r w:rsidRPr="005A62AA">
              <w:rPr>
                <w:rFonts w:ascii="宋体" w:eastAsia="宋体" w:hAnsi="宋体"/>
                <w:sz w:val="24"/>
                <w:szCs w:val="24"/>
              </w:rPr>
              <w:t>等进行综合评分</w:t>
            </w:r>
            <w:r w:rsidRPr="005A62AA">
              <w:rPr>
                <w:rFonts w:ascii="宋体" w:eastAsia="宋体" w:hAnsi="宋体" w:hint="eastAsia"/>
                <w:sz w:val="24"/>
                <w:szCs w:val="24"/>
              </w:rPr>
              <w:t>。横向比较后综合评分，</w:t>
            </w:r>
            <w:proofErr w:type="gramStart"/>
            <w:r w:rsidRPr="005A62AA">
              <w:rPr>
                <w:rFonts w:ascii="宋体" w:eastAsia="宋体" w:hAnsi="宋体" w:hint="eastAsia"/>
                <w:sz w:val="24"/>
                <w:szCs w:val="24"/>
              </w:rPr>
              <w:t>优得3分</w:t>
            </w:r>
            <w:proofErr w:type="gramEnd"/>
            <w:r w:rsidRPr="005A62AA">
              <w:rPr>
                <w:rFonts w:ascii="宋体" w:eastAsia="宋体" w:hAnsi="宋体" w:hint="eastAsia"/>
                <w:sz w:val="24"/>
                <w:szCs w:val="24"/>
              </w:rPr>
              <w:t>，</w:t>
            </w:r>
            <w:proofErr w:type="gramStart"/>
            <w:r w:rsidRPr="005A62AA">
              <w:rPr>
                <w:rFonts w:ascii="宋体" w:eastAsia="宋体" w:hAnsi="宋体" w:hint="eastAsia"/>
                <w:sz w:val="24"/>
                <w:szCs w:val="24"/>
              </w:rPr>
              <w:t>良得2</w:t>
            </w:r>
            <w:proofErr w:type="gramEnd"/>
            <w:r w:rsidRPr="005A62AA">
              <w:rPr>
                <w:rFonts w:ascii="宋体" w:eastAsia="宋体" w:hAnsi="宋体" w:hint="eastAsia"/>
                <w:sz w:val="24"/>
                <w:szCs w:val="24"/>
              </w:rPr>
              <w:t>分，一般得1分</w:t>
            </w:r>
            <w:r w:rsidRPr="005A62AA">
              <w:rPr>
                <w:rFonts w:ascii="宋体" w:eastAsia="宋体" w:hAnsi="宋体"/>
                <w:sz w:val="24"/>
                <w:szCs w:val="24"/>
              </w:rPr>
              <w:t>，不提供不得分</w:t>
            </w:r>
            <w:r w:rsidRPr="005A62AA">
              <w:rPr>
                <w:rFonts w:ascii="宋体" w:eastAsia="宋体" w:hAnsi="宋体" w:hint="eastAsia"/>
                <w:sz w:val="24"/>
                <w:szCs w:val="24"/>
              </w:rPr>
              <w:t>。</w:t>
            </w:r>
          </w:p>
        </w:tc>
      </w:tr>
      <w:tr w:rsidR="0067253C" w:rsidRPr="005A62AA" w14:paraId="7B50B411" w14:textId="77777777" w:rsidTr="002B798A">
        <w:trPr>
          <w:cantSplit/>
          <w:trHeight w:val="1113"/>
        </w:trPr>
        <w:tc>
          <w:tcPr>
            <w:tcW w:w="1229" w:type="dxa"/>
            <w:vMerge/>
            <w:tcBorders>
              <w:left w:val="single" w:sz="4" w:space="0" w:color="auto"/>
              <w:bottom w:val="single" w:sz="4" w:space="0" w:color="auto"/>
              <w:right w:val="single" w:sz="4" w:space="0" w:color="auto"/>
            </w:tcBorders>
            <w:vAlign w:val="center"/>
          </w:tcPr>
          <w:p w14:paraId="4E89FD4F" w14:textId="77777777" w:rsidR="0067253C" w:rsidRPr="005A62AA" w:rsidRDefault="0067253C" w:rsidP="005A62AA">
            <w:pPr>
              <w:ind w:firstLine="480"/>
              <w:rPr>
                <w:rFonts w:ascii="宋体" w:eastAsia="宋体" w:hAnsi="宋体"/>
                <w:sz w:val="24"/>
                <w:szCs w:val="24"/>
              </w:rPr>
            </w:pPr>
          </w:p>
        </w:tc>
        <w:tc>
          <w:tcPr>
            <w:tcW w:w="1743" w:type="dxa"/>
            <w:tcBorders>
              <w:top w:val="single" w:sz="4" w:space="0" w:color="auto"/>
              <w:left w:val="single" w:sz="4" w:space="0" w:color="auto"/>
              <w:bottom w:val="single" w:sz="4" w:space="0" w:color="auto"/>
              <w:right w:val="single" w:sz="4" w:space="0" w:color="auto"/>
            </w:tcBorders>
            <w:vAlign w:val="center"/>
          </w:tcPr>
          <w:p w14:paraId="1EC79C63" w14:textId="3D26BDE6" w:rsidR="0067253C" w:rsidRPr="005A62AA" w:rsidRDefault="0067253C" w:rsidP="0063462A">
            <w:pPr>
              <w:ind w:firstLineChars="0" w:firstLine="0"/>
              <w:jc w:val="left"/>
              <w:rPr>
                <w:rFonts w:ascii="宋体" w:eastAsia="宋体" w:hAnsi="宋体"/>
                <w:sz w:val="24"/>
                <w:szCs w:val="24"/>
              </w:rPr>
            </w:pPr>
            <w:r w:rsidRPr="005A62AA">
              <w:rPr>
                <w:rFonts w:ascii="宋体" w:eastAsia="宋体" w:hAnsi="宋体" w:hint="eastAsia"/>
                <w:sz w:val="24"/>
                <w:szCs w:val="24"/>
              </w:rPr>
              <w:t>答辩情况</w:t>
            </w:r>
            <w:r w:rsidRPr="00E322BA">
              <w:rPr>
                <w:rFonts w:ascii="宋体" w:eastAsia="宋体" w:hAnsi="宋体" w:hint="eastAsia"/>
                <w:b/>
                <w:sz w:val="24"/>
                <w:szCs w:val="24"/>
              </w:rPr>
              <w:t>（</w:t>
            </w:r>
            <w:r w:rsidRPr="00E322BA">
              <w:rPr>
                <w:rFonts w:ascii="宋体" w:eastAsia="宋体" w:hAnsi="宋体"/>
                <w:b/>
                <w:sz w:val="24"/>
                <w:szCs w:val="24"/>
              </w:rPr>
              <w:t>项目经理需携带身份证明材料参加答辩，未参加答辩的本项不得分</w:t>
            </w:r>
            <w:r w:rsidRPr="00E322BA">
              <w:rPr>
                <w:rFonts w:ascii="宋体" w:eastAsia="宋体" w:hAnsi="宋体" w:hint="eastAsia"/>
                <w:b/>
                <w:sz w:val="24"/>
                <w:szCs w:val="24"/>
              </w:rPr>
              <w:t>）</w:t>
            </w:r>
            <w:r w:rsidRPr="005A62AA">
              <w:rPr>
                <w:rFonts w:ascii="宋体" w:eastAsia="宋体" w:hAnsi="宋体" w:hint="eastAsia"/>
                <w:sz w:val="24"/>
                <w:szCs w:val="24"/>
              </w:rPr>
              <w:t>（</w:t>
            </w:r>
            <w:r w:rsidR="001C5933">
              <w:rPr>
                <w:rFonts w:ascii="宋体" w:eastAsia="宋体" w:hAnsi="宋体" w:hint="eastAsia"/>
                <w:sz w:val="24"/>
                <w:szCs w:val="24"/>
              </w:rPr>
              <w:t>1</w:t>
            </w:r>
            <w:r w:rsidR="001C5933">
              <w:rPr>
                <w:rFonts w:ascii="宋体" w:eastAsia="宋体" w:hAnsi="宋体"/>
                <w:sz w:val="24"/>
                <w:szCs w:val="24"/>
              </w:rPr>
              <w:t>0</w:t>
            </w:r>
            <w:r w:rsidRPr="005A62AA">
              <w:rPr>
                <w:rFonts w:ascii="宋体" w:eastAsia="宋体" w:hAnsi="宋体" w:hint="eastAsia"/>
                <w:sz w:val="24"/>
                <w:szCs w:val="24"/>
              </w:rPr>
              <w:t>分）</w:t>
            </w:r>
          </w:p>
        </w:tc>
        <w:tc>
          <w:tcPr>
            <w:tcW w:w="5324" w:type="dxa"/>
            <w:tcBorders>
              <w:top w:val="single" w:sz="4" w:space="0" w:color="auto"/>
              <w:left w:val="single" w:sz="4" w:space="0" w:color="auto"/>
              <w:bottom w:val="single" w:sz="4" w:space="0" w:color="auto"/>
              <w:right w:val="single" w:sz="4" w:space="0" w:color="auto"/>
            </w:tcBorders>
          </w:tcPr>
          <w:p w14:paraId="6AC74FE3" w14:textId="0374E7F8" w:rsidR="0067253C" w:rsidRPr="005A62AA" w:rsidRDefault="0067253C" w:rsidP="005A62AA">
            <w:pPr>
              <w:ind w:firstLine="480"/>
              <w:rPr>
                <w:rFonts w:ascii="宋体" w:eastAsia="宋体" w:hAnsi="宋体"/>
                <w:sz w:val="24"/>
                <w:szCs w:val="24"/>
              </w:rPr>
            </w:pPr>
            <w:r w:rsidRPr="005A62AA">
              <w:rPr>
                <w:rFonts w:ascii="宋体" w:eastAsia="宋体" w:hAnsi="宋体" w:hint="eastAsia"/>
                <w:sz w:val="24"/>
                <w:szCs w:val="24"/>
              </w:rPr>
              <w:t>根据各投标人项目经理现场答辩情况进行综合评分。</w:t>
            </w:r>
            <w:proofErr w:type="gramStart"/>
            <w:r w:rsidRPr="005A62AA">
              <w:rPr>
                <w:rFonts w:ascii="宋体" w:eastAsia="宋体" w:hAnsi="宋体" w:hint="eastAsia"/>
                <w:sz w:val="24"/>
                <w:szCs w:val="24"/>
              </w:rPr>
              <w:t>优得</w:t>
            </w:r>
            <w:r w:rsidR="001C5933">
              <w:rPr>
                <w:rFonts w:ascii="宋体" w:eastAsia="宋体" w:hAnsi="宋体" w:hint="eastAsia"/>
                <w:sz w:val="24"/>
                <w:szCs w:val="24"/>
              </w:rPr>
              <w:t>1</w:t>
            </w:r>
            <w:r w:rsidR="001C5933">
              <w:rPr>
                <w:rFonts w:ascii="宋体" w:eastAsia="宋体" w:hAnsi="宋体"/>
                <w:sz w:val="24"/>
                <w:szCs w:val="24"/>
              </w:rPr>
              <w:t>0</w:t>
            </w:r>
            <w:r w:rsidRPr="005A62AA">
              <w:rPr>
                <w:rFonts w:ascii="宋体" w:eastAsia="宋体" w:hAnsi="宋体" w:hint="eastAsia"/>
                <w:sz w:val="24"/>
                <w:szCs w:val="24"/>
              </w:rPr>
              <w:t>分</w:t>
            </w:r>
            <w:proofErr w:type="gramEnd"/>
            <w:r w:rsidRPr="005A62AA">
              <w:rPr>
                <w:rFonts w:ascii="宋体" w:eastAsia="宋体" w:hAnsi="宋体" w:hint="eastAsia"/>
                <w:sz w:val="24"/>
                <w:szCs w:val="24"/>
              </w:rPr>
              <w:t>，</w:t>
            </w:r>
            <w:proofErr w:type="gramStart"/>
            <w:r w:rsidRPr="005A62AA">
              <w:rPr>
                <w:rFonts w:ascii="宋体" w:eastAsia="宋体" w:hAnsi="宋体" w:hint="eastAsia"/>
                <w:sz w:val="24"/>
                <w:szCs w:val="24"/>
              </w:rPr>
              <w:t>良得</w:t>
            </w:r>
            <w:r w:rsidR="001C5933">
              <w:rPr>
                <w:rFonts w:ascii="宋体" w:eastAsia="宋体" w:hAnsi="宋体" w:hint="eastAsia"/>
                <w:sz w:val="24"/>
                <w:szCs w:val="24"/>
              </w:rPr>
              <w:t>8</w:t>
            </w:r>
            <w:proofErr w:type="gramEnd"/>
            <w:r w:rsidRPr="005A62AA">
              <w:rPr>
                <w:rFonts w:ascii="宋体" w:eastAsia="宋体" w:hAnsi="宋体" w:hint="eastAsia"/>
                <w:sz w:val="24"/>
                <w:szCs w:val="24"/>
              </w:rPr>
              <w:t>分，一般得</w:t>
            </w:r>
            <w:r w:rsidR="001C5933">
              <w:rPr>
                <w:rFonts w:ascii="宋体" w:eastAsia="宋体" w:hAnsi="宋体" w:hint="eastAsia"/>
                <w:sz w:val="24"/>
                <w:szCs w:val="24"/>
              </w:rPr>
              <w:t>6</w:t>
            </w:r>
            <w:r w:rsidRPr="005A62AA">
              <w:rPr>
                <w:rFonts w:ascii="宋体" w:eastAsia="宋体" w:hAnsi="宋体" w:hint="eastAsia"/>
                <w:sz w:val="24"/>
                <w:szCs w:val="24"/>
              </w:rPr>
              <w:t>分。注：项目经理答辩时间不得超过6分钟。</w:t>
            </w:r>
          </w:p>
        </w:tc>
      </w:tr>
      <w:tr w:rsidR="0067253C" w:rsidRPr="005A62AA" w14:paraId="6834947C" w14:textId="77777777" w:rsidTr="002B798A">
        <w:trPr>
          <w:cantSplit/>
          <w:trHeight w:val="476"/>
        </w:trPr>
        <w:tc>
          <w:tcPr>
            <w:tcW w:w="1229" w:type="dxa"/>
            <w:vMerge w:val="restart"/>
            <w:tcBorders>
              <w:top w:val="single" w:sz="4" w:space="0" w:color="auto"/>
              <w:left w:val="single" w:sz="4" w:space="0" w:color="auto"/>
              <w:right w:val="single" w:sz="4" w:space="0" w:color="auto"/>
            </w:tcBorders>
            <w:vAlign w:val="center"/>
          </w:tcPr>
          <w:p w14:paraId="6218F313" w14:textId="77777777" w:rsidR="0067253C" w:rsidRPr="005A62AA" w:rsidRDefault="0067253C" w:rsidP="005A62AA">
            <w:pPr>
              <w:ind w:firstLine="480"/>
              <w:rPr>
                <w:rFonts w:ascii="宋体" w:eastAsia="宋体" w:hAnsi="宋体"/>
                <w:sz w:val="24"/>
                <w:szCs w:val="24"/>
              </w:rPr>
            </w:pPr>
            <w:r w:rsidRPr="005A62AA">
              <w:rPr>
                <w:rFonts w:ascii="宋体" w:eastAsia="宋体" w:hAnsi="宋体" w:hint="eastAsia"/>
                <w:sz w:val="24"/>
                <w:szCs w:val="24"/>
              </w:rPr>
              <w:t>人员配备（11分）</w:t>
            </w:r>
          </w:p>
        </w:tc>
        <w:tc>
          <w:tcPr>
            <w:tcW w:w="1743" w:type="dxa"/>
            <w:tcBorders>
              <w:top w:val="single" w:sz="4" w:space="0" w:color="auto"/>
              <w:left w:val="single" w:sz="4" w:space="0" w:color="auto"/>
              <w:bottom w:val="single" w:sz="4" w:space="0" w:color="auto"/>
              <w:right w:val="single" w:sz="4" w:space="0" w:color="auto"/>
            </w:tcBorders>
            <w:vAlign w:val="center"/>
          </w:tcPr>
          <w:p w14:paraId="72320654" w14:textId="77777777" w:rsidR="0067253C" w:rsidRPr="005A62AA" w:rsidRDefault="0067253C" w:rsidP="0063462A">
            <w:pPr>
              <w:ind w:firstLine="480"/>
              <w:jc w:val="left"/>
              <w:rPr>
                <w:rFonts w:ascii="宋体" w:eastAsia="宋体" w:hAnsi="宋体"/>
                <w:sz w:val="24"/>
                <w:szCs w:val="24"/>
              </w:rPr>
            </w:pPr>
            <w:r w:rsidRPr="005A62AA">
              <w:rPr>
                <w:rFonts w:ascii="宋体" w:eastAsia="宋体" w:hAnsi="宋体" w:hint="eastAsia"/>
                <w:sz w:val="24"/>
                <w:szCs w:val="24"/>
              </w:rPr>
              <w:t>项目经理要求（8分）</w:t>
            </w:r>
          </w:p>
        </w:tc>
        <w:tc>
          <w:tcPr>
            <w:tcW w:w="5324" w:type="dxa"/>
            <w:tcBorders>
              <w:top w:val="single" w:sz="4" w:space="0" w:color="auto"/>
              <w:left w:val="single" w:sz="4" w:space="0" w:color="auto"/>
              <w:bottom w:val="single" w:sz="4" w:space="0" w:color="auto"/>
              <w:right w:val="single" w:sz="4" w:space="0" w:color="auto"/>
            </w:tcBorders>
          </w:tcPr>
          <w:p w14:paraId="0429A9F9" w14:textId="77777777" w:rsidR="0067253C" w:rsidRPr="005A62AA" w:rsidRDefault="0067253C" w:rsidP="005A62AA">
            <w:pPr>
              <w:ind w:firstLine="480"/>
              <w:rPr>
                <w:rFonts w:ascii="宋体" w:eastAsia="宋体" w:hAnsi="宋体"/>
                <w:sz w:val="24"/>
                <w:szCs w:val="24"/>
              </w:rPr>
            </w:pPr>
            <w:r w:rsidRPr="005A62AA">
              <w:rPr>
                <w:rFonts w:ascii="宋体" w:eastAsia="宋体" w:hAnsi="宋体" w:hint="eastAsia"/>
                <w:sz w:val="24"/>
                <w:szCs w:val="24"/>
              </w:rPr>
              <w:t>学历情况，本科得1分，硕士及以上学历得2分。</w:t>
            </w:r>
          </w:p>
          <w:p w14:paraId="4D6A66D6" w14:textId="77777777" w:rsidR="0067253C" w:rsidRPr="005A62AA" w:rsidRDefault="0067253C" w:rsidP="005A62AA">
            <w:pPr>
              <w:ind w:firstLine="480"/>
              <w:rPr>
                <w:rFonts w:ascii="宋体" w:eastAsia="宋体" w:hAnsi="宋体"/>
                <w:sz w:val="24"/>
                <w:szCs w:val="24"/>
              </w:rPr>
            </w:pPr>
            <w:r w:rsidRPr="005A62AA">
              <w:rPr>
                <w:rFonts w:ascii="宋体" w:eastAsia="宋体" w:hAnsi="宋体" w:hint="eastAsia"/>
                <w:sz w:val="24"/>
                <w:szCs w:val="24"/>
              </w:rPr>
              <w:t>项目经理工作经历，满3年及以上得1分，有1年以上高校安保管理经验另得1分，</w:t>
            </w:r>
            <w:r w:rsidRPr="005A62AA">
              <w:rPr>
                <w:rFonts w:ascii="宋体" w:eastAsia="宋体" w:hAnsi="宋体"/>
                <w:sz w:val="24"/>
                <w:szCs w:val="24"/>
              </w:rPr>
              <w:t>曾参与过保安服务项目的业绩情况，提供中标通知书复印件、合同复印件及担任项目经理的证明材料并加盖公章（合同原件</w:t>
            </w:r>
            <w:r w:rsidRPr="005A62AA">
              <w:rPr>
                <w:rFonts w:ascii="宋体" w:eastAsia="宋体" w:hAnsi="宋体" w:hint="eastAsia"/>
                <w:sz w:val="24"/>
                <w:szCs w:val="24"/>
              </w:rPr>
              <w:t>备查</w:t>
            </w:r>
            <w:r w:rsidRPr="005A62AA">
              <w:rPr>
                <w:rFonts w:ascii="宋体" w:eastAsia="宋体" w:hAnsi="宋体"/>
                <w:sz w:val="24"/>
                <w:szCs w:val="24"/>
              </w:rPr>
              <w:t>）</w:t>
            </w:r>
            <w:r w:rsidRPr="005A62AA">
              <w:rPr>
                <w:rFonts w:ascii="宋体" w:eastAsia="宋体" w:hAnsi="宋体" w:hint="eastAsia"/>
                <w:sz w:val="24"/>
                <w:szCs w:val="24"/>
              </w:rPr>
              <w:t>。</w:t>
            </w:r>
          </w:p>
          <w:p w14:paraId="05F7EE1F" w14:textId="77777777" w:rsidR="0067253C" w:rsidRPr="005A62AA" w:rsidRDefault="0067253C" w:rsidP="005A62AA">
            <w:pPr>
              <w:ind w:firstLine="480"/>
              <w:rPr>
                <w:rFonts w:ascii="宋体" w:eastAsia="宋体" w:hAnsi="宋体"/>
                <w:sz w:val="24"/>
                <w:szCs w:val="24"/>
              </w:rPr>
            </w:pPr>
            <w:r w:rsidRPr="005A62AA">
              <w:rPr>
                <w:rFonts w:ascii="宋体" w:eastAsia="宋体" w:hAnsi="宋体" w:hint="eastAsia"/>
                <w:sz w:val="24"/>
                <w:szCs w:val="24"/>
              </w:rPr>
              <w:t>具有由人力资源和社会保障部门颁发的有效的保安员职业技能等级三级及以上证书的得2分，四级证书的得1.5分，五级证书的得1分。</w:t>
            </w:r>
            <w:r w:rsidRPr="005A62AA">
              <w:rPr>
                <w:rFonts w:ascii="宋体" w:eastAsia="宋体" w:hAnsi="宋体"/>
                <w:sz w:val="24"/>
                <w:szCs w:val="24"/>
              </w:rPr>
              <w:t>（提供证书复印件，不提供不得分，原件</w:t>
            </w:r>
            <w:r w:rsidRPr="005A62AA">
              <w:rPr>
                <w:rFonts w:ascii="宋体" w:eastAsia="宋体" w:hAnsi="宋体" w:hint="eastAsia"/>
                <w:sz w:val="24"/>
                <w:szCs w:val="24"/>
              </w:rPr>
              <w:t>备查</w:t>
            </w:r>
            <w:r w:rsidRPr="005A62AA">
              <w:rPr>
                <w:rFonts w:ascii="宋体" w:eastAsia="宋体" w:hAnsi="宋体"/>
                <w:sz w:val="24"/>
                <w:szCs w:val="24"/>
              </w:rPr>
              <w:t>）</w:t>
            </w:r>
            <w:r w:rsidRPr="005A62AA">
              <w:rPr>
                <w:rFonts w:ascii="宋体" w:eastAsia="宋体" w:hAnsi="宋体" w:hint="eastAsia"/>
                <w:sz w:val="24"/>
                <w:szCs w:val="24"/>
              </w:rPr>
              <w:t>。</w:t>
            </w:r>
          </w:p>
          <w:p w14:paraId="4FE03A97" w14:textId="1204A8DD" w:rsidR="0067253C" w:rsidRPr="005A62AA" w:rsidRDefault="0067253C" w:rsidP="0063462A">
            <w:pPr>
              <w:ind w:firstLine="480"/>
              <w:rPr>
                <w:rFonts w:ascii="宋体" w:eastAsia="宋体" w:hAnsi="宋体"/>
                <w:sz w:val="24"/>
                <w:szCs w:val="24"/>
              </w:rPr>
            </w:pPr>
            <w:r w:rsidRPr="005A62AA">
              <w:rPr>
                <w:rFonts w:ascii="宋体" w:eastAsia="宋体" w:hAnsi="宋体" w:hint="eastAsia"/>
                <w:sz w:val="24"/>
                <w:szCs w:val="24"/>
              </w:rPr>
              <w:t>具有由人力资源和社会保障部门颁发的消防设施操作员或建（构）筑物消防员三级及以上证书的得2分，四级证书的得1.5分，五级证书的得1分。</w:t>
            </w:r>
            <w:r w:rsidRPr="005A62AA">
              <w:rPr>
                <w:rFonts w:ascii="宋体" w:eastAsia="宋体" w:hAnsi="宋体"/>
                <w:sz w:val="24"/>
                <w:szCs w:val="24"/>
              </w:rPr>
              <w:t>（提供证书复印件，不提供不得分，原件</w:t>
            </w:r>
            <w:r w:rsidRPr="005A62AA">
              <w:rPr>
                <w:rFonts w:ascii="宋体" w:eastAsia="宋体" w:hAnsi="宋体" w:hint="eastAsia"/>
                <w:sz w:val="24"/>
                <w:szCs w:val="24"/>
              </w:rPr>
              <w:t>备查</w:t>
            </w:r>
            <w:r w:rsidRPr="005A62AA">
              <w:rPr>
                <w:rFonts w:ascii="宋体" w:eastAsia="宋体" w:hAnsi="宋体"/>
                <w:sz w:val="24"/>
                <w:szCs w:val="24"/>
              </w:rPr>
              <w:t>）。</w:t>
            </w:r>
            <w:r w:rsidRPr="005A62AA">
              <w:rPr>
                <w:rFonts w:ascii="宋体" w:eastAsia="宋体" w:hAnsi="宋体" w:hint="eastAsia"/>
                <w:sz w:val="24"/>
                <w:szCs w:val="24"/>
              </w:rPr>
              <w:t>（</w:t>
            </w:r>
            <w:r w:rsidRPr="008653F5">
              <w:rPr>
                <w:rFonts w:ascii="宋体" w:eastAsia="宋体" w:hAnsi="宋体" w:hint="eastAsia"/>
                <w:b/>
                <w:sz w:val="24"/>
                <w:szCs w:val="24"/>
              </w:rPr>
              <w:t>需提供劳动合同及2021年</w:t>
            </w:r>
            <w:r w:rsidR="00B95DA9" w:rsidRPr="008653F5">
              <w:rPr>
                <w:rFonts w:ascii="宋体" w:eastAsia="宋体" w:hAnsi="宋体" w:hint="eastAsia"/>
                <w:b/>
                <w:sz w:val="24"/>
                <w:szCs w:val="24"/>
              </w:rPr>
              <w:t>1月</w:t>
            </w:r>
            <w:r w:rsidR="00A21766" w:rsidRPr="008653F5">
              <w:rPr>
                <w:rFonts w:ascii="宋体" w:eastAsia="宋体" w:hAnsi="宋体" w:hint="eastAsia"/>
                <w:b/>
                <w:sz w:val="24"/>
                <w:szCs w:val="24"/>
              </w:rPr>
              <w:t>以来</w:t>
            </w:r>
            <w:r w:rsidR="008653F5" w:rsidRPr="008653F5">
              <w:rPr>
                <w:rFonts w:ascii="宋体" w:eastAsia="宋体" w:hAnsi="宋体" w:hint="eastAsia"/>
                <w:b/>
                <w:sz w:val="24"/>
                <w:szCs w:val="24"/>
              </w:rPr>
              <w:t>连续</w:t>
            </w:r>
            <w:r w:rsidR="00A21766" w:rsidRPr="008653F5">
              <w:rPr>
                <w:rFonts w:ascii="宋体" w:eastAsia="宋体" w:hAnsi="宋体" w:hint="eastAsia"/>
                <w:b/>
                <w:sz w:val="24"/>
                <w:szCs w:val="24"/>
              </w:rPr>
              <w:t>三个月</w:t>
            </w:r>
            <w:r w:rsidR="00A21766" w:rsidRPr="008653F5">
              <w:rPr>
                <w:rFonts w:ascii="Times New Roman" w:eastAsia="宋体" w:hAnsi="Times New Roman" w:cs="Times New Roman" w:hint="eastAsia"/>
                <w:b/>
                <w:color w:val="000000"/>
                <w:sz w:val="24"/>
                <w:szCs w:val="24"/>
              </w:rPr>
              <w:t>投标单位依法缴纳社会保障金的相关证明材料</w:t>
            </w:r>
            <w:r w:rsidRPr="005A62AA">
              <w:rPr>
                <w:rFonts w:ascii="宋体" w:eastAsia="宋体" w:hAnsi="宋体" w:hint="eastAsia"/>
                <w:sz w:val="24"/>
                <w:szCs w:val="24"/>
              </w:rPr>
              <w:t>）</w:t>
            </w:r>
            <w:r w:rsidR="008653F5">
              <w:rPr>
                <w:rFonts w:ascii="宋体" w:eastAsia="宋体" w:hAnsi="宋体" w:hint="eastAsia"/>
                <w:sz w:val="24"/>
                <w:szCs w:val="24"/>
              </w:rPr>
              <w:t>。</w:t>
            </w:r>
          </w:p>
        </w:tc>
      </w:tr>
      <w:tr w:rsidR="0067253C" w:rsidRPr="005A62AA" w14:paraId="29DC1C11" w14:textId="77777777" w:rsidTr="002B798A">
        <w:trPr>
          <w:cantSplit/>
          <w:trHeight w:val="476"/>
        </w:trPr>
        <w:tc>
          <w:tcPr>
            <w:tcW w:w="1229" w:type="dxa"/>
            <w:vMerge/>
            <w:tcBorders>
              <w:left w:val="single" w:sz="4" w:space="0" w:color="auto"/>
              <w:right w:val="single" w:sz="4" w:space="0" w:color="auto"/>
            </w:tcBorders>
            <w:vAlign w:val="center"/>
          </w:tcPr>
          <w:p w14:paraId="44314CE3" w14:textId="77777777" w:rsidR="0067253C" w:rsidRPr="005A62AA" w:rsidRDefault="0067253C" w:rsidP="005A62AA">
            <w:pPr>
              <w:ind w:firstLine="480"/>
              <w:rPr>
                <w:rFonts w:ascii="宋体" w:eastAsia="宋体" w:hAnsi="宋体"/>
                <w:sz w:val="24"/>
                <w:szCs w:val="24"/>
              </w:rPr>
            </w:pPr>
          </w:p>
        </w:tc>
        <w:tc>
          <w:tcPr>
            <w:tcW w:w="1743" w:type="dxa"/>
            <w:tcBorders>
              <w:top w:val="single" w:sz="4" w:space="0" w:color="auto"/>
              <w:left w:val="single" w:sz="4" w:space="0" w:color="auto"/>
              <w:bottom w:val="single" w:sz="4" w:space="0" w:color="auto"/>
              <w:right w:val="single" w:sz="4" w:space="0" w:color="auto"/>
            </w:tcBorders>
            <w:vAlign w:val="center"/>
          </w:tcPr>
          <w:p w14:paraId="325F7343" w14:textId="77777777" w:rsidR="0067253C" w:rsidRPr="005A62AA" w:rsidRDefault="0067253C" w:rsidP="0063462A">
            <w:pPr>
              <w:ind w:firstLine="480"/>
              <w:jc w:val="left"/>
              <w:rPr>
                <w:rFonts w:ascii="宋体" w:eastAsia="宋体" w:hAnsi="宋体"/>
                <w:sz w:val="24"/>
                <w:szCs w:val="24"/>
              </w:rPr>
            </w:pPr>
            <w:r w:rsidRPr="005A62AA">
              <w:rPr>
                <w:rFonts w:ascii="宋体" w:eastAsia="宋体" w:hAnsi="宋体" w:hint="eastAsia"/>
                <w:sz w:val="24"/>
                <w:szCs w:val="24"/>
              </w:rPr>
              <w:t>安防设备技术负责人要求</w:t>
            </w:r>
          </w:p>
          <w:p w14:paraId="12D5A02B" w14:textId="77777777" w:rsidR="0067253C" w:rsidRPr="005A62AA" w:rsidRDefault="0067253C" w:rsidP="0063462A">
            <w:pPr>
              <w:ind w:firstLine="480"/>
              <w:jc w:val="left"/>
              <w:rPr>
                <w:rFonts w:ascii="宋体" w:eastAsia="宋体" w:hAnsi="宋体"/>
                <w:sz w:val="24"/>
                <w:szCs w:val="24"/>
              </w:rPr>
            </w:pPr>
            <w:r w:rsidRPr="005A62AA">
              <w:rPr>
                <w:rFonts w:ascii="宋体" w:eastAsia="宋体" w:hAnsi="宋体" w:hint="eastAsia"/>
                <w:sz w:val="24"/>
                <w:szCs w:val="24"/>
              </w:rPr>
              <w:t>（3分）</w:t>
            </w:r>
          </w:p>
        </w:tc>
        <w:tc>
          <w:tcPr>
            <w:tcW w:w="5324" w:type="dxa"/>
            <w:tcBorders>
              <w:top w:val="single" w:sz="4" w:space="0" w:color="auto"/>
              <w:left w:val="single" w:sz="4" w:space="0" w:color="auto"/>
              <w:bottom w:val="single" w:sz="4" w:space="0" w:color="auto"/>
              <w:right w:val="single" w:sz="4" w:space="0" w:color="auto"/>
            </w:tcBorders>
          </w:tcPr>
          <w:p w14:paraId="286E4865" w14:textId="3DA7820F" w:rsidR="0067253C" w:rsidRPr="005A62AA" w:rsidRDefault="0067253C" w:rsidP="002263D7">
            <w:pPr>
              <w:ind w:firstLine="480"/>
              <w:rPr>
                <w:rFonts w:ascii="宋体" w:eastAsia="宋体" w:hAnsi="宋体"/>
                <w:sz w:val="24"/>
                <w:szCs w:val="24"/>
              </w:rPr>
            </w:pPr>
            <w:r w:rsidRPr="005A62AA">
              <w:rPr>
                <w:rFonts w:ascii="宋体" w:eastAsia="宋体" w:hAnsi="宋体" w:hint="eastAsia"/>
                <w:sz w:val="24"/>
                <w:szCs w:val="24"/>
              </w:rPr>
              <w:t>学历情况，本科得1分，硕士及以上学历得2分。具有由工业和信息化部颁发的有效的安全防范工程师技术资格证书的得1分。</w:t>
            </w:r>
            <w:r w:rsidRPr="005A62AA">
              <w:rPr>
                <w:rFonts w:ascii="宋体" w:eastAsia="宋体" w:hAnsi="宋体"/>
                <w:sz w:val="24"/>
                <w:szCs w:val="24"/>
              </w:rPr>
              <w:t>（提供证书复印件，不提供不得分，原件</w:t>
            </w:r>
            <w:r w:rsidRPr="005A62AA">
              <w:rPr>
                <w:rFonts w:ascii="宋体" w:eastAsia="宋体" w:hAnsi="宋体" w:hint="eastAsia"/>
                <w:sz w:val="24"/>
                <w:szCs w:val="24"/>
              </w:rPr>
              <w:t>备查</w:t>
            </w:r>
            <w:r w:rsidRPr="005A62AA">
              <w:rPr>
                <w:rFonts w:ascii="宋体" w:eastAsia="宋体" w:hAnsi="宋体"/>
                <w:sz w:val="24"/>
                <w:szCs w:val="24"/>
              </w:rPr>
              <w:t>）</w:t>
            </w:r>
            <w:r w:rsidRPr="005A62AA">
              <w:rPr>
                <w:rFonts w:ascii="宋体" w:eastAsia="宋体" w:hAnsi="宋体" w:hint="eastAsia"/>
                <w:sz w:val="24"/>
                <w:szCs w:val="24"/>
              </w:rPr>
              <w:t>（</w:t>
            </w:r>
            <w:r w:rsidR="002B798A" w:rsidRPr="008653F5">
              <w:rPr>
                <w:rFonts w:ascii="宋体" w:eastAsia="宋体" w:hAnsi="宋体" w:hint="eastAsia"/>
                <w:b/>
                <w:sz w:val="24"/>
                <w:szCs w:val="24"/>
              </w:rPr>
              <w:t>需提供劳动合同及2021年1月以来连续三个月</w:t>
            </w:r>
            <w:r w:rsidR="002B798A" w:rsidRPr="008653F5">
              <w:rPr>
                <w:rFonts w:ascii="Times New Roman" w:eastAsia="宋体" w:hAnsi="Times New Roman" w:cs="Times New Roman" w:hint="eastAsia"/>
                <w:b/>
                <w:color w:val="000000"/>
                <w:sz w:val="24"/>
                <w:szCs w:val="24"/>
              </w:rPr>
              <w:t>投标单位依法缴纳社会保障金的相关证明材料</w:t>
            </w:r>
            <w:r w:rsidRPr="005A62AA">
              <w:rPr>
                <w:rFonts w:ascii="宋体" w:eastAsia="宋体" w:hAnsi="宋体" w:hint="eastAsia"/>
                <w:sz w:val="24"/>
                <w:szCs w:val="24"/>
              </w:rPr>
              <w:t>）</w:t>
            </w:r>
          </w:p>
        </w:tc>
      </w:tr>
      <w:tr w:rsidR="0067253C" w:rsidRPr="005A62AA" w14:paraId="07C1C91C" w14:textId="77777777" w:rsidTr="002B798A">
        <w:trPr>
          <w:cantSplit/>
          <w:trHeight w:val="527"/>
        </w:trPr>
        <w:tc>
          <w:tcPr>
            <w:tcW w:w="1229" w:type="dxa"/>
            <w:tcBorders>
              <w:left w:val="single" w:sz="4" w:space="0" w:color="auto"/>
              <w:bottom w:val="single" w:sz="4" w:space="0" w:color="auto"/>
              <w:right w:val="single" w:sz="4" w:space="0" w:color="auto"/>
            </w:tcBorders>
            <w:vAlign w:val="center"/>
          </w:tcPr>
          <w:p w14:paraId="7C2D75B0" w14:textId="77777777" w:rsidR="0067253C" w:rsidRPr="005A62AA" w:rsidRDefault="0067253C" w:rsidP="005A62AA">
            <w:pPr>
              <w:ind w:firstLine="480"/>
              <w:rPr>
                <w:rFonts w:ascii="宋体" w:eastAsia="宋体" w:hAnsi="宋体"/>
                <w:sz w:val="24"/>
                <w:szCs w:val="24"/>
              </w:rPr>
            </w:pPr>
            <w:r w:rsidRPr="005A62AA">
              <w:rPr>
                <w:rFonts w:ascii="宋体" w:eastAsia="宋体" w:hAnsi="宋体" w:hint="eastAsia"/>
                <w:sz w:val="24"/>
                <w:szCs w:val="24"/>
              </w:rPr>
              <w:t>投标文件的完整性及响应招标文件情况（2分）</w:t>
            </w:r>
          </w:p>
        </w:tc>
        <w:tc>
          <w:tcPr>
            <w:tcW w:w="1743" w:type="dxa"/>
            <w:tcBorders>
              <w:top w:val="single" w:sz="4" w:space="0" w:color="auto"/>
              <w:left w:val="single" w:sz="4" w:space="0" w:color="auto"/>
              <w:bottom w:val="single" w:sz="4" w:space="0" w:color="auto"/>
              <w:right w:val="single" w:sz="4" w:space="0" w:color="auto"/>
            </w:tcBorders>
            <w:vAlign w:val="center"/>
          </w:tcPr>
          <w:p w14:paraId="7708E602" w14:textId="77777777" w:rsidR="0067253C" w:rsidRPr="005A62AA" w:rsidRDefault="0067253C" w:rsidP="0063462A">
            <w:pPr>
              <w:ind w:firstLine="480"/>
              <w:jc w:val="left"/>
              <w:rPr>
                <w:rFonts w:ascii="宋体" w:eastAsia="宋体" w:hAnsi="宋体"/>
                <w:sz w:val="24"/>
                <w:szCs w:val="24"/>
              </w:rPr>
            </w:pPr>
            <w:r w:rsidRPr="005A62AA">
              <w:rPr>
                <w:rFonts w:ascii="宋体" w:eastAsia="宋体" w:hAnsi="宋体" w:hint="eastAsia"/>
                <w:sz w:val="24"/>
                <w:szCs w:val="24"/>
              </w:rPr>
              <w:t>投标文件质量（2分）</w:t>
            </w:r>
          </w:p>
        </w:tc>
        <w:tc>
          <w:tcPr>
            <w:tcW w:w="5324" w:type="dxa"/>
            <w:tcBorders>
              <w:top w:val="single" w:sz="4" w:space="0" w:color="auto"/>
              <w:left w:val="single" w:sz="4" w:space="0" w:color="auto"/>
              <w:bottom w:val="single" w:sz="4" w:space="0" w:color="auto"/>
              <w:right w:val="single" w:sz="4" w:space="0" w:color="auto"/>
            </w:tcBorders>
          </w:tcPr>
          <w:p w14:paraId="2B6CCB58" w14:textId="77777777" w:rsidR="0067253C" w:rsidRPr="005A62AA" w:rsidRDefault="0067253C" w:rsidP="005A62AA">
            <w:pPr>
              <w:ind w:firstLine="480"/>
              <w:rPr>
                <w:rFonts w:ascii="宋体" w:eastAsia="宋体" w:hAnsi="宋体"/>
                <w:sz w:val="24"/>
                <w:szCs w:val="24"/>
              </w:rPr>
            </w:pPr>
            <w:r w:rsidRPr="005A62AA">
              <w:rPr>
                <w:rFonts w:ascii="宋体" w:eastAsia="宋体" w:hAnsi="宋体" w:hint="eastAsia"/>
                <w:sz w:val="24"/>
                <w:szCs w:val="24"/>
              </w:rPr>
              <w:t>对投标文件的制作质量进行评价，包括且不限于双面打印，装订牢固（胶装），目录清楚，逐页编码，页码准确，按采购文件要求提供了相关资料、表格、评分索引表等。</w:t>
            </w:r>
            <w:r w:rsidRPr="00E322BA">
              <w:rPr>
                <w:rFonts w:ascii="宋体" w:eastAsia="宋体" w:hAnsi="宋体" w:hint="eastAsia"/>
                <w:b/>
                <w:sz w:val="24"/>
                <w:szCs w:val="24"/>
              </w:rPr>
              <w:t>文件完整、目录清楚、页码准确清晰得 2 分</w:t>
            </w:r>
            <w:r w:rsidRPr="005A62AA">
              <w:rPr>
                <w:rFonts w:ascii="宋体" w:eastAsia="宋体" w:hAnsi="宋体" w:hint="eastAsia"/>
                <w:sz w:val="24"/>
                <w:szCs w:val="24"/>
              </w:rPr>
              <w:t>；文件较为完整，页码基本准确清晰的得 1 分；文件制作粗糙，页码不准确、不清晰的得0分。</w:t>
            </w:r>
          </w:p>
        </w:tc>
      </w:tr>
    </w:tbl>
    <w:p w14:paraId="304CFE5B" w14:textId="77777777" w:rsidR="00E27FF8" w:rsidRDefault="00E27FF8" w:rsidP="002263D7">
      <w:pPr>
        <w:snapToGrid w:val="0"/>
        <w:ind w:rightChars="-10" w:right="-21" w:firstLineChars="0" w:firstLine="0"/>
        <w:rPr>
          <w:rFonts w:ascii="宋体" w:eastAsia="宋体" w:hAnsi="宋体" w:cs="Times New Roman"/>
          <w:b/>
          <w:color w:val="000000"/>
          <w:sz w:val="24"/>
          <w:szCs w:val="24"/>
        </w:rPr>
      </w:pPr>
    </w:p>
    <w:p w14:paraId="14C6B1F7" w14:textId="77777777" w:rsidR="00E27FF8" w:rsidRDefault="00782E9D" w:rsidP="00944A4E">
      <w:pPr>
        <w:pStyle w:val="2"/>
        <w:ind w:firstLine="643"/>
      </w:pPr>
      <w:bookmarkStart w:id="11" w:name="_Toc74230414"/>
      <w:r>
        <w:rPr>
          <w:rFonts w:hint="eastAsia"/>
        </w:rPr>
        <w:t>六、中标通知书及合同的签订</w:t>
      </w:r>
      <w:bookmarkEnd w:id="11"/>
    </w:p>
    <w:p w14:paraId="25A62075" w14:textId="77777777" w:rsidR="00E27FF8" w:rsidRDefault="00782E9D">
      <w:pPr>
        <w:snapToGrid w:val="0"/>
        <w:ind w:rightChars="-10" w:right="-21" w:firstLineChars="224" w:firstLine="540"/>
        <w:rPr>
          <w:rFonts w:ascii="仿宋_GB2312" w:eastAsia="宋体" w:hAnsi="Times New Roman" w:cs="Times New Roman"/>
          <w:color w:val="000000"/>
          <w:sz w:val="24"/>
          <w:szCs w:val="24"/>
        </w:rPr>
      </w:pPr>
      <w:r>
        <w:rPr>
          <w:rFonts w:ascii="Times New Roman" w:eastAsia="宋体" w:hAnsi="Times New Roman" w:cs="Times New Roman" w:hint="eastAsia"/>
          <w:b/>
          <w:color w:val="000000"/>
          <w:sz w:val="24"/>
          <w:szCs w:val="24"/>
        </w:rPr>
        <w:t>6</w:t>
      </w:r>
      <w:r>
        <w:rPr>
          <w:rFonts w:ascii="Times New Roman" w:eastAsia="宋体" w:hAnsi="Times New Roman" w:cs="Times New Roman"/>
          <w:b/>
          <w:color w:val="000000"/>
          <w:sz w:val="24"/>
          <w:szCs w:val="24"/>
        </w:rPr>
        <w:t>.</w:t>
      </w:r>
      <w:r>
        <w:rPr>
          <w:rFonts w:ascii="Times New Roman" w:eastAsia="宋体" w:hAnsi="Times New Roman" w:cs="Times New Roman" w:hint="eastAsia"/>
          <w:b/>
          <w:color w:val="000000"/>
          <w:sz w:val="24"/>
          <w:szCs w:val="24"/>
        </w:rPr>
        <w:t>1</w:t>
      </w:r>
      <w:r>
        <w:rPr>
          <w:rFonts w:ascii="宋体" w:eastAsia="宋体" w:hAnsi="宋体" w:cs="宋体" w:hint="eastAsia"/>
          <w:color w:val="000000"/>
          <w:kern w:val="0"/>
          <w:sz w:val="24"/>
          <w:szCs w:val="24"/>
        </w:rPr>
        <w:t>经评标确定的中标人，招标人将通过学校招标信息网公示1天，公示期满无异议，招标人即可通知中标人签订合同。</w:t>
      </w:r>
    </w:p>
    <w:p w14:paraId="7137E62B" w14:textId="77777777" w:rsidR="00E27FF8" w:rsidRDefault="00782E9D">
      <w:pPr>
        <w:widowControl/>
        <w:shd w:val="clear" w:color="auto" w:fill="FFFFFF"/>
        <w:snapToGrid w:val="0"/>
        <w:ind w:rightChars="-10" w:right="-21" w:firstLineChars="224" w:firstLine="540"/>
        <w:jc w:val="left"/>
        <w:rPr>
          <w:rFonts w:ascii="宋体" w:eastAsia="宋体" w:hAnsi="宋体" w:cs="宋体"/>
          <w:color w:val="000000"/>
          <w:kern w:val="0"/>
          <w:sz w:val="24"/>
          <w:szCs w:val="24"/>
        </w:rPr>
      </w:pPr>
      <w:r>
        <w:rPr>
          <w:rFonts w:ascii="Times New Roman" w:eastAsia="宋体" w:hAnsi="Times New Roman" w:cs="Times New Roman" w:hint="eastAsia"/>
          <w:b/>
          <w:color w:val="000000"/>
          <w:sz w:val="24"/>
          <w:szCs w:val="24"/>
        </w:rPr>
        <w:t>6</w:t>
      </w:r>
      <w:r>
        <w:rPr>
          <w:rFonts w:ascii="Times New Roman" w:eastAsia="宋体" w:hAnsi="Times New Roman" w:cs="Times New Roman"/>
          <w:b/>
          <w:color w:val="000000"/>
          <w:sz w:val="24"/>
          <w:szCs w:val="24"/>
        </w:rPr>
        <w:t>.</w:t>
      </w:r>
      <w:r>
        <w:rPr>
          <w:rFonts w:ascii="Times New Roman" w:eastAsia="宋体" w:hAnsi="Times New Roman" w:cs="Times New Roman" w:hint="eastAsia"/>
          <w:b/>
          <w:color w:val="000000"/>
          <w:sz w:val="24"/>
          <w:szCs w:val="24"/>
        </w:rPr>
        <w:t>2</w:t>
      </w:r>
      <w:r>
        <w:rPr>
          <w:rFonts w:ascii="宋体" w:eastAsia="宋体" w:hAnsi="宋体" w:cs="宋体" w:hint="eastAsia"/>
          <w:color w:val="000000"/>
          <w:kern w:val="0"/>
          <w:sz w:val="24"/>
          <w:szCs w:val="24"/>
        </w:rPr>
        <w:t>中标人应在5</w:t>
      </w:r>
      <w:proofErr w:type="gramStart"/>
      <w:r>
        <w:rPr>
          <w:rFonts w:ascii="宋体" w:eastAsia="宋体" w:hAnsi="宋体" w:cs="宋体" w:hint="eastAsia"/>
          <w:color w:val="000000"/>
          <w:kern w:val="0"/>
          <w:sz w:val="24"/>
          <w:szCs w:val="24"/>
        </w:rPr>
        <w:t>日内与</w:t>
      </w:r>
      <w:proofErr w:type="gramEnd"/>
      <w:r>
        <w:rPr>
          <w:rFonts w:ascii="宋体" w:eastAsia="宋体" w:hAnsi="宋体" w:cs="宋体" w:hint="eastAsia"/>
          <w:color w:val="000000"/>
          <w:kern w:val="0"/>
          <w:sz w:val="24"/>
          <w:szCs w:val="24"/>
        </w:rPr>
        <w:t>招标人签订</w:t>
      </w:r>
      <w:r>
        <w:rPr>
          <w:rFonts w:ascii="Times New Roman" w:eastAsia="宋体" w:hAnsi="Times New Roman" w:cs="Times New Roman" w:hint="eastAsia"/>
          <w:color w:val="000000"/>
          <w:sz w:val="24"/>
          <w:szCs w:val="24"/>
        </w:rPr>
        <w:t>合同，</w:t>
      </w:r>
      <w:r>
        <w:rPr>
          <w:rFonts w:ascii="宋体" w:eastAsia="宋体" w:hAnsi="宋体" w:cs="宋体" w:hint="eastAsia"/>
          <w:color w:val="000000"/>
          <w:kern w:val="0"/>
          <w:sz w:val="24"/>
          <w:szCs w:val="24"/>
        </w:rPr>
        <w:t>过期视为放弃中标。</w:t>
      </w:r>
    </w:p>
    <w:p w14:paraId="0885EC45" w14:textId="77777777" w:rsidR="00E27FF8" w:rsidRDefault="00782E9D">
      <w:pPr>
        <w:snapToGrid w:val="0"/>
        <w:ind w:rightChars="-10" w:right="-21" w:firstLineChars="224" w:firstLine="540"/>
        <w:rPr>
          <w:rFonts w:ascii="Times New Roman" w:eastAsia="宋体" w:hAnsi="Times New Roman" w:cs="Times New Roman"/>
          <w:b/>
          <w:color w:val="000000"/>
          <w:sz w:val="24"/>
          <w:szCs w:val="24"/>
        </w:rPr>
      </w:pPr>
      <w:r>
        <w:rPr>
          <w:rFonts w:ascii="Times New Roman" w:eastAsia="宋体" w:hAnsi="Times New Roman" w:cs="Times New Roman" w:hint="eastAsia"/>
          <w:b/>
          <w:color w:val="000000"/>
          <w:sz w:val="24"/>
          <w:szCs w:val="24"/>
        </w:rPr>
        <w:t>6</w:t>
      </w:r>
      <w:r>
        <w:rPr>
          <w:rFonts w:ascii="Times New Roman" w:eastAsia="宋体" w:hAnsi="Times New Roman" w:cs="Times New Roman"/>
          <w:b/>
          <w:color w:val="000000"/>
          <w:sz w:val="24"/>
          <w:szCs w:val="24"/>
        </w:rPr>
        <w:t>.</w:t>
      </w:r>
      <w:r>
        <w:rPr>
          <w:rFonts w:ascii="Times New Roman" w:eastAsia="宋体" w:hAnsi="Times New Roman" w:cs="Times New Roman" w:hint="eastAsia"/>
          <w:b/>
          <w:color w:val="000000"/>
          <w:sz w:val="24"/>
          <w:szCs w:val="24"/>
        </w:rPr>
        <w:t>3</w:t>
      </w:r>
      <w:r>
        <w:rPr>
          <w:rFonts w:ascii="宋体" w:eastAsia="宋体" w:hAnsi="宋体" w:cs="宋体" w:hint="eastAsia"/>
          <w:color w:val="000000"/>
          <w:kern w:val="0"/>
          <w:sz w:val="24"/>
          <w:szCs w:val="24"/>
        </w:rPr>
        <w:t>本招标文件和中标人的投标文件包括中标人所</w:t>
      </w:r>
      <w:proofErr w:type="gramStart"/>
      <w:r>
        <w:rPr>
          <w:rFonts w:ascii="宋体" w:eastAsia="宋体" w:hAnsi="宋体" w:cs="宋体" w:hint="eastAsia"/>
          <w:color w:val="000000"/>
          <w:kern w:val="0"/>
          <w:sz w:val="24"/>
          <w:szCs w:val="24"/>
        </w:rPr>
        <w:t>作出</w:t>
      </w:r>
      <w:proofErr w:type="gramEnd"/>
      <w:r>
        <w:rPr>
          <w:rFonts w:ascii="宋体" w:eastAsia="宋体" w:hAnsi="宋体" w:cs="宋体" w:hint="eastAsia"/>
          <w:color w:val="000000"/>
          <w:kern w:val="0"/>
          <w:sz w:val="24"/>
          <w:szCs w:val="24"/>
        </w:rPr>
        <w:t>的各种书面承诺将作为招标人与中标人双方签订合同的依据，并作为合同的附件与合同具有同等法律效力。</w:t>
      </w:r>
    </w:p>
    <w:p w14:paraId="14C5D53B" w14:textId="48B6D1B4" w:rsidR="002B798A" w:rsidRDefault="00782E9D">
      <w:pPr>
        <w:snapToGrid w:val="0"/>
        <w:ind w:rightChars="-10" w:right="-21" w:firstLineChars="224" w:firstLine="540"/>
        <w:rPr>
          <w:rFonts w:ascii="Times New Roman" w:eastAsia="宋体" w:hAnsi="Times New Roman" w:cs="Times New Roman"/>
          <w:b/>
          <w:color w:val="000000"/>
          <w:sz w:val="24"/>
          <w:szCs w:val="24"/>
        </w:rPr>
      </w:pPr>
      <w:r>
        <w:rPr>
          <w:rFonts w:ascii="Times New Roman" w:eastAsia="宋体" w:hAnsi="Times New Roman" w:cs="Times New Roman" w:hint="eastAsia"/>
          <w:b/>
          <w:color w:val="000000"/>
          <w:sz w:val="24"/>
          <w:szCs w:val="24"/>
        </w:rPr>
        <w:t>6.4</w:t>
      </w:r>
      <w:r w:rsidRPr="00094639">
        <w:rPr>
          <w:rFonts w:ascii="Times New Roman" w:eastAsia="宋体" w:hAnsi="Times New Roman" w:cs="Times New Roman" w:hint="eastAsia"/>
          <w:b/>
          <w:color w:val="000000"/>
          <w:sz w:val="24"/>
          <w:szCs w:val="24"/>
        </w:rPr>
        <w:t>如投标人中标</w:t>
      </w:r>
      <w:proofErr w:type="gramStart"/>
      <w:r w:rsidRPr="00094639">
        <w:rPr>
          <w:rFonts w:ascii="Times New Roman" w:eastAsia="宋体" w:hAnsi="Times New Roman" w:cs="Times New Roman" w:hint="eastAsia"/>
          <w:b/>
          <w:color w:val="000000"/>
          <w:sz w:val="24"/>
          <w:szCs w:val="24"/>
        </w:rPr>
        <w:t>后再悔标</w:t>
      </w:r>
      <w:proofErr w:type="gramEnd"/>
      <w:r w:rsidRPr="00094639">
        <w:rPr>
          <w:rFonts w:ascii="Times New Roman" w:eastAsia="宋体" w:hAnsi="Times New Roman" w:cs="Times New Roman" w:hint="eastAsia"/>
          <w:b/>
          <w:color w:val="000000"/>
          <w:sz w:val="24"/>
          <w:szCs w:val="24"/>
        </w:rPr>
        <w:t>，招标人将取消该投标人本次中标资格及今后</w:t>
      </w:r>
      <w:r w:rsidR="00AC0172">
        <w:rPr>
          <w:rFonts w:ascii="Times New Roman" w:eastAsia="宋体" w:hAnsi="Times New Roman" w:cs="Times New Roman" w:hint="eastAsia"/>
          <w:b/>
          <w:color w:val="000000"/>
          <w:sz w:val="24"/>
          <w:szCs w:val="24"/>
        </w:rPr>
        <w:t>三</w:t>
      </w:r>
      <w:r w:rsidRPr="00094639">
        <w:rPr>
          <w:rFonts w:ascii="Times New Roman" w:eastAsia="宋体" w:hAnsi="Times New Roman" w:cs="Times New Roman" w:hint="eastAsia"/>
          <w:b/>
          <w:color w:val="000000"/>
          <w:sz w:val="24"/>
          <w:szCs w:val="24"/>
        </w:rPr>
        <w:t>年内的投标资格，并没收投标保证金。</w:t>
      </w:r>
    </w:p>
    <w:p w14:paraId="2897B00C" w14:textId="77777777" w:rsidR="002B798A" w:rsidRDefault="002B798A">
      <w:pPr>
        <w:widowControl/>
        <w:spacing w:line="240" w:lineRule="auto"/>
        <w:ind w:firstLineChars="0" w:firstLine="0"/>
        <w:jc w:val="left"/>
        <w:rPr>
          <w:rFonts w:ascii="Times New Roman" w:eastAsia="宋体" w:hAnsi="Times New Roman" w:cs="Times New Roman"/>
          <w:b/>
          <w:color w:val="000000"/>
          <w:sz w:val="24"/>
          <w:szCs w:val="24"/>
        </w:rPr>
      </w:pPr>
      <w:r>
        <w:rPr>
          <w:rFonts w:ascii="Times New Roman" w:eastAsia="宋体" w:hAnsi="Times New Roman" w:cs="Times New Roman"/>
          <w:b/>
          <w:color w:val="000000"/>
          <w:sz w:val="24"/>
          <w:szCs w:val="24"/>
        </w:rPr>
        <w:br w:type="page"/>
      </w:r>
    </w:p>
    <w:p w14:paraId="0491FAD3" w14:textId="77777777" w:rsidR="00E27FF8" w:rsidRDefault="00782E9D" w:rsidP="00944A4E">
      <w:pPr>
        <w:pStyle w:val="2"/>
        <w:ind w:firstLine="643"/>
      </w:pPr>
      <w:bookmarkStart w:id="12" w:name="_Toc74230415"/>
      <w:r>
        <w:rPr>
          <w:rFonts w:hint="eastAsia"/>
        </w:rPr>
        <w:lastRenderedPageBreak/>
        <w:t>七、其他</w:t>
      </w:r>
      <w:bookmarkEnd w:id="12"/>
    </w:p>
    <w:p w14:paraId="6F502194" w14:textId="77777777" w:rsidR="00E27FF8" w:rsidRDefault="00782E9D">
      <w:pPr>
        <w:snapToGrid w:val="0"/>
        <w:ind w:rightChars="-10" w:right="-21" w:firstLineChars="224" w:firstLine="540"/>
        <w:rPr>
          <w:rFonts w:ascii="黑体" w:eastAsia="黑体" w:hAnsi="Times New Roman" w:cs="Times New Roman"/>
          <w:color w:val="000000"/>
          <w:sz w:val="24"/>
          <w:szCs w:val="24"/>
        </w:rPr>
      </w:pPr>
      <w:r>
        <w:rPr>
          <w:rFonts w:ascii="Times New Roman" w:eastAsia="黑体" w:hAnsi="Times New Roman" w:cs="Times New Roman"/>
          <w:b/>
          <w:color w:val="000000"/>
          <w:sz w:val="24"/>
          <w:szCs w:val="24"/>
        </w:rPr>
        <w:t>7.1</w:t>
      </w:r>
      <w:r>
        <w:rPr>
          <w:rFonts w:asciiTheme="majorEastAsia" w:eastAsiaTheme="majorEastAsia" w:hAnsiTheme="majorEastAsia" w:cs="Times New Roman" w:hint="eastAsia"/>
          <w:b/>
          <w:color w:val="000000"/>
          <w:sz w:val="24"/>
          <w:szCs w:val="24"/>
        </w:rPr>
        <w:t>中标项目不允许分包、转包等情况。</w:t>
      </w:r>
    </w:p>
    <w:p w14:paraId="70251C0E" w14:textId="77777777" w:rsidR="00E27FF8" w:rsidRDefault="00782E9D">
      <w:pPr>
        <w:snapToGrid w:val="0"/>
        <w:ind w:rightChars="-10" w:right="-21" w:firstLineChars="224" w:firstLine="540"/>
        <w:rPr>
          <w:rFonts w:ascii="黑体" w:eastAsia="黑体" w:hAnsi="Times New Roman" w:cs="Times New Roman"/>
          <w:color w:val="000000"/>
          <w:sz w:val="24"/>
          <w:szCs w:val="24"/>
        </w:rPr>
      </w:pPr>
      <w:r>
        <w:rPr>
          <w:rFonts w:ascii="Times New Roman" w:eastAsia="黑体" w:hAnsi="Times New Roman" w:cs="Times New Roman"/>
          <w:b/>
          <w:color w:val="000000"/>
          <w:sz w:val="24"/>
          <w:szCs w:val="24"/>
        </w:rPr>
        <w:t>7.2</w:t>
      </w:r>
      <w:r>
        <w:rPr>
          <w:rFonts w:ascii="宋体" w:eastAsia="宋体" w:hAnsi="宋体" w:cs="Times New Roman" w:hint="eastAsia"/>
          <w:color w:val="000000"/>
          <w:sz w:val="24"/>
          <w:szCs w:val="24"/>
        </w:rPr>
        <w:t>开标后，未中标人保证金将在服务合同签订后退还，中标人保证金在签订并履行合同一周后退还。如中标人故意拖延或拒绝签订服务合同，保证金将不予退还，并应赔偿招标人的相应损失。</w:t>
      </w:r>
    </w:p>
    <w:p w14:paraId="5AB23780" w14:textId="77777777" w:rsidR="00E27FF8" w:rsidRDefault="00782E9D">
      <w:pPr>
        <w:snapToGrid w:val="0"/>
        <w:ind w:rightChars="-10" w:right="-21" w:firstLineChars="224" w:firstLine="540"/>
        <w:rPr>
          <w:rFonts w:ascii="宋体" w:eastAsia="宋体" w:hAnsi="宋体" w:cs="Times New Roman"/>
          <w:b/>
          <w:color w:val="000000"/>
          <w:spacing w:val="4"/>
          <w:sz w:val="44"/>
          <w:szCs w:val="44"/>
        </w:rPr>
      </w:pPr>
      <w:r>
        <w:rPr>
          <w:rFonts w:ascii="Times New Roman" w:eastAsia="黑体" w:hAnsi="Times New Roman" w:cs="Times New Roman"/>
          <w:b/>
          <w:color w:val="000000"/>
          <w:sz w:val="24"/>
          <w:szCs w:val="24"/>
        </w:rPr>
        <w:t>7.3</w:t>
      </w:r>
      <w:r>
        <w:rPr>
          <w:rFonts w:ascii="Times New Roman" w:eastAsia="宋体" w:hAnsi="Times New Roman" w:cs="Times New Roman" w:hint="eastAsia"/>
          <w:color w:val="000000"/>
          <w:sz w:val="24"/>
          <w:szCs w:val="24"/>
        </w:rPr>
        <w:t>投标人无论中标与否，招标人不承担投标人参加投标的任何费用。</w:t>
      </w:r>
      <w:r>
        <w:rPr>
          <w:rFonts w:ascii="黑体" w:eastAsia="黑体" w:hAnsi="Times New Roman" w:cs="Times New Roman" w:hint="eastAsia"/>
          <w:b/>
          <w:color w:val="000000"/>
          <w:sz w:val="24"/>
          <w:szCs w:val="24"/>
        </w:rPr>
        <w:t xml:space="preserve"> </w:t>
      </w:r>
    </w:p>
    <w:p w14:paraId="0208116E" w14:textId="77777777" w:rsidR="00E27FF8" w:rsidRDefault="00782E9D" w:rsidP="00944A4E">
      <w:pPr>
        <w:pStyle w:val="1"/>
        <w:ind w:firstLine="899"/>
        <w:jc w:val="center"/>
      </w:pPr>
      <w:r>
        <w:rPr>
          <w:spacing w:val="4"/>
        </w:rPr>
        <w:br w:type="page"/>
      </w:r>
      <w:bookmarkStart w:id="13" w:name="_Toc74230416"/>
      <w:r>
        <w:rPr>
          <w:rFonts w:hint="eastAsia"/>
          <w:spacing w:val="4"/>
        </w:rPr>
        <w:lastRenderedPageBreak/>
        <w:t>第二部分</w:t>
      </w:r>
      <w:r>
        <w:rPr>
          <w:rFonts w:hint="eastAsia"/>
          <w:spacing w:val="4"/>
        </w:rPr>
        <w:t xml:space="preserve">  </w:t>
      </w:r>
      <w:r>
        <w:rPr>
          <w:rFonts w:hint="eastAsia"/>
        </w:rPr>
        <w:t>项目要求及有关说明</w:t>
      </w:r>
      <w:bookmarkEnd w:id="13"/>
    </w:p>
    <w:p w14:paraId="0A9159F8" w14:textId="77777777" w:rsidR="00E27FF8" w:rsidRDefault="00782E9D" w:rsidP="002263D7">
      <w:pPr>
        <w:pStyle w:val="2"/>
        <w:ind w:firstLine="643"/>
      </w:pPr>
      <w:bookmarkStart w:id="14" w:name="_Toc74230417"/>
      <w:r>
        <w:rPr>
          <w:rFonts w:hint="eastAsia"/>
        </w:rPr>
        <w:t>一、学校基本概况</w:t>
      </w:r>
      <w:bookmarkEnd w:id="14"/>
    </w:p>
    <w:p w14:paraId="05352AA2" w14:textId="77777777" w:rsidR="00E27FF8" w:rsidRDefault="00782E9D" w:rsidP="005A62AA">
      <w:pPr>
        <w:ind w:firstLine="480"/>
        <w:rPr>
          <w:rFonts w:ascii="宋体" w:eastAsia="宋体" w:hAnsi="宋体" w:cs="Times New Roman"/>
          <w:color w:val="000000"/>
          <w:sz w:val="24"/>
          <w:szCs w:val="24"/>
        </w:rPr>
      </w:pPr>
      <w:r>
        <w:rPr>
          <w:rFonts w:ascii="宋体" w:eastAsia="宋体" w:hAnsi="宋体" w:cs="Times New Roman" w:hint="eastAsia"/>
          <w:color w:val="000000"/>
          <w:sz w:val="24"/>
          <w:szCs w:val="24"/>
        </w:rPr>
        <w:t>项目主要负责南通大学</w:t>
      </w:r>
      <w:proofErr w:type="gramStart"/>
      <w:r>
        <w:rPr>
          <w:rFonts w:ascii="宋体" w:eastAsia="宋体" w:hAnsi="宋体" w:cs="Times New Roman" w:hint="eastAsia"/>
          <w:color w:val="000000"/>
          <w:sz w:val="24"/>
          <w:szCs w:val="24"/>
        </w:rPr>
        <w:t>啬</w:t>
      </w:r>
      <w:proofErr w:type="gramEnd"/>
      <w:r>
        <w:rPr>
          <w:rFonts w:ascii="宋体" w:eastAsia="宋体" w:hAnsi="宋体" w:cs="Times New Roman" w:hint="eastAsia"/>
          <w:color w:val="000000"/>
          <w:sz w:val="24"/>
          <w:szCs w:val="24"/>
        </w:rPr>
        <w:t>园校区、启秀校区、钟秀校区三个校区保安服务，在校师生约3.8万人。各校区主要有机关办公楼、图书馆、教学楼、食堂及公寓区等建筑物。</w:t>
      </w:r>
    </w:p>
    <w:p w14:paraId="63B14169" w14:textId="77777777" w:rsidR="00E27FF8" w:rsidRDefault="00782E9D" w:rsidP="005A62AA">
      <w:pPr>
        <w:ind w:firstLine="480"/>
        <w:rPr>
          <w:rFonts w:ascii="宋体" w:eastAsia="宋体" w:hAnsi="宋体" w:cs="Times New Roman"/>
          <w:color w:val="000000"/>
          <w:sz w:val="24"/>
          <w:szCs w:val="24"/>
        </w:rPr>
      </w:pPr>
      <w:proofErr w:type="gramStart"/>
      <w:r>
        <w:rPr>
          <w:rFonts w:ascii="宋体" w:eastAsia="宋体" w:hAnsi="宋体" w:cs="Times New Roman" w:hint="eastAsia"/>
          <w:color w:val="000000"/>
          <w:sz w:val="24"/>
          <w:szCs w:val="24"/>
        </w:rPr>
        <w:t>啬</w:t>
      </w:r>
      <w:proofErr w:type="gramEnd"/>
      <w:r>
        <w:rPr>
          <w:rFonts w:ascii="宋体" w:eastAsia="宋体" w:hAnsi="宋体" w:cs="Times New Roman" w:hint="eastAsia"/>
          <w:color w:val="000000"/>
          <w:sz w:val="24"/>
          <w:szCs w:val="24"/>
        </w:rPr>
        <w:t>园校区、启秀校区、钟秀校区四周大部为围栏式围墙围合，校内共有派驻保安人员的大门11个，校园主要大门、重点部位、主要道路以及人员集中的公共区域安装了监控设备。学校安全保卫组织机构健全，设保卫处（与人武部合署）全面负责学校的安全保卫工作。下设人武工作科、户政管理科、治安管理科、消防安全科，具体负责安全保卫服务质量的监督和检查，并组织、指导安保人员对校内安全开展工作。</w:t>
      </w:r>
    </w:p>
    <w:p w14:paraId="22274F69" w14:textId="77777777" w:rsidR="00E27FF8" w:rsidRDefault="00782E9D" w:rsidP="002263D7">
      <w:pPr>
        <w:pStyle w:val="2"/>
        <w:ind w:firstLine="643"/>
      </w:pPr>
      <w:bookmarkStart w:id="15" w:name="_Toc74230418"/>
      <w:r>
        <w:rPr>
          <w:rFonts w:hint="eastAsia"/>
        </w:rPr>
        <w:t>二、服务的主要内容</w:t>
      </w:r>
      <w:bookmarkEnd w:id="15"/>
    </w:p>
    <w:p w14:paraId="591E422A" w14:textId="77777777" w:rsidR="00E27FF8" w:rsidRDefault="00782E9D" w:rsidP="00D2137B">
      <w:pPr>
        <w:pStyle w:val="4"/>
        <w:ind w:firstLine="562"/>
      </w:pPr>
      <w:r>
        <w:rPr>
          <w:rFonts w:hint="eastAsia"/>
        </w:rPr>
        <w:t>（一）服务期限</w:t>
      </w:r>
    </w:p>
    <w:p w14:paraId="78DD28FC" w14:textId="77777777" w:rsidR="00E27FF8" w:rsidRDefault="00782E9D" w:rsidP="005A62AA">
      <w:pPr>
        <w:ind w:firstLine="480"/>
        <w:rPr>
          <w:rFonts w:ascii="宋体" w:eastAsia="宋体" w:hAnsi="宋体" w:cs="Times New Roman"/>
          <w:b/>
          <w:color w:val="000000"/>
          <w:sz w:val="24"/>
          <w:szCs w:val="24"/>
        </w:rPr>
      </w:pPr>
      <w:r>
        <w:rPr>
          <w:rFonts w:ascii="宋体" w:eastAsia="宋体" w:hAnsi="宋体" w:cs="宋体" w:hint="eastAsia"/>
          <w:color w:val="000000"/>
          <w:kern w:val="0"/>
          <w:sz w:val="24"/>
          <w:szCs w:val="24"/>
        </w:rPr>
        <w:t>2021年8月1日至2024年7月31日。</w:t>
      </w:r>
      <w:r>
        <w:rPr>
          <w:rFonts w:ascii="Times New Roman" w:eastAsia="宋体" w:hAnsi="Times New Roman" w:cs="Times New Roman" w:hint="eastAsia"/>
          <w:color w:val="000000"/>
          <w:sz w:val="24"/>
          <w:szCs w:val="24"/>
        </w:rPr>
        <w:t>本次招投标有效期</w:t>
      </w:r>
      <w:r>
        <w:rPr>
          <w:rFonts w:ascii="Times New Roman" w:eastAsia="宋体" w:hAnsi="Times New Roman" w:cs="Times New Roman" w:hint="eastAsia"/>
          <w:color w:val="000000"/>
          <w:sz w:val="24"/>
          <w:szCs w:val="24"/>
        </w:rPr>
        <w:t>3</w:t>
      </w:r>
      <w:r>
        <w:rPr>
          <w:rFonts w:ascii="Times New Roman" w:eastAsia="宋体" w:hAnsi="Times New Roman" w:cs="Times New Roman" w:hint="eastAsia"/>
          <w:color w:val="000000"/>
          <w:sz w:val="24"/>
          <w:szCs w:val="24"/>
        </w:rPr>
        <w:t>年，中标服务合同一年一签，每年合同到期一个月前由招标人组织人员对投标人服务质量等进行考核，考核合格及以上，根据国家有关规定，在双方协商一致的基础上签订下一年服务合同。</w:t>
      </w:r>
    </w:p>
    <w:p w14:paraId="577A42AF" w14:textId="77777777" w:rsidR="00E27FF8" w:rsidRDefault="00782E9D" w:rsidP="00D2137B">
      <w:pPr>
        <w:pStyle w:val="4"/>
        <w:ind w:firstLine="562"/>
      </w:pPr>
      <w:r>
        <w:rPr>
          <w:rFonts w:hint="eastAsia"/>
          <w:color w:val="000000"/>
        </w:rPr>
        <w:t>（二）</w:t>
      </w:r>
      <w:r>
        <w:rPr>
          <w:rFonts w:hint="eastAsia"/>
        </w:rPr>
        <w:t>保安服务项目要求</w:t>
      </w:r>
    </w:p>
    <w:p w14:paraId="085D0639" w14:textId="77777777" w:rsidR="00E27FF8" w:rsidRDefault="00782E9D" w:rsidP="005A62AA">
      <w:pPr>
        <w:ind w:firstLine="482"/>
        <w:rPr>
          <w:rFonts w:ascii="宋体" w:eastAsia="宋体" w:hAnsi="宋体" w:cs="Times New Roman"/>
          <w:b/>
          <w:sz w:val="24"/>
          <w:szCs w:val="24"/>
        </w:rPr>
      </w:pPr>
      <w:r>
        <w:rPr>
          <w:rFonts w:ascii="Times New Roman" w:eastAsia="宋体" w:hAnsi="Times New Roman" w:cs="Times New Roman"/>
          <w:b/>
          <w:sz w:val="24"/>
          <w:szCs w:val="24"/>
        </w:rPr>
        <w:t>2.1</w:t>
      </w:r>
      <w:r>
        <w:rPr>
          <w:rFonts w:ascii="宋体" w:eastAsia="宋体" w:hAnsi="宋体" w:cs="Times New Roman" w:hint="eastAsia"/>
          <w:b/>
          <w:sz w:val="24"/>
          <w:szCs w:val="24"/>
        </w:rPr>
        <w:t>投标人资格要求：</w:t>
      </w:r>
    </w:p>
    <w:p w14:paraId="339C388B" w14:textId="77777777" w:rsidR="00400B9F" w:rsidRPr="00400B9F" w:rsidRDefault="00400B9F" w:rsidP="00400B9F">
      <w:pPr>
        <w:ind w:firstLine="480"/>
        <w:rPr>
          <w:rFonts w:ascii="宋体" w:eastAsia="宋体" w:hAnsi="宋体" w:cs="Times New Roman"/>
          <w:kern w:val="0"/>
          <w:sz w:val="24"/>
          <w:szCs w:val="24"/>
        </w:rPr>
      </w:pPr>
      <w:r w:rsidRPr="00400B9F">
        <w:rPr>
          <w:rFonts w:ascii="宋体" w:eastAsia="宋体" w:hAnsi="宋体" w:cs="Times New Roman" w:hint="eastAsia"/>
          <w:kern w:val="0"/>
          <w:sz w:val="24"/>
          <w:szCs w:val="24"/>
        </w:rPr>
        <w:t>参加本次招标活动的投标人除应当符合《中华人民共和国政府采购法》第二十二条的规定外，还必须具备以下条件：</w:t>
      </w:r>
    </w:p>
    <w:p w14:paraId="3ED15922" w14:textId="77777777" w:rsidR="003F3E82" w:rsidRPr="003F3E82" w:rsidRDefault="003F3E82" w:rsidP="003F3E82">
      <w:pPr>
        <w:ind w:firstLine="480"/>
        <w:rPr>
          <w:rFonts w:ascii="宋体" w:eastAsia="宋体" w:hAnsi="宋体" w:cs="Times New Roman" w:hint="eastAsia"/>
          <w:kern w:val="0"/>
          <w:sz w:val="24"/>
          <w:szCs w:val="24"/>
        </w:rPr>
      </w:pPr>
      <w:r w:rsidRPr="003F3E82">
        <w:rPr>
          <w:rFonts w:ascii="宋体" w:eastAsia="宋体" w:hAnsi="宋体" w:cs="Times New Roman" w:hint="eastAsia"/>
          <w:kern w:val="0"/>
          <w:sz w:val="24"/>
          <w:szCs w:val="24"/>
        </w:rPr>
        <w:t>1.中国境内合法注册的企业法人；</w:t>
      </w:r>
    </w:p>
    <w:p w14:paraId="00554C24" w14:textId="77777777" w:rsidR="003F3E82" w:rsidRPr="003F3E82" w:rsidRDefault="003F3E82" w:rsidP="003F3E82">
      <w:pPr>
        <w:ind w:firstLine="480"/>
        <w:rPr>
          <w:rFonts w:ascii="宋体" w:eastAsia="宋体" w:hAnsi="宋体" w:cs="Times New Roman" w:hint="eastAsia"/>
          <w:kern w:val="0"/>
          <w:sz w:val="24"/>
          <w:szCs w:val="24"/>
        </w:rPr>
      </w:pPr>
      <w:r w:rsidRPr="003F3E82">
        <w:rPr>
          <w:rFonts w:ascii="宋体" w:eastAsia="宋体" w:hAnsi="宋体" w:cs="Times New Roman" w:hint="eastAsia"/>
          <w:kern w:val="0"/>
          <w:sz w:val="24"/>
          <w:szCs w:val="24"/>
        </w:rPr>
        <w:t>2.投标人须具有省级人民政府公安机关核发的《保安服务许可证》，外省市</w:t>
      </w:r>
      <w:r w:rsidRPr="003F3E82">
        <w:rPr>
          <w:rFonts w:ascii="宋体" w:eastAsia="宋体" w:hAnsi="宋体" w:cs="Times New Roman" w:hint="eastAsia"/>
          <w:kern w:val="0"/>
          <w:sz w:val="24"/>
          <w:szCs w:val="24"/>
        </w:rPr>
        <w:lastRenderedPageBreak/>
        <w:t>投标人须在服务所在地公安机关完成备案（复印件加盖单位公章）；</w:t>
      </w:r>
    </w:p>
    <w:p w14:paraId="6356ABEF" w14:textId="77777777" w:rsidR="003F3E82" w:rsidRPr="003F3E82" w:rsidRDefault="003F3E82" w:rsidP="003F3E82">
      <w:pPr>
        <w:ind w:firstLine="480"/>
        <w:rPr>
          <w:rFonts w:ascii="宋体" w:eastAsia="宋体" w:hAnsi="宋体" w:cs="Times New Roman" w:hint="eastAsia"/>
          <w:kern w:val="0"/>
          <w:sz w:val="24"/>
          <w:szCs w:val="24"/>
        </w:rPr>
      </w:pPr>
      <w:r w:rsidRPr="003F3E82">
        <w:rPr>
          <w:rFonts w:ascii="宋体" w:eastAsia="宋体" w:hAnsi="宋体" w:cs="Times New Roman" w:hint="eastAsia"/>
          <w:kern w:val="0"/>
          <w:sz w:val="24"/>
          <w:szCs w:val="24"/>
        </w:rPr>
        <w:t>3.具有本次招标项目服务的相应经验和能力；</w:t>
      </w:r>
    </w:p>
    <w:p w14:paraId="0F0EEC23" w14:textId="77777777" w:rsidR="003F3E82" w:rsidRPr="003F3E82" w:rsidRDefault="003F3E82" w:rsidP="003F3E82">
      <w:pPr>
        <w:ind w:firstLine="480"/>
        <w:rPr>
          <w:rFonts w:ascii="宋体" w:eastAsia="宋体" w:hAnsi="宋体" w:cs="Times New Roman" w:hint="eastAsia"/>
          <w:kern w:val="0"/>
          <w:sz w:val="24"/>
          <w:szCs w:val="24"/>
        </w:rPr>
      </w:pPr>
      <w:r w:rsidRPr="003F3E82">
        <w:rPr>
          <w:rFonts w:ascii="宋体" w:eastAsia="宋体" w:hAnsi="宋体" w:cs="Times New Roman" w:hint="eastAsia"/>
          <w:kern w:val="0"/>
          <w:sz w:val="24"/>
          <w:szCs w:val="24"/>
        </w:rPr>
        <w:t>4.投标人不得存在下列情况之一：</w:t>
      </w:r>
    </w:p>
    <w:p w14:paraId="4A85A353" w14:textId="77777777" w:rsidR="003F3E82" w:rsidRPr="003F3E82" w:rsidRDefault="003F3E82" w:rsidP="003F3E82">
      <w:pPr>
        <w:ind w:firstLine="480"/>
        <w:rPr>
          <w:rFonts w:ascii="宋体" w:eastAsia="宋体" w:hAnsi="宋体" w:cs="Times New Roman" w:hint="eastAsia"/>
          <w:kern w:val="0"/>
          <w:sz w:val="24"/>
          <w:szCs w:val="24"/>
        </w:rPr>
      </w:pPr>
      <w:r w:rsidRPr="003F3E82">
        <w:rPr>
          <w:rFonts w:ascii="宋体" w:eastAsia="宋体" w:hAnsi="宋体" w:cs="Times New Roman" w:hint="eastAsia"/>
          <w:kern w:val="0"/>
          <w:sz w:val="24"/>
          <w:szCs w:val="24"/>
        </w:rPr>
        <w:t>（1）最近三年内被“信用中国（www.creditchina.gov.cn）”、“中国政府采购网（www.ccgp.gov.cn）”、“信用江苏（www.jscredit.gov.cn）”网站列入失信执行人、重大税收违法案件当事人名单、政府采购严重违法失信行为记录名单的（处罚期限尚未届满的）投标人；</w:t>
      </w:r>
    </w:p>
    <w:p w14:paraId="3B097D28" w14:textId="77777777" w:rsidR="003F3E82" w:rsidRDefault="003F3E82" w:rsidP="003F3E82">
      <w:pPr>
        <w:ind w:firstLine="480"/>
        <w:rPr>
          <w:rFonts w:ascii="宋体" w:eastAsia="宋体" w:hAnsi="宋体" w:cs="Times New Roman"/>
          <w:kern w:val="0"/>
          <w:sz w:val="24"/>
          <w:szCs w:val="24"/>
        </w:rPr>
      </w:pPr>
      <w:r w:rsidRPr="003F3E82">
        <w:rPr>
          <w:rFonts w:ascii="宋体" w:eastAsia="宋体" w:hAnsi="宋体" w:cs="Times New Roman" w:hint="eastAsia"/>
          <w:kern w:val="0"/>
          <w:sz w:val="24"/>
          <w:szCs w:val="24"/>
        </w:rPr>
        <w:t>（2）法定代表人为同一人的两个及两个以上法人，母公司、全资子公司及其控股公司不得在本项目招标中同时参加。</w:t>
      </w:r>
    </w:p>
    <w:p w14:paraId="594BBA67" w14:textId="00118434" w:rsidR="00E27FF8" w:rsidRDefault="00782E9D" w:rsidP="003F3E82">
      <w:pPr>
        <w:ind w:firstLine="482"/>
        <w:rPr>
          <w:rFonts w:ascii="宋体" w:eastAsia="宋体" w:hAnsi="宋体" w:cs="Times New Roman"/>
          <w:b/>
          <w:color w:val="000000"/>
          <w:kern w:val="0"/>
          <w:sz w:val="24"/>
          <w:szCs w:val="24"/>
        </w:rPr>
      </w:pPr>
      <w:bookmarkStart w:id="16" w:name="_GoBack"/>
      <w:bookmarkEnd w:id="16"/>
      <w:r>
        <w:rPr>
          <w:rFonts w:ascii="Times New Roman" w:eastAsia="宋体" w:hAnsi="Times New Roman" w:cs="Times New Roman"/>
          <w:b/>
          <w:color w:val="000000"/>
          <w:kern w:val="0"/>
          <w:sz w:val="24"/>
          <w:szCs w:val="24"/>
        </w:rPr>
        <w:t>2</w:t>
      </w:r>
      <w:r>
        <w:rPr>
          <w:rFonts w:ascii="Times New Roman" w:eastAsia="宋体" w:hAnsi="Times New Roman" w:cs="Times New Roman"/>
          <w:b/>
          <w:sz w:val="24"/>
          <w:szCs w:val="24"/>
        </w:rPr>
        <w:t>.2</w:t>
      </w:r>
      <w:r>
        <w:rPr>
          <w:rFonts w:ascii="宋体" w:eastAsia="宋体" w:hAnsi="宋体" w:cs="Times New Roman" w:hint="eastAsia"/>
          <w:b/>
          <w:color w:val="000000"/>
          <w:kern w:val="0"/>
          <w:sz w:val="24"/>
          <w:szCs w:val="24"/>
        </w:rPr>
        <w:t>服务项目的基本要求：</w:t>
      </w:r>
    </w:p>
    <w:p w14:paraId="493AE3F3" w14:textId="77777777" w:rsidR="00E27FF8" w:rsidRDefault="00782E9D" w:rsidP="005A62AA">
      <w:pPr>
        <w:ind w:firstLine="480"/>
        <w:rPr>
          <w:rFonts w:ascii="宋体" w:eastAsia="宋体" w:hAnsi="宋体" w:cs="Times New Roman"/>
          <w:color w:val="000000"/>
          <w:kern w:val="0"/>
          <w:sz w:val="24"/>
          <w:szCs w:val="24"/>
        </w:rPr>
      </w:pPr>
      <w:r>
        <w:rPr>
          <w:rFonts w:ascii="宋体" w:eastAsia="宋体" w:hAnsi="宋体" w:cs="Times New Roman" w:hint="eastAsia"/>
          <w:color w:val="000000"/>
          <w:kern w:val="0"/>
          <w:sz w:val="24"/>
          <w:szCs w:val="24"/>
        </w:rPr>
        <w:t>1.投标人应具有</w:t>
      </w:r>
      <w:r>
        <w:rPr>
          <w:rFonts w:ascii="宋体" w:eastAsia="宋体" w:hAnsi="宋体" w:cs="Times New Roman" w:hint="eastAsia"/>
          <w:kern w:val="0"/>
          <w:sz w:val="24"/>
          <w:szCs w:val="24"/>
        </w:rPr>
        <w:t>企事业单位或大中型企业</w:t>
      </w:r>
      <w:r>
        <w:rPr>
          <w:rFonts w:ascii="宋体" w:eastAsia="宋体" w:hAnsi="宋体" w:cs="Times New Roman" w:hint="eastAsia"/>
          <w:color w:val="000000"/>
          <w:kern w:val="0"/>
          <w:sz w:val="24"/>
          <w:szCs w:val="24"/>
        </w:rPr>
        <w:t>保安服务的成功范例，具有保安服务管理的整体设想和工作思路，具有保安服务管理的先进理念和管理经验，具有优秀的保安服务管理团队，具有一大批保安管理经验的保安骨干，具有保安服务的鲜明特色，具有一套完整的服务方案和健全的规章制度。</w:t>
      </w:r>
    </w:p>
    <w:p w14:paraId="7347B5A5" w14:textId="77777777" w:rsidR="00E27FF8" w:rsidRDefault="00782E9D" w:rsidP="005A62AA">
      <w:pPr>
        <w:ind w:firstLine="480"/>
        <w:rPr>
          <w:rFonts w:ascii="宋体" w:eastAsia="宋体" w:hAnsi="宋体" w:cs="Times New Roman"/>
          <w:kern w:val="0"/>
          <w:sz w:val="24"/>
          <w:szCs w:val="24"/>
        </w:rPr>
      </w:pPr>
      <w:r>
        <w:rPr>
          <w:rFonts w:ascii="宋体" w:eastAsia="宋体" w:hAnsi="宋体" w:cs="Times New Roman" w:hint="eastAsia"/>
          <w:kern w:val="0"/>
          <w:sz w:val="24"/>
          <w:szCs w:val="24"/>
        </w:rPr>
        <w:t>2.招标人不为保安员提供住宿和饮食条件。投标人如果中标，应在学校附近集体食宿，以确保学校发生应急情况时能召之即来。招标人不承担保安员的食宿费用。</w:t>
      </w:r>
    </w:p>
    <w:p w14:paraId="21106903" w14:textId="77777777" w:rsidR="00E27FF8" w:rsidRDefault="00782E9D" w:rsidP="005A62AA">
      <w:pPr>
        <w:ind w:firstLine="480"/>
        <w:rPr>
          <w:rFonts w:ascii="宋体" w:eastAsia="宋体" w:hAnsi="宋体" w:cs="Times New Roman"/>
          <w:kern w:val="0"/>
          <w:sz w:val="24"/>
          <w:szCs w:val="24"/>
        </w:rPr>
      </w:pPr>
      <w:r>
        <w:rPr>
          <w:rFonts w:ascii="宋体" w:eastAsia="宋体" w:hAnsi="宋体" w:cs="Times New Roman" w:hint="eastAsia"/>
          <w:kern w:val="0"/>
          <w:sz w:val="24"/>
          <w:szCs w:val="24"/>
        </w:rPr>
        <w:t>3.本项目实行项目总承包，投标人对保安服务中可能产生的各类风险应有充分的预测，对项目服务中可能产生保安员伤亡事故应有足够的准备。投标人如果中标，对服务项目可能产生的各种风险，对保安员可能产生的人身伤亡事故承担全部民事责任和经济责任。招标人不承担任何责任。</w:t>
      </w:r>
    </w:p>
    <w:p w14:paraId="0D996B7D" w14:textId="77777777" w:rsidR="00E27FF8" w:rsidRDefault="00782E9D" w:rsidP="005A62AA">
      <w:pPr>
        <w:ind w:firstLine="480"/>
        <w:rPr>
          <w:rFonts w:ascii="宋体" w:eastAsia="宋体" w:hAnsi="宋体" w:cs="Times New Roman"/>
          <w:kern w:val="0"/>
          <w:sz w:val="24"/>
          <w:szCs w:val="24"/>
        </w:rPr>
      </w:pPr>
      <w:r>
        <w:rPr>
          <w:rFonts w:ascii="宋体" w:eastAsia="宋体" w:hAnsi="宋体" w:cs="Times New Roman" w:hint="eastAsia"/>
          <w:kern w:val="0"/>
          <w:sz w:val="24"/>
          <w:szCs w:val="24"/>
        </w:rPr>
        <w:t>4.投标人如果中标，应为全体保安员办理好社会保险，对可能产生的劳动工资纠纷承担全部法律和经济责任，招标人不承担任何责任。</w:t>
      </w:r>
    </w:p>
    <w:p w14:paraId="51BD5441" w14:textId="77777777" w:rsidR="00E27FF8" w:rsidRDefault="00782E9D" w:rsidP="005A62AA">
      <w:pPr>
        <w:ind w:firstLine="482"/>
        <w:rPr>
          <w:rFonts w:ascii="宋体" w:eastAsia="宋体" w:hAnsi="宋体" w:cs="Times New Roman"/>
          <w:b/>
          <w:kern w:val="0"/>
          <w:sz w:val="24"/>
          <w:szCs w:val="24"/>
        </w:rPr>
      </w:pPr>
      <w:r>
        <w:rPr>
          <w:rFonts w:ascii="Times New Roman" w:eastAsia="宋体" w:hAnsi="Times New Roman" w:cs="Times New Roman"/>
          <w:b/>
          <w:kern w:val="0"/>
          <w:sz w:val="24"/>
          <w:szCs w:val="24"/>
        </w:rPr>
        <w:t>2.3</w:t>
      </w:r>
      <w:r>
        <w:rPr>
          <w:rFonts w:ascii="宋体" w:eastAsia="宋体" w:hAnsi="宋体" w:cs="Times New Roman" w:hint="eastAsia"/>
          <w:b/>
          <w:kern w:val="0"/>
          <w:sz w:val="24"/>
          <w:szCs w:val="24"/>
        </w:rPr>
        <w:t>服务项目的管理要求</w:t>
      </w:r>
    </w:p>
    <w:p w14:paraId="67562424" w14:textId="77777777" w:rsidR="00E27FF8" w:rsidRDefault="00782E9D" w:rsidP="005A62AA">
      <w:pPr>
        <w:ind w:firstLine="480"/>
        <w:rPr>
          <w:rFonts w:ascii="宋体" w:eastAsia="宋体" w:hAnsi="宋体" w:cs="宋体"/>
          <w:kern w:val="0"/>
          <w:sz w:val="24"/>
          <w:szCs w:val="24"/>
        </w:rPr>
      </w:pPr>
      <w:r>
        <w:rPr>
          <w:rFonts w:ascii="宋体" w:eastAsia="宋体" w:hAnsi="宋体" w:cs="宋体" w:hint="eastAsia"/>
          <w:kern w:val="0"/>
          <w:sz w:val="24"/>
          <w:szCs w:val="24"/>
        </w:rPr>
        <w:t>1.投标人应根据招标人的管理规定与服务要求，制订切实可行的校园保安服务整体方案和应急预案，突发事件反应迅速，预案处置有力。</w:t>
      </w:r>
    </w:p>
    <w:p w14:paraId="6EB573CF" w14:textId="77777777" w:rsidR="00E27FF8" w:rsidRDefault="00782E9D" w:rsidP="005A62AA">
      <w:pPr>
        <w:ind w:firstLine="480"/>
        <w:rPr>
          <w:rFonts w:ascii="宋体" w:eastAsia="宋体" w:hAnsi="宋体" w:cs="宋体"/>
          <w:kern w:val="0"/>
          <w:sz w:val="24"/>
          <w:szCs w:val="24"/>
        </w:rPr>
      </w:pPr>
      <w:r>
        <w:rPr>
          <w:rFonts w:ascii="宋体" w:eastAsia="宋体" w:hAnsi="宋体" w:cs="宋体" w:hint="eastAsia"/>
          <w:kern w:val="0"/>
          <w:sz w:val="24"/>
          <w:szCs w:val="24"/>
        </w:rPr>
        <w:t>2.投标人应依法办事，严格管理，维护正常的教学、科研、生活秩序。</w:t>
      </w:r>
    </w:p>
    <w:p w14:paraId="4228BA45" w14:textId="77777777" w:rsidR="00E27FF8" w:rsidRDefault="00782E9D" w:rsidP="005A62AA">
      <w:pPr>
        <w:ind w:firstLine="480"/>
        <w:rPr>
          <w:rFonts w:ascii="宋体" w:eastAsia="宋体" w:hAnsi="宋体" w:cs="宋体"/>
          <w:kern w:val="0"/>
          <w:sz w:val="24"/>
          <w:szCs w:val="24"/>
        </w:rPr>
      </w:pPr>
      <w:r>
        <w:rPr>
          <w:rFonts w:ascii="宋体" w:eastAsia="宋体" w:hAnsi="宋体" w:cs="宋体" w:hint="eastAsia"/>
          <w:kern w:val="0"/>
          <w:sz w:val="24"/>
          <w:szCs w:val="24"/>
        </w:rPr>
        <w:t>3.投标人应做到全年无责任事故和责任案件发生，师生有安全感，校园保安服务满意率在80%以上。</w:t>
      </w:r>
    </w:p>
    <w:p w14:paraId="2F7EBC77" w14:textId="77777777" w:rsidR="00E27FF8" w:rsidRDefault="00782E9D" w:rsidP="005A62AA">
      <w:pPr>
        <w:ind w:firstLine="480"/>
        <w:rPr>
          <w:rFonts w:ascii="宋体" w:eastAsia="宋体" w:hAnsi="宋体" w:cs="宋体"/>
          <w:kern w:val="0"/>
          <w:sz w:val="24"/>
          <w:szCs w:val="24"/>
        </w:rPr>
      </w:pPr>
      <w:r>
        <w:rPr>
          <w:rFonts w:ascii="宋体" w:eastAsia="宋体" w:hAnsi="宋体" w:cs="宋体" w:hint="eastAsia"/>
          <w:kern w:val="0"/>
          <w:sz w:val="24"/>
          <w:szCs w:val="24"/>
        </w:rPr>
        <w:lastRenderedPageBreak/>
        <w:t>4.投标人应树立“服务第一，师生至上”的思想，切实维护学校与师生的人身和财产安全。</w:t>
      </w:r>
    </w:p>
    <w:p w14:paraId="2C10DB14" w14:textId="77777777" w:rsidR="00E27FF8" w:rsidRDefault="00782E9D" w:rsidP="005A62AA">
      <w:pPr>
        <w:ind w:firstLine="480"/>
        <w:rPr>
          <w:rFonts w:ascii="宋体" w:eastAsia="宋体" w:hAnsi="宋体" w:cs="宋体"/>
          <w:kern w:val="0"/>
          <w:sz w:val="24"/>
          <w:szCs w:val="24"/>
        </w:rPr>
      </w:pPr>
      <w:r>
        <w:rPr>
          <w:rFonts w:ascii="宋体" w:eastAsia="宋体" w:hAnsi="宋体" w:cs="宋体" w:hint="eastAsia"/>
          <w:kern w:val="0"/>
          <w:sz w:val="24"/>
          <w:szCs w:val="24"/>
        </w:rPr>
        <w:t>5.投标人管理应坚持原则、</w:t>
      </w:r>
      <w:proofErr w:type="gramStart"/>
      <w:r>
        <w:rPr>
          <w:rFonts w:ascii="宋体" w:eastAsia="宋体" w:hAnsi="宋体" w:cs="宋体" w:hint="eastAsia"/>
          <w:kern w:val="0"/>
          <w:sz w:val="24"/>
          <w:szCs w:val="24"/>
        </w:rPr>
        <w:t>慎密</w:t>
      </w:r>
      <w:proofErr w:type="gramEnd"/>
      <w:r>
        <w:rPr>
          <w:rFonts w:ascii="宋体" w:eastAsia="宋体" w:hAnsi="宋体" w:cs="宋体" w:hint="eastAsia"/>
          <w:kern w:val="0"/>
          <w:sz w:val="24"/>
          <w:szCs w:val="24"/>
        </w:rPr>
        <w:t>严谨；服务以人为本、主动热情；处理问题高度警惕、有理有节。</w:t>
      </w:r>
    </w:p>
    <w:p w14:paraId="1DB14A6F" w14:textId="77777777" w:rsidR="00E27FF8" w:rsidRDefault="00782E9D" w:rsidP="005A62AA">
      <w:pPr>
        <w:ind w:firstLine="480"/>
        <w:rPr>
          <w:rFonts w:ascii="宋体" w:eastAsia="宋体" w:hAnsi="宋体" w:cs="宋体"/>
          <w:kern w:val="0"/>
          <w:sz w:val="24"/>
          <w:szCs w:val="24"/>
        </w:rPr>
      </w:pPr>
      <w:r>
        <w:rPr>
          <w:rFonts w:ascii="宋体" w:eastAsia="宋体" w:hAnsi="宋体" w:cs="宋体" w:hint="eastAsia"/>
          <w:kern w:val="0"/>
          <w:sz w:val="24"/>
          <w:szCs w:val="24"/>
        </w:rPr>
        <w:t>6.所有上岗人员仪表整洁，统一工作制服，业务操作规范，礼貌待人，保持岗位卫生整洁。</w:t>
      </w:r>
    </w:p>
    <w:p w14:paraId="358158B2" w14:textId="77777777" w:rsidR="00E27FF8" w:rsidRDefault="00782E9D" w:rsidP="005A62AA">
      <w:pPr>
        <w:ind w:firstLine="480"/>
        <w:rPr>
          <w:rFonts w:ascii="宋体" w:eastAsia="宋体" w:hAnsi="宋体" w:cs="宋体"/>
          <w:kern w:val="0"/>
          <w:sz w:val="24"/>
          <w:szCs w:val="24"/>
        </w:rPr>
      </w:pPr>
      <w:r>
        <w:rPr>
          <w:rFonts w:ascii="宋体" w:eastAsia="宋体" w:hAnsi="宋体" w:cs="宋体" w:hint="eastAsia"/>
          <w:kern w:val="0"/>
          <w:sz w:val="24"/>
          <w:szCs w:val="24"/>
        </w:rPr>
        <w:t>7.坚持依规管理，文明执勤，不与师生发生争吵，杜绝保安与师生发生冲突，禁止保安出手伤及师生人身安全。</w:t>
      </w:r>
    </w:p>
    <w:p w14:paraId="3E346C5F" w14:textId="77777777" w:rsidR="00E27FF8" w:rsidRDefault="00782E9D" w:rsidP="005A62AA">
      <w:pPr>
        <w:ind w:firstLine="480"/>
        <w:rPr>
          <w:rFonts w:ascii="宋体" w:eastAsia="宋体" w:hAnsi="宋体" w:cs="宋体"/>
          <w:kern w:val="0"/>
          <w:sz w:val="24"/>
          <w:szCs w:val="24"/>
        </w:rPr>
      </w:pPr>
      <w:r>
        <w:rPr>
          <w:rFonts w:ascii="宋体" w:eastAsia="宋体" w:hAnsi="宋体" w:cs="宋体" w:hint="eastAsia"/>
          <w:kern w:val="0"/>
          <w:sz w:val="24"/>
          <w:szCs w:val="24"/>
        </w:rPr>
        <w:t>8.服从学校管理，遵守学校制度，师生有求必应，有险必出。</w:t>
      </w:r>
    </w:p>
    <w:p w14:paraId="7C2E4BD4" w14:textId="77777777" w:rsidR="00E27FF8" w:rsidRDefault="00782E9D" w:rsidP="005A62AA">
      <w:pPr>
        <w:ind w:firstLine="480"/>
        <w:rPr>
          <w:rFonts w:ascii="宋体" w:eastAsia="宋体" w:hAnsi="宋体" w:cs="宋体"/>
          <w:kern w:val="0"/>
          <w:sz w:val="24"/>
          <w:szCs w:val="24"/>
        </w:rPr>
      </w:pPr>
      <w:r>
        <w:rPr>
          <w:rFonts w:ascii="宋体" w:eastAsia="宋体" w:hAnsi="宋体" w:cs="宋体" w:hint="eastAsia"/>
          <w:kern w:val="0"/>
          <w:sz w:val="24"/>
          <w:szCs w:val="24"/>
        </w:rPr>
        <w:t>9.投标人应负责提供进驻保安人员值勤所需的服装、常用办公耗材、简单器材等；</w:t>
      </w:r>
    </w:p>
    <w:p w14:paraId="1720039F" w14:textId="77777777" w:rsidR="00E27FF8" w:rsidRDefault="00782E9D" w:rsidP="005A62AA">
      <w:pPr>
        <w:ind w:firstLine="480"/>
        <w:rPr>
          <w:rFonts w:ascii="宋体" w:eastAsia="宋体" w:hAnsi="宋体" w:cs="宋体"/>
          <w:kern w:val="0"/>
          <w:sz w:val="24"/>
          <w:szCs w:val="24"/>
        </w:rPr>
      </w:pPr>
      <w:r>
        <w:rPr>
          <w:rFonts w:ascii="宋体" w:eastAsia="宋体" w:hAnsi="宋体" w:cs="宋体" w:hint="eastAsia"/>
          <w:kern w:val="0"/>
          <w:sz w:val="24"/>
          <w:szCs w:val="24"/>
        </w:rPr>
        <w:t>10.投标人应从校方安全实际出发，经常开展在岗人员业务培训和应急预案演练。</w:t>
      </w:r>
    </w:p>
    <w:p w14:paraId="4237AB20" w14:textId="77777777" w:rsidR="00E27FF8" w:rsidRDefault="00782E9D" w:rsidP="005A62AA">
      <w:pPr>
        <w:ind w:firstLine="480"/>
        <w:rPr>
          <w:rFonts w:ascii="宋体" w:eastAsia="宋体" w:hAnsi="宋体" w:cs="宋体"/>
          <w:kern w:val="0"/>
          <w:sz w:val="24"/>
          <w:szCs w:val="24"/>
        </w:rPr>
      </w:pPr>
      <w:r>
        <w:rPr>
          <w:rFonts w:ascii="宋体" w:eastAsia="宋体" w:hAnsi="宋体" w:cs="宋体" w:hint="eastAsia"/>
          <w:kern w:val="0"/>
          <w:sz w:val="24"/>
          <w:szCs w:val="24"/>
        </w:rPr>
        <w:t>11.投标人内部管理体制健全，设立项目经理和各校区班（队）长，全面负责日常保安队伍的规范化管理。</w:t>
      </w:r>
    </w:p>
    <w:p w14:paraId="6CACC596" w14:textId="77777777" w:rsidR="00E27FF8" w:rsidRDefault="00782E9D" w:rsidP="005A62AA">
      <w:pPr>
        <w:ind w:firstLine="480"/>
        <w:rPr>
          <w:rFonts w:ascii="宋体" w:eastAsia="宋体" w:hAnsi="宋体" w:cs="宋体"/>
          <w:kern w:val="0"/>
          <w:sz w:val="24"/>
          <w:szCs w:val="24"/>
        </w:rPr>
      </w:pPr>
      <w:r>
        <w:rPr>
          <w:rFonts w:ascii="宋体" w:eastAsia="宋体" w:hAnsi="宋体" w:cs="宋体" w:hint="eastAsia"/>
          <w:kern w:val="0"/>
          <w:sz w:val="24"/>
          <w:szCs w:val="24"/>
        </w:rPr>
        <w:t>12.投标人必须采取切实有效措施保持保安队伍的稳定，严格控制非违纪人员轮换岗比例，合同期限内轮换岗保安人数不得超过合同编制的30%；保安队伍主要管理人员更换，应提前一个月以书面形式通知招标人，其他队员更换要提前一周告知招标人；确保服务质量不因人员变动而受影响。</w:t>
      </w:r>
    </w:p>
    <w:p w14:paraId="3B24F8F7" w14:textId="77777777" w:rsidR="00E27FF8" w:rsidRDefault="00782E9D" w:rsidP="005A62AA">
      <w:pPr>
        <w:ind w:firstLine="480"/>
        <w:rPr>
          <w:rFonts w:ascii="宋体" w:eastAsia="宋体" w:hAnsi="宋体" w:cs="宋体"/>
          <w:kern w:val="0"/>
          <w:sz w:val="24"/>
          <w:szCs w:val="24"/>
        </w:rPr>
      </w:pPr>
      <w:r>
        <w:rPr>
          <w:rFonts w:ascii="宋体" w:eastAsia="宋体" w:hAnsi="宋体" w:cs="宋体" w:hint="eastAsia"/>
          <w:kern w:val="0"/>
          <w:sz w:val="24"/>
          <w:szCs w:val="24"/>
        </w:rPr>
        <w:t>13.保安应聘、录用、离职等管理档案规范，手续齐全，相应资料必须报学校保卫处备案。</w:t>
      </w:r>
    </w:p>
    <w:p w14:paraId="146FDDBF" w14:textId="77777777" w:rsidR="00E27FF8" w:rsidRDefault="00782E9D" w:rsidP="005A62AA">
      <w:pPr>
        <w:ind w:firstLine="482"/>
        <w:rPr>
          <w:rFonts w:ascii="宋体" w:eastAsia="宋体" w:hAnsi="宋体" w:cs="Times New Roman"/>
          <w:b/>
          <w:kern w:val="0"/>
          <w:sz w:val="24"/>
          <w:szCs w:val="24"/>
        </w:rPr>
      </w:pPr>
      <w:r>
        <w:rPr>
          <w:rFonts w:ascii="Times New Roman" w:eastAsia="宋体" w:hAnsi="Times New Roman" w:cs="Times New Roman"/>
          <w:b/>
          <w:kern w:val="0"/>
          <w:sz w:val="24"/>
          <w:szCs w:val="24"/>
        </w:rPr>
        <w:t>2.4</w:t>
      </w:r>
      <w:r>
        <w:rPr>
          <w:rFonts w:ascii="宋体" w:eastAsia="宋体" w:hAnsi="宋体" w:cs="Times New Roman" w:hint="eastAsia"/>
          <w:b/>
          <w:kern w:val="0"/>
          <w:sz w:val="24"/>
          <w:szCs w:val="24"/>
        </w:rPr>
        <w:t>保安人员的基本要求</w:t>
      </w:r>
    </w:p>
    <w:p w14:paraId="229A9CD7" w14:textId="77777777" w:rsidR="00E27FF8" w:rsidRDefault="00782E9D" w:rsidP="005A62AA">
      <w:pPr>
        <w:ind w:firstLine="480"/>
        <w:rPr>
          <w:rFonts w:ascii="宋体" w:eastAsia="宋体" w:hAnsi="宋体" w:cs="Times New Roman"/>
          <w:kern w:val="0"/>
          <w:sz w:val="24"/>
          <w:szCs w:val="24"/>
        </w:rPr>
      </w:pPr>
      <w:r>
        <w:rPr>
          <w:rFonts w:ascii="宋体" w:eastAsia="宋体" w:hAnsi="宋体" w:cs="Times New Roman" w:hint="eastAsia"/>
          <w:kern w:val="0"/>
          <w:sz w:val="24"/>
          <w:szCs w:val="24"/>
        </w:rPr>
        <w:t>1.项目经理需具有大专及以上文化程度，有2年以上企事业单位或大中型企业安保项目管理经验，熟悉本项目所有要求及质量管理措施，合同期内需常驻招标人学校所在地，未经招标人同意不得随意更换。其他管理人员及骨干需具有高中及以上文化程度，身体健康，为人作风正派，公正公平管理。</w:t>
      </w:r>
    </w:p>
    <w:p w14:paraId="207F9D47" w14:textId="77777777" w:rsidR="00E27FF8" w:rsidRDefault="00782E9D" w:rsidP="005A62AA">
      <w:pPr>
        <w:ind w:firstLine="480"/>
        <w:rPr>
          <w:rFonts w:ascii="宋体" w:eastAsia="宋体" w:hAnsi="宋体" w:cs="Times New Roman"/>
          <w:kern w:val="0"/>
          <w:sz w:val="24"/>
          <w:szCs w:val="24"/>
        </w:rPr>
      </w:pPr>
      <w:r>
        <w:rPr>
          <w:rFonts w:ascii="宋体" w:eastAsia="宋体" w:hAnsi="宋体" w:cs="Times New Roman" w:hint="eastAsia"/>
          <w:kern w:val="0"/>
          <w:sz w:val="24"/>
          <w:szCs w:val="24"/>
        </w:rPr>
        <w:t>2.其它岗位保安人员要求为男性，身体健康，相貌端正，新进人员年龄原则上不得超过50周岁，如身体健康、工作表现良好的人员可适当放宽至55周岁，能够胜任保安工作要求；巡逻人员年龄原则上应在50周岁以下；门卫人员年龄</w:t>
      </w:r>
      <w:r>
        <w:rPr>
          <w:rFonts w:ascii="宋体" w:eastAsia="宋体" w:hAnsi="宋体" w:cs="Times New Roman" w:hint="eastAsia"/>
          <w:kern w:val="0"/>
          <w:sz w:val="24"/>
          <w:szCs w:val="24"/>
        </w:rPr>
        <w:lastRenderedPageBreak/>
        <w:t>原则上应在55周岁以下；</w:t>
      </w:r>
      <w:r>
        <w:rPr>
          <w:rFonts w:ascii="宋体" w:eastAsia="宋体" w:hAnsi="宋体" w:cs="Times New Roman"/>
          <w:kern w:val="0"/>
          <w:sz w:val="24"/>
          <w:szCs w:val="24"/>
        </w:rPr>
        <w:t>车辆管理人员年龄原则上应在55周岁以下；</w:t>
      </w:r>
      <w:r>
        <w:rPr>
          <w:rFonts w:ascii="宋体" w:eastAsia="宋体" w:hAnsi="宋体" w:cs="Times New Roman" w:hint="eastAsia"/>
          <w:kern w:val="0"/>
          <w:sz w:val="24"/>
          <w:szCs w:val="24"/>
        </w:rPr>
        <w:t>消防管理人员年龄原则上应在55周岁以下，具有公安消防机构培训合格证，持证上岗；能够符合江苏省公安机关相关保安员录用要求；监控室、车辆管理、车辆收费岗位人员可为女性；年龄达到60周岁的保安人员不得留用。</w:t>
      </w:r>
    </w:p>
    <w:p w14:paraId="5AC176F8" w14:textId="77777777" w:rsidR="00E27FF8" w:rsidRDefault="00782E9D" w:rsidP="005A62AA">
      <w:pPr>
        <w:ind w:firstLine="480"/>
        <w:rPr>
          <w:rFonts w:ascii="宋体" w:eastAsia="宋体" w:hAnsi="宋体" w:cs="Times New Roman"/>
          <w:kern w:val="0"/>
          <w:sz w:val="24"/>
          <w:szCs w:val="24"/>
        </w:rPr>
      </w:pPr>
      <w:r>
        <w:rPr>
          <w:rFonts w:ascii="宋体" w:eastAsia="宋体" w:hAnsi="宋体" w:cs="Times New Roman" w:hint="eastAsia"/>
          <w:kern w:val="0"/>
          <w:sz w:val="24"/>
          <w:szCs w:val="24"/>
        </w:rPr>
        <w:t>3.所有保安服务人员必须持有公安机关颁发的《国家保安员证》。</w:t>
      </w:r>
    </w:p>
    <w:p w14:paraId="4AFE018D" w14:textId="77777777" w:rsidR="00E27FF8" w:rsidRDefault="00782E9D" w:rsidP="005A62AA">
      <w:pPr>
        <w:ind w:firstLine="480"/>
        <w:rPr>
          <w:rFonts w:ascii="宋体" w:eastAsia="宋体" w:hAnsi="宋体" w:cs="Times New Roman"/>
          <w:kern w:val="0"/>
          <w:sz w:val="24"/>
          <w:szCs w:val="24"/>
        </w:rPr>
      </w:pPr>
      <w:r>
        <w:rPr>
          <w:rFonts w:ascii="宋体" w:eastAsia="宋体" w:hAnsi="宋体" w:cs="Times New Roman" w:hint="eastAsia"/>
          <w:kern w:val="0"/>
          <w:sz w:val="24"/>
          <w:szCs w:val="24"/>
        </w:rPr>
        <w:t>4.所有保安服务人员应符合入职审核的相关规定，均应通过政治审核，无违法犯罪记录，所有人员信息在保卫处登记备案。</w:t>
      </w:r>
    </w:p>
    <w:p w14:paraId="0D8E68ED" w14:textId="77777777" w:rsidR="00E27FF8" w:rsidRDefault="00782E9D" w:rsidP="005A62AA">
      <w:pPr>
        <w:ind w:firstLine="480"/>
        <w:rPr>
          <w:rFonts w:ascii="宋体" w:eastAsia="宋体" w:hAnsi="宋体" w:cs="Times New Roman"/>
          <w:kern w:val="0"/>
          <w:sz w:val="24"/>
          <w:szCs w:val="24"/>
        </w:rPr>
      </w:pPr>
      <w:r>
        <w:rPr>
          <w:rFonts w:ascii="宋体" w:eastAsia="宋体" w:hAnsi="宋体" w:cs="Times New Roman" w:hint="eastAsia"/>
          <w:kern w:val="0"/>
          <w:sz w:val="24"/>
          <w:szCs w:val="24"/>
        </w:rPr>
        <w:t>5.所有保安服务人员应按规定</w:t>
      </w:r>
      <w:proofErr w:type="gramStart"/>
      <w:r>
        <w:rPr>
          <w:rFonts w:ascii="宋体" w:eastAsia="宋体" w:hAnsi="宋体" w:cs="Times New Roman" w:hint="eastAsia"/>
          <w:kern w:val="0"/>
          <w:sz w:val="24"/>
          <w:szCs w:val="24"/>
        </w:rPr>
        <w:t>统一着</w:t>
      </w:r>
      <w:proofErr w:type="gramEnd"/>
      <w:r>
        <w:rPr>
          <w:rFonts w:ascii="宋体" w:eastAsia="宋体" w:hAnsi="宋体" w:cs="Times New Roman" w:hint="eastAsia"/>
          <w:kern w:val="0"/>
          <w:sz w:val="24"/>
          <w:szCs w:val="24"/>
        </w:rPr>
        <w:t>制式服装、着装整齐清洁，仪表仪容整洁端庄，标志齐全、站姿端正、坐姿稳重，行为规范、服务主动。</w:t>
      </w:r>
    </w:p>
    <w:p w14:paraId="2B5BF263" w14:textId="77777777" w:rsidR="00E27FF8" w:rsidRDefault="00782E9D" w:rsidP="005A62AA">
      <w:pPr>
        <w:ind w:firstLine="480"/>
        <w:rPr>
          <w:rFonts w:ascii="宋体" w:eastAsia="宋体" w:hAnsi="宋体" w:cs="Times New Roman"/>
          <w:kern w:val="0"/>
          <w:sz w:val="24"/>
          <w:szCs w:val="24"/>
        </w:rPr>
      </w:pPr>
      <w:r>
        <w:rPr>
          <w:rFonts w:ascii="宋体" w:eastAsia="宋体" w:hAnsi="宋体" w:cs="Times New Roman" w:hint="eastAsia"/>
          <w:kern w:val="0"/>
          <w:sz w:val="24"/>
          <w:szCs w:val="24"/>
        </w:rPr>
        <w:t>6.所有保安服务人员在工作中应保持良好的精神状态，表情自然、亲切，举止大方、有礼，用语文明、规范，对待使用单位（人）主动、热情、耐心、周到并及时为使用单位（人）提供服务。</w:t>
      </w:r>
    </w:p>
    <w:p w14:paraId="016E92D7" w14:textId="77777777" w:rsidR="00E27FF8" w:rsidRDefault="00782E9D" w:rsidP="005A62AA">
      <w:pPr>
        <w:ind w:firstLine="480"/>
        <w:rPr>
          <w:rFonts w:ascii="宋体" w:eastAsia="宋体" w:hAnsi="宋体" w:cs="Times New Roman"/>
          <w:kern w:val="0"/>
          <w:sz w:val="24"/>
          <w:szCs w:val="24"/>
        </w:rPr>
      </w:pPr>
      <w:r>
        <w:rPr>
          <w:rFonts w:ascii="宋体" w:eastAsia="宋体" w:hAnsi="宋体" w:cs="Times New Roman" w:hint="eastAsia"/>
          <w:kern w:val="0"/>
          <w:sz w:val="24"/>
          <w:szCs w:val="24"/>
        </w:rPr>
        <w:t>7.执勤时警用器械、武装带佩戴齐全，雨天</w:t>
      </w:r>
      <w:proofErr w:type="gramStart"/>
      <w:r>
        <w:rPr>
          <w:rFonts w:ascii="宋体" w:eastAsia="宋体" w:hAnsi="宋体" w:cs="Times New Roman" w:hint="eastAsia"/>
          <w:kern w:val="0"/>
          <w:sz w:val="24"/>
          <w:szCs w:val="24"/>
        </w:rPr>
        <w:t>亦着</w:t>
      </w:r>
      <w:proofErr w:type="gramEnd"/>
      <w:r>
        <w:rPr>
          <w:rFonts w:ascii="宋体" w:eastAsia="宋体" w:hAnsi="宋体" w:cs="Times New Roman" w:hint="eastAsia"/>
          <w:kern w:val="0"/>
          <w:sz w:val="24"/>
          <w:szCs w:val="24"/>
        </w:rPr>
        <w:t>统一配置雨衣上岗。</w:t>
      </w:r>
    </w:p>
    <w:p w14:paraId="0A03F18A" w14:textId="77777777" w:rsidR="00E27FF8" w:rsidRDefault="00782E9D" w:rsidP="005A62AA">
      <w:pPr>
        <w:ind w:firstLine="480"/>
        <w:rPr>
          <w:rFonts w:ascii="宋体" w:eastAsia="宋体" w:hAnsi="宋体" w:cs="Times New Roman"/>
          <w:kern w:val="0"/>
          <w:sz w:val="24"/>
          <w:szCs w:val="24"/>
        </w:rPr>
      </w:pPr>
      <w:r>
        <w:rPr>
          <w:rFonts w:ascii="宋体" w:eastAsia="宋体" w:hAnsi="宋体" w:cs="Times New Roman" w:hint="eastAsia"/>
          <w:kern w:val="0"/>
          <w:sz w:val="24"/>
          <w:szCs w:val="24"/>
        </w:rPr>
        <w:t>8.爱惜、爱护学校各项物资、器材，能熟练操作各类安全防范工具和设施设备，当工具、设备发生故障必须及时报修，并做好维修记录。</w:t>
      </w:r>
    </w:p>
    <w:p w14:paraId="5455EDC9" w14:textId="77777777" w:rsidR="00E27FF8" w:rsidRDefault="00782E9D" w:rsidP="005A62AA">
      <w:pPr>
        <w:ind w:firstLine="480"/>
        <w:rPr>
          <w:rFonts w:ascii="宋体" w:eastAsia="宋体" w:hAnsi="宋体" w:cs="Times New Roman"/>
          <w:kern w:val="0"/>
          <w:sz w:val="24"/>
          <w:szCs w:val="24"/>
        </w:rPr>
      </w:pPr>
      <w:r>
        <w:rPr>
          <w:rFonts w:ascii="宋体" w:eastAsia="宋体" w:hAnsi="宋体" w:cs="Times New Roman" w:hint="eastAsia"/>
          <w:kern w:val="0"/>
          <w:sz w:val="24"/>
          <w:szCs w:val="24"/>
        </w:rPr>
        <w:t>9.严守秘密，不得泄露学校监控点等安保方面详情和网络设置等原始资料，发现问题，应及时向学校保卫处报告，必要时报警。</w:t>
      </w:r>
    </w:p>
    <w:p w14:paraId="7F901544" w14:textId="77777777" w:rsidR="00E27FF8" w:rsidRDefault="00782E9D" w:rsidP="005A62AA">
      <w:pPr>
        <w:ind w:firstLine="480"/>
        <w:rPr>
          <w:rFonts w:ascii="宋体" w:eastAsia="宋体" w:hAnsi="宋体" w:cs="Times New Roman"/>
          <w:kern w:val="0"/>
          <w:sz w:val="24"/>
          <w:szCs w:val="24"/>
        </w:rPr>
      </w:pPr>
      <w:r>
        <w:rPr>
          <w:rFonts w:ascii="宋体" w:eastAsia="宋体" w:hAnsi="宋体" w:cs="Times New Roman" w:hint="eastAsia"/>
          <w:kern w:val="0"/>
          <w:sz w:val="24"/>
          <w:szCs w:val="24"/>
        </w:rPr>
        <w:t>10.切实落实外来人员、车辆管理制度，进出货物必须认真检查，凡是没有单位或部门出具的出门单的一律禁止携带出校。</w:t>
      </w:r>
    </w:p>
    <w:p w14:paraId="558CC0BF" w14:textId="77777777" w:rsidR="00E27FF8" w:rsidRDefault="00782E9D" w:rsidP="005A62AA">
      <w:pPr>
        <w:ind w:firstLine="480"/>
        <w:rPr>
          <w:rFonts w:ascii="宋体" w:eastAsia="宋体" w:hAnsi="宋体" w:cs="Times New Roman"/>
          <w:kern w:val="0"/>
          <w:sz w:val="24"/>
          <w:szCs w:val="24"/>
        </w:rPr>
      </w:pPr>
      <w:r>
        <w:rPr>
          <w:rFonts w:ascii="宋体" w:eastAsia="宋体" w:hAnsi="宋体" w:cs="Times New Roman" w:hint="eastAsia"/>
          <w:kern w:val="0"/>
          <w:sz w:val="24"/>
          <w:szCs w:val="24"/>
        </w:rPr>
        <w:t>11.按照学校要求开关大门，保持门卫室及校门周边的卫生整洁，保持校内及周边秩序良好。</w:t>
      </w:r>
    </w:p>
    <w:p w14:paraId="13CB40B9" w14:textId="77777777" w:rsidR="00E27FF8" w:rsidRDefault="00782E9D" w:rsidP="005A62AA">
      <w:pPr>
        <w:ind w:firstLine="480"/>
        <w:rPr>
          <w:rFonts w:ascii="宋体" w:eastAsia="宋体" w:hAnsi="宋体" w:cs="Times New Roman"/>
          <w:kern w:val="0"/>
          <w:sz w:val="24"/>
          <w:szCs w:val="24"/>
        </w:rPr>
      </w:pPr>
      <w:r>
        <w:rPr>
          <w:rFonts w:ascii="宋体" w:eastAsia="宋体" w:hAnsi="宋体" w:cs="Times New Roman" w:hint="eastAsia"/>
          <w:kern w:val="0"/>
          <w:sz w:val="24"/>
          <w:szCs w:val="24"/>
        </w:rPr>
        <w:t>12.学校夜间值班保安不得睡觉，否则</w:t>
      </w:r>
      <w:proofErr w:type="gramStart"/>
      <w:r>
        <w:rPr>
          <w:rFonts w:ascii="宋体" w:eastAsia="宋体" w:hAnsi="宋体" w:cs="Times New Roman" w:hint="eastAsia"/>
          <w:kern w:val="0"/>
          <w:sz w:val="24"/>
          <w:szCs w:val="24"/>
        </w:rPr>
        <w:t>作工</w:t>
      </w:r>
      <w:proofErr w:type="gramEnd"/>
      <w:r>
        <w:rPr>
          <w:rFonts w:ascii="宋体" w:eastAsia="宋体" w:hAnsi="宋体" w:cs="Times New Roman" w:hint="eastAsia"/>
          <w:kern w:val="0"/>
          <w:sz w:val="24"/>
          <w:szCs w:val="24"/>
        </w:rPr>
        <w:t>作失职处理。</w:t>
      </w:r>
    </w:p>
    <w:p w14:paraId="777EAACE" w14:textId="77777777" w:rsidR="00E27FF8" w:rsidRDefault="00782E9D" w:rsidP="005A62AA">
      <w:pPr>
        <w:ind w:firstLine="480"/>
        <w:rPr>
          <w:rFonts w:ascii="宋体" w:eastAsia="宋体" w:hAnsi="宋体" w:cs="Times New Roman"/>
          <w:kern w:val="0"/>
          <w:sz w:val="24"/>
          <w:szCs w:val="24"/>
        </w:rPr>
      </w:pPr>
      <w:r>
        <w:rPr>
          <w:rFonts w:ascii="宋体" w:eastAsia="宋体" w:hAnsi="宋体" w:cs="Times New Roman" w:hint="eastAsia"/>
          <w:kern w:val="0"/>
          <w:sz w:val="24"/>
          <w:szCs w:val="24"/>
        </w:rPr>
        <w:t>13.建立对现场管理和服务人员的考评和奖惩制度，并提供具体的考评和奖惩的实施方案，通过合理的激励机制，促使员工队伍优胜劣汰。</w:t>
      </w:r>
    </w:p>
    <w:p w14:paraId="516BAA7A" w14:textId="77777777" w:rsidR="00E27FF8" w:rsidRDefault="00782E9D" w:rsidP="005A62AA">
      <w:pPr>
        <w:ind w:firstLine="480"/>
        <w:rPr>
          <w:rFonts w:ascii="宋体" w:eastAsia="宋体" w:hAnsi="宋体" w:cs="Times New Roman"/>
          <w:kern w:val="0"/>
          <w:sz w:val="24"/>
          <w:szCs w:val="24"/>
        </w:rPr>
      </w:pPr>
      <w:r>
        <w:rPr>
          <w:rFonts w:ascii="宋体" w:eastAsia="宋体" w:hAnsi="宋体" w:cs="Times New Roman" w:hint="eastAsia"/>
          <w:kern w:val="0"/>
          <w:sz w:val="24"/>
          <w:szCs w:val="24"/>
        </w:rPr>
        <w:t>14.遵守服务单位的规章制度和相关岗位职责，服从管理。</w:t>
      </w:r>
    </w:p>
    <w:p w14:paraId="2A77FE16" w14:textId="77777777" w:rsidR="001606ED" w:rsidRDefault="001606ED" w:rsidP="005A62AA">
      <w:pPr>
        <w:ind w:firstLine="480"/>
        <w:rPr>
          <w:rFonts w:ascii="宋体" w:eastAsia="宋体" w:hAnsi="宋体" w:cs="Times New Roman"/>
          <w:kern w:val="0"/>
          <w:sz w:val="24"/>
          <w:szCs w:val="24"/>
        </w:rPr>
      </w:pPr>
    </w:p>
    <w:p w14:paraId="585B5DD2" w14:textId="77777777" w:rsidR="00E27FF8" w:rsidRDefault="00782E9D" w:rsidP="005A62AA">
      <w:pPr>
        <w:ind w:firstLine="482"/>
        <w:rPr>
          <w:rFonts w:ascii="宋体" w:eastAsia="宋体" w:hAnsi="宋体" w:cs="Times New Roman"/>
          <w:b/>
          <w:kern w:val="0"/>
          <w:sz w:val="24"/>
          <w:szCs w:val="24"/>
        </w:rPr>
      </w:pPr>
      <w:r>
        <w:rPr>
          <w:rFonts w:ascii="Times New Roman" w:eastAsia="宋体" w:hAnsi="Times New Roman" w:cs="Times New Roman"/>
          <w:b/>
          <w:kern w:val="0"/>
          <w:sz w:val="24"/>
          <w:szCs w:val="24"/>
        </w:rPr>
        <w:t>2.5</w:t>
      </w:r>
      <w:r>
        <w:rPr>
          <w:rFonts w:ascii="宋体" w:eastAsia="宋体" w:hAnsi="宋体" w:cs="Times New Roman" w:hint="eastAsia"/>
          <w:b/>
          <w:kern w:val="0"/>
          <w:sz w:val="24"/>
          <w:szCs w:val="24"/>
        </w:rPr>
        <w:t>保安人员的配置要求</w:t>
      </w:r>
    </w:p>
    <w:p w14:paraId="442B143C" w14:textId="77777777" w:rsidR="00E27FF8" w:rsidRDefault="00782E9D" w:rsidP="005A62AA">
      <w:pPr>
        <w:ind w:firstLine="480"/>
        <w:rPr>
          <w:rFonts w:ascii="宋体" w:eastAsia="宋体" w:hAnsi="宋体" w:cs="Times New Roman"/>
          <w:kern w:val="0"/>
          <w:sz w:val="24"/>
          <w:szCs w:val="24"/>
        </w:rPr>
      </w:pPr>
      <w:r>
        <w:rPr>
          <w:rFonts w:ascii="宋体" w:eastAsia="宋体" w:hAnsi="宋体" w:cs="Times New Roman" w:hint="eastAsia"/>
          <w:kern w:val="0"/>
          <w:sz w:val="24"/>
          <w:szCs w:val="24"/>
        </w:rPr>
        <w:t>中标人必须保障学校安保队伍稳定，如中标单位为新服务单位，需妥善处理交接过程中出现的问题，对自愿留任的保安人员，同等条件优先考虑，并负责支</w:t>
      </w:r>
      <w:r>
        <w:rPr>
          <w:rFonts w:ascii="宋体" w:eastAsia="宋体" w:hAnsi="宋体" w:cs="Times New Roman" w:hint="eastAsia"/>
          <w:kern w:val="0"/>
          <w:sz w:val="24"/>
          <w:szCs w:val="24"/>
        </w:rPr>
        <w:lastRenderedPageBreak/>
        <w:t>付工作交接过程中产生的相关费用。</w:t>
      </w:r>
    </w:p>
    <w:p w14:paraId="43B41E8F" w14:textId="77777777" w:rsidR="00E27FF8" w:rsidRDefault="00782E9D" w:rsidP="005A62AA">
      <w:pPr>
        <w:ind w:firstLine="482"/>
        <w:rPr>
          <w:rFonts w:ascii="宋体" w:eastAsia="宋体" w:hAnsi="宋体" w:cs="Times New Roman"/>
          <w:b/>
          <w:bCs/>
          <w:kern w:val="0"/>
          <w:sz w:val="24"/>
          <w:szCs w:val="24"/>
        </w:rPr>
      </w:pPr>
      <w:r>
        <w:rPr>
          <w:rFonts w:ascii="宋体" w:eastAsia="宋体" w:hAnsi="宋体" w:cs="Times New Roman" w:hint="eastAsia"/>
          <w:b/>
          <w:bCs/>
          <w:kern w:val="0"/>
          <w:sz w:val="24"/>
          <w:szCs w:val="24"/>
        </w:rPr>
        <w:t>钟秀校区置换后，所有保安岗位撤销，服务单位需根据校方计划做好驻点保安的人员安置工作。</w:t>
      </w:r>
    </w:p>
    <w:p w14:paraId="700528D7" w14:textId="77777777" w:rsidR="00E27FF8" w:rsidRDefault="00782E9D" w:rsidP="005A62AA">
      <w:pPr>
        <w:ind w:firstLine="482"/>
        <w:rPr>
          <w:rFonts w:ascii="Times New Roman" w:eastAsia="宋体" w:hAnsi="Times New Roman" w:cs="Times New Roman"/>
          <w:b/>
          <w:kern w:val="0"/>
          <w:sz w:val="24"/>
          <w:szCs w:val="24"/>
        </w:rPr>
      </w:pPr>
      <w:r>
        <w:rPr>
          <w:rFonts w:ascii="Times New Roman" w:eastAsia="宋体" w:hAnsi="Times New Roman" w:cs="Times New Roman" w:hint="eastAsia"/>
          <w:b/>
          <w:kern w:val="0"/>
          <w:sz w:val="24"/>
          <w:szCs w:val="24"/>
        </w:rPr>
        <w:t xml:space="preserve">2.6 </w:t>
      </w:r>
      <w:r>
        <w:rPr>
          <w:rFonts w:ascii="Times New Roman" w:eastAsia="宋体" w:hAnsi="Times New Roman" w:cs="Times New Roman" w:hint="eastAsia"/>
          <w:b/>
          <w:kern w:val="0"/>
          <w:sz w:val="24"/>
          <w:szCs w:val="24"/>
        </w:rPr>
        <w:t>保安岗位分布表</w:t>
      </w:r>
    </w:p>
    <w:p w14:paraId="10FCB898" w14:textId="77777777" w:rsidR="00E657CF" w:rsidRDefault="00782E9D" w:rsidP="005A62AA">
      <w:pPr>
        <w:ind w:firstLine="480"/>
        <w:rPr>
          <w:rFonts w:ascii="宋体" w:eastAsia="宋体" w:hAnsi="宋体" w:cs="Times New Roman"/>
          <w:kern w:val="0"/>
          <w:sz w:val="24"/>
          <w:szCs w:val="24"/>
        </w:rPr>
      </w:pPr>
      <w:r>
        <w:rPr>
          <w:rFonts w:ascii="宋体" w:eastAsia="宋体" w:hAnsi="宋体" w:cs="Times New Roman" w:hint="eastAsia"/>
          <w:kern w:val="0"/>
          <w:sz w:val="24"/>
          <w:szCs w:val="24"/>
        </w:rPr>
        <w:t>本项目保安编制人数为</w:t>
      </w:r>
      <w:r>
        <w:rPr>
          <w:rFonts w:ascii="宋体" w:eastAsia="宋体" w:hAnsi="宋体" w:cs="Times New Roman" w:hint="eastAsia"/>
          <w:b/>
          <w:bCs/>
          <w:kern w:val="0"/>
          <w:sz w:val="24"/>
          <w:szCs w:val="24"/>
        </w:rPr>
        <w:t>122</w:t>
      </w:r>
      <w:r>
        <w:rPr>
          <w:rFonts w:ascii="宋体" w:eastAsia="宋体" w:hAnsi="宋体" w:cs="Times New Roman" w:hint="eastAsia"/>
          <w:kern w:val="0"/>
          <w:sz w:val="24"/>
          <w:szCs w:val="24"/>
        </w:rPr>
        <w:t>人，</w:t>
      </w:r>
      <w:r>
        <w:rPr>
          <w:rFonts w:ascii="宋体" w:eastAsia="宋体" w:hAnsi="宋体" w:cs="Times New Roman" w:hint="eastAsia"/>
          <w:b/>
          <w:bCs/>
          <w:kern w:val="0"/>
          <w:sz w:val="24"/>
          <w:szCs w:val="24"/>
        </w:rPr>
        <w:t>最终编制数以签订合同人数为准</w:t>
      </w:r>
      <w:r>
        <w:rPr>
          <w:rFonts w:ascii="宋体" w:eastAsia="宋体" w:hAnsi="宋体" w:cs="Times New Roman" w:hint="eastAsia"/>
          <w:kern w:val="0"/>
          <w:sz w:val="24"/>
          <w:szCs w:val="24"/>
        </w:rPr>
        <w:t>。投标人在聘用、任命、调整、调换、替换有关主要保安人员之前须征得招标人同意，招标人同时享有对有关保安管理服务人员指定调整、调换、替换的权利。各岗位保安人员配置如下（除特殊注明外，各岗位均为24小时工作制）：</w:t>
      </w:r>
    </w:p>
    <w:tbl>
      <w:tblPr>
        <w:tblW w:w="9200" w:type="dxa"/>
        <w:jc w:val="center"/>
        <w:tblLayout w:type="fixed"/>
        <w:tblLook w:val="04A0" w:firstRow="1" w:lastRow="0" w:firstColumn="1" w:lastColumn="0" w:noHBand="0" w:noVBand="1"/>
      </w:tblPr>
      <w:tblGrid>
        <w:gridCol w:w="873"/>
        <w:gridCol w:w="2409"/>
        <w:gridCol w:w="2055"/>
        <w:gridCol w:w="1064"/>
        <w:gridCol w:w="2799"/>
      </w:tblGrid>
      <w:tr w:rsidR="00E27FF8" w:rsidRPr="002263D7" w14:paraId="76BA30F1" w14:textId="77777777" w:rsidTr="00A36FD0">
        <w:trPr>
          <w:cantSplit/>
          <w:trHeight w:hRule="exact" w:val="688"/>
          <w:jc w:val="center"/>
        </w:trPr>
        <w:tc>
          <w:tcPr>
            <w:tcW w:w="873" w:type="dxa"/>
            <w:tcBorders>
              <w:top w:val="single" w:sz="4" w:space="0" w:color="auto"/>
              <w:left w:val="single" w:sz="4" w:space="0" w:color="auto"/>
              <w:bottom w:val="single" w:sz="4" w:space="0" w:color="auto"/>
              <w:right w:val="single" w:sz="4" w:space="0" w:color="auto"/>
            </w:tcBorders>
            <w:vAlign w:val="center"/>
          </w:tcPr>
          <w:p w14:paraId="4A4255B1" w14:textId="77777777" w:rsidR="00E27FF8" w:rsidRPr="002263D7" w:rsidRDefault="00782E9D" w:rsidP="002263D7">
            <w:pPr>
              <w:ind w:firstLineChars="0" w:firstLine="0"/>
              <w:rPr>
                <w:rFonts w:ascii="宋体" w:eastAsia="宋体" w:hAnsi="宋体" w:cs="宋体"/>
                <w:kern w:val="0"/>
                <w:szCs w:val="21"/>
              </w:rPr>
            </w:pPr>
            <w:r w:rsidRPr="002263D7">
              <w:rPr>
                <w:rFonts w:ascii="宋体" w:eastAsia="宋体" w:hAnsi="宋体" w:cs="宋体" w:hint="eastAsia"/>
                <w:kern w:val="0"/>
                <w:szCs w:val="21"/>
              </w:rPr>
              <w:t>序号</w:t>
            </w:r>
          </w:p>
        </w:tc>
        <w:tc>
          <w:tcPr>
            <w:tcW w:w="2409" w:type="dxa"/>
            <w:tcBorders>
              <w:top w:val="single" w:sz="4" w:space="0" w:color="auto"/>
              <w:left w:val="single" w:sz="4" w:space="0" w:color="auto"/>
              <w:bottom w:val="single" w:sz="4" w:space="0" w:color="auto"/>
              <w:right w:val="single" w:sz="4" w:space="0" w:color="auto"/>
            </w:tcBorders>
            <w:vAlign w:val="center"/>
          </w:tcPr>
          <w:p w14:paraId="6DDE4329"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校区及编制人数</w:t>
            </w:r>
          </w:p>
        </w:tc>
        <w:tc>
          <w:tcPr>
            <w:tcW w:w="2055" w:type="dxa"/>
            <w:tcBorders>
              <w:top w:val="single" w:sz="4" w:space="0" w:color="auto"/>
              <w:left w:val="single" w:sz="4" w:space="0" w:color="auto"/>
              <w:bottom w:val="single" w:sz="4" w:space="0" w:color="auto"/>
              <w:right w:val="single" w:sz="4" w:space="0" w:color="auto"/>
            </w:tcBorders>
            <w:vAlign w:val="center"/>
          </w:tcPr>
          <w:p w14:paraId="02C37043"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岗位</w:t>
            </w:r>
          </w:p>
        </w:tc>
        <w:tc>
          <w:tcPr>
            <w:tcW w:w="1064" w:type="dxa"/>
            <w:tcBorders>
              <w:top w:val="single" w:sz="4" w:space="0" w:color="auto"/>
              <w:left w:val="single" w:sz="4" w:space="0" w:color="auto"/>
              <w:bottom w:val="single" w:sz="4" w:space="0" w:color="auto"/>
              <w:right w:val="single" w:sz="4" w:space="0" w:color="auto"/>
            </w:tcBorders>
            <w:vAlign w:val="center"/>
          </w:tcPr>
          <w:p w14:paraId="1EB67144" w14:textId="77777777" w:rsidR="00E27FF8" w:rsidRPr="002263D7" w:rsidRDefault="00782E9D" w:rsidP="002263D7">
            <w:pPr>
              <w:ind w:firstLineChars="0" w:firstLine="0"/>
              <w:rPr>
                <w:rFonts w:ascii="宋体" w:eastAsia="宋体" w:hAnsi="宋体" w:cs="宋体"/>
                <w:kern w:val="0"/>
                <w:szCs w:val="21"/>
              </w:rPr>
            </w:pPr>
            <w:r w:rsidRPr="002263D7">
              <w:rPr>
                <w:rFonts w:ascii="宋体" w:eastAsia="宋体" w:hAnsi="宋体" w:cs="宋体" w:hint="eastAsia"/>
                <w:kern w:val="0"/>
                <w:szCs w:val="21"/>
              </w:rPr>
              <w:t>编制人数</w:t>
            </w:r>
          </w:p>
        </w:tc>
        <w:tc>
          <w:tcPr>
            <w:tcW w:w="2799" w:type="dxa"/>
            <w:tcBorders>
              <w:top w:val="single" w:sz="4" w:space="0" w:color="auto"/>
              <w:left w:val="single" w:sz="4" w:space="0" w:color="auto"/>
              <w:bottom w:val="single" w:sz="4" w:space="0" w:color="auto"/>
              <w:right w:val="single" w:sz="4" w:space="0" w:color="auto"/>
            </w:tcBorders>
            <w:vAlign w:val="center"/>
          </w:tcPr>
          <w:p w14:paraId="5823F6A6"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备注</w:t>
            </w:r>
          </w:p>
        </w:tc>
      </w:tr>
      <w:tr w:rsidR="00E27FF8" w:rsidRPr="002263D7" w14:paraId="294E9E4D" w14:textId="77777777" w:rsidTr="00A36FD0">
        <w:trPr>
          <w:cantSplit/>
          <w:trHeight w:hRule="exact" w:val="520"/>
          <w:jc w:val="center"/>
        </w:trPr>
        <w:tc>
          <w:tcPr>
            <w:tcW w:w="873" w:type="dxa"/>
            <w:tcBorders>
              <w:top w:val="single" w:sz="4" w:space="0" w:color="auto"/>
              <w:left w:val="single" w:sz="4" w:space="0" w:color="auto"/>
              <w:bottom w:val="single" w:sz="4" w:space="0" w:color="auto"/>
              <w:right w:val="single" w:sz="4" w:space="0" w:color="auto"/>
            </w:tcBorders>
            <w:vAlign w:val="center"/>
          </w:tcPr>
          <w:p w14:paraId="5FF48A4E" w14:textId="77777777" w:rsidR="00E27FF8" w:rsidRPr="002263D7" w:rsidRDefault="00782E9D" w:rsidP="002263D7">
            <w:pPr>
              <w:ind w:firstLine="420"/>
              <w:rPr>
                <w:rFonts w:ascii="宋体" w:eastAsia="宋体" w:hAnsi="宋体" w:cs="宋体"/>
                <w:kern w:val="0"/>
                <w:szCs w:val="21"/>
              </w:rPr>
            </w:pPr>
            <w:bookmarkStart w:id="17" w:name="_Hlk74141767"/>
            <w:r w:rsidRPr="002263D7">
              <w:rPr>
                <w:rFonts w:ascii="宋体" w:eastAsia="宋体" w:hAnsi="宋体" w:cs="宋体"/>
                <w:kern w:val="0"/>
                <w:szCs w:val="21"/>
              </w:rPr>
              <w:t>1</w:t>
            </w:r>
          </w:p>
        </w:tc>
        <w:tc>
          <w:tcPr>
            <w:tcW w:w="2409" w:type="dxa"/>
            <w:tcBorders>
              <w:top w:val="single" w:sz="4" w:space="0" w:color="auto"/>
              <w:left w:val="single" w:sz="4" w:space="0" w:color="auto"/>
              <w:bottom w:val="single" w:sz="4" w:space="0" w:color="auto"/>
              <w:right w:val="single" w:sz="4" w:space="0" w:color="auto"/>
            </w:tcBorders>
            <w:vAlign w:val="center"/>
          </w:tcPr>
          <w:p w14:paraId="436ABCCF" w14:textId="77777777" w:rsidR="00E27FF8" w:rsidRPr="002263D7" w:rsidRDefault="00782E9D" w:rsidP="005A62AA">
            <w:pPr>
              <w:ind w:firstLine="420"/>
              <w:rPr>
                <w:rFonts w:ascii="宋体" w:eastAsia="宋体" w:hAnsi="宋体" w:cs="宋体"/>
                <w:kern w:val="0"/>
                <w:szCs w:val="21"/>
              </w:rPr>
            </w:pPr>
            <w:proofErr w:type="gramStart"/>
            <w:r w:rsidRPr="002263D7">
              <w:rPr>
                <w:rFonts w:ascii="宋体" w:eastAsia="宋体" w:hAnsi="宋体" w:cs="宋体" w:hint="eastAsia"/>
                <w:kern w:val="0"/>
                <w:szCs w:val="21"/>
              </w:rPr>
              <w:t>啬</w:t>
            </w:r>
            <w:proofErr w:type="gramEnd"/>
            <w:r w:rsidRPr="002263D7">
              <w:rPr>
                <w:rFonts w:ascii="宋体" w:eastAsia="宋体" w:hAnsi="宋体" w:cs="宋体" w:hint="eastAsia"/>
                <w:kern w:val="0"/>
                <w:szCs w:val="21"/>
              </w:rPr>
              <w:t>园校区3人</w:t>
            </w:r>
          </w:p>
        </w:tc>
        <w:tc>
          <w:tcPr>
            <w:tcW w:w="2055" w:type="dxa"/>
            <w:tcBorders>
              <w:top w:val="single" w:sz="4" w:space="0" w:color="auto"/>
              <w:left w:val="nil"/>
              <w:bottom w:val="single" w:sz="4" w:space="0" w:color="auto"/>
              <w:right w:val="single" w:sz="4" w:space="0" w:color="auto"/>
            </w:tcBorders>
            <w:vAlign w:val="center"/>
          </w:tcPr>
          <w:p w14:paraId="70DA2F4E"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管理人员</w:t>
            </w:r>
          </w:p>
        </w:tc>
        <w:tc>
          <w:tcPr>
            <w:tcW w:w="1064" w:type="dxa"/>
            <w:tcBorders>
              <w:top w:val="single" w:sz="4" w:space="0" w:color="auto"/>
              <w:left w:val="nil"/>
              <w:bottom w:val="single" w:sz="4" w:space="0" w:color="auto"/>
              <w:right w:val="single" w:sz="4" w:space="0" w:color="auto"/>
            </w:tcBorders>
            <w:vAlign w:val="center"/>
          </w:tcPr>
          <w:p w14:paraId="7D55C8EE"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3</w:t>
            </w:r>
          </w:p>
        </w:tc>
        <w:tc>
          <w:tcPr>
            <w:tcW w:w="2799" w:type="dxa"/>
            <w:tcBorders>
              <w:top w:val="single" w:sz="4" w:space="0" w:color="auto"/>
              <w:left w:val="nil"/>
              <w:bottom w:val="single" w:sz="4" w:space="0" w:color="auto"/>
              <w:right w:val="single" w:sz="4" w:space="0" w:color="auto"/>
            </w:tcBorders>
            <w:vAlign w:val="center"/>
          </w:tcPr>
          <w:p w14:paraId="5F0A4D91" w14:textId="77777777" w:rsidR="00E27FF8" w:rsidRPr="002263D7" w:rsidRDefault="00782E9D" w:rsidP="002263D7">
            <w:pPr>
              <w:ind w:firstLine="320"/>
              <w:rPr>
                <w:rFonts w:ascii="宋体" w:eastAsia="宋体" w:hAnsi="宋体" w:cs="宋体"/>
                <w:kern w:val="0"/>
                <w:szCs w:val="21"/>
              </w:rPr>
            </w:pPr>
            <w:r w:rsidRPr="001606ED">
              <w:rPr>
                <w:rFonts w:ascii="宋体" w:eastAsia="宋体" w:hAnsi="宋体" w:cs="宋体" w:hint="eastAsia"/>
                <w:kern w:val="0"/>
                <w:sz w:val="16"/>
                <w:szCs w:val="21"/>
              </w:rPr>
              <w:t xml:space="preserve">含一名安防设备技术负责人　</w:t>
            </w:r>
          </w:p>
        </w:tc>
      </w:tr>
      <w:bookmarkEnd w:id="17"/>
      <w:tr w:rsidR="00E27FF8" w:rsidRPr="002263D7" w14:paraId="0EC4D403" w14:textId="77777777" w:rsidTr="00A36FD0">
        <w:trPr>
          <w:cantSplit/>
          <w:trHeight w:hRule="exact" w:val="871"/>
          <w:jc w:val="center"/>
        </w:trPr>
        <w:tc>
          <w:tcPr>
            <w:tcW w:w="873" w:type="dxa"/>
            <w:tcBorders>
              <w:top w:val="single" w:sz="4" w:space="0" w:color="auto"/>
              <w:left w:val="single" w:sz="4" w:space="0" w:color="auto"/>
              <w:bottom w:val="single" w:sz="4" w:space="0" w:color="auto"/>
              <w:right w:val="single" w:sz="4" w:space="0" w:color="auto"/>
            </w:tcBorders>
            <w:vAlign w:val="center"/>
          </w:tcPr>
          <w:p w14:paraId="481BB5A8" w14:textId="77777777" w:rsidR="00E27FF8" w:rsidRPr="002263D7" w:rsidRDefault="00782E9D" w:rsidP="002263D7">
            <w:pPr>
              <w:ind w:firstLine="420"/>
              <w:rPr>
                <w:rFonts w:ascii="宋体" w:eastAsia="宋体" w:hAnsi="宋体" w:cs="宋体"/>
                <w:kern w:val="0"/>
                <w:szCs w:val="21"/>
              </w:rPr>
            </w:pPr>
            <w:r w:rsidRPr="002263D7">
              <w:rPr>
                <w:rFonts w:ascii="宋体" w:eastAsia="宋体" w:hAnsi="宋体" w:cs="宋体"/>
                <w:kern w:val="0"/>
                <w:szCs w:val="21"/>
              </w:rPr>
              <w:t>2</w:t>
            </w:r>
          </w:p>
        </w:tc>
        <w:tc>
          <w:tcPr>
            <w:tcW w:w="2409" w:type="dxa"/>
            <w:vMerge w:val="restart"/>
            <w:tcBorders>
              <w:top w:val="single" w:sz="4" w:space="0" w:color="auto"/>
              <w:left w:val="single" w:sz="4" w:space="0" w:color="auto"/>
              <w:bottom w:val="single" w:sz="4" w:space="0" w:color="auto"/>
              <w:right w:val="single" w:sz="4" w:space="0" w:color="auto"/>
            </w:tcBorders>
            <w:vAlign w:val="center"/>
          </w:tcPr>
          <w:p w14:paraId="6A14C505" w14:textId="77777777" w:rsidR="00E27FF8" w:rsidRPr="002263D7" w:rsidRDefault="00782E9D" w:rsidP="005A62AA">
            <w:pPr>
              <w:ind w:firstLine="420"/>
              <w:rPr>
                <w:rFonts w:ascii="宋体" w:eastAsia="宋体" w:hAnsi="宋体" w:cs="宋体"/>
                <w:kern w:val="0"/>
                <w:szCs w:val="21"/>
              </w:rPr>
            </w:pPr>
            <w:proofErr w:type="gramStart"/>
            <w:r w:rsidRPr="002263D7">
              <w:rPr>
                <w:rFonts w:ascii="宋体" w:eastAsia="宋体" w:hAnsi="宋体" w:cs="宋体" w:hint="eastAsia"/>
                <w:kern w:val="0"/>
                <w:szCs w:val="21"/>
              </w:rPr>
              <w:t>啬</w:t>
            </w:r>
            <w:proofErr w:type="gramEnd"/>
            <w:r w:rsidRPr="002263D7">
              <w:rPr>
                <w:rFonts w:ascii="宋体" w:eastAsia="宋体" w:hAnsi="宋体" w:cs="宋体" w:hint="eastAsia"/>
                <w:kern w:val="0"/>
                <w:szCs w:val="21"/>
              </w:rPr>
              <w:t>园校区</w:t>
            </w:r>
          </w:p>
          <w:p w14:paraId="39D74C99"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65人</w:t>
            </w:r>
          </w:p>
        </w:tc>
        <w:tc>
          <w:tcPr>
            <w:tcW w:w="2055" w:type="dxa"/>
            <w:tcBorders>
              <w:top w:val="single" w:sz="4" w:space="0" w:color="auto"/>
              <w:left w:val="nil"/>
              <w:bottom w:val="single" w:sz="4" w:space="0" w:color="auto"/>
              <w:right w:val="single" w:sz="4" w:space="0" w:color="auto"/>
            </w:tcBorders>
            <w:vAlign w:val="center"/>
          </w:tcPr>
          <w:p w14:paraId="13A2661F"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西门</w:t>
            </w:r>
          </w:p>
        </w:tc>
        <w:tc>
          <w:tcPr>
            <w:tcW w:w="1064" w:type="dxa"/>
            <w:tcBorders>
              <w:top w:val="nil"/>
              <w:left w:val="nil"/>
              <w:bottom w:val="single" w:sz="4" w:space="0" w:color="auto"/>
              <w:right w:val="single" w:sz="4" w:space="0" w:color="auto"/>
            </w:tcBorders>
            <w:vAlign w:val="center"/>
          </w:tcPr>
          <w:p w14:paraId="58347340"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10</w:t>
            </w:r>
          </w:p>
        </w:tc>
        <w:tc>
          <w:tcPr>
            <w:tcW w:w="2799" w:type="dxa"/>
            <w:tcBorders>
              <w:top w:val="nil"/>
              <w:left w:val="nil"/>
              <w:bottom w:val="single" w:sz="4" w:space="0" w:color="auto"/>
              <w:right w:val="single" w:sz="4" w:space="0" w:color="auto"/>
            </w:tcBorders>
            <w:vAlign w:val="center"/>
          </w:tcPr>
          <w:p w14:paraId="6F363CBB"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白天三人岗，夜间双人岗，兼外来车辆收费</w:t>
            </w:r>
          </w:p>
        </w:tc>
      </w:tr>
      <w:tr w:rsidR="00E27FF8" w:rsidRPr="002263D7" w14:paraId="0B442B6B" w14:textId="77777777" w:rsidTr="00A36FD0">
        <w:trPr>
          <w:cantSplit/>
          <w:trHeight w:hRule="exact" w:val="677"/>
          <w:jc w:val="center"/>
        </w:trPr>
        <w:tc>
          <w:tcPr>
            <w:tcW w:w="873" w:type="dxa"/>
            <w:tcBorders>
              <w:top w:val="single" w:sz="4" w:space="0" w:color="auto"/>
              <w:left w:val="single" w:sz="4" w:space="0" w:color="auto"/>
              <w:bottom w:val="single" w:sz="4" w:space="0" w:color="auto"/>
              <w:right w:val="single" w:sz="4" w:space="0" w:color="auto"/>
            </w:tcBorders>
            <w:vAlign w:val="center"/>
          </w:tcPr>
          <w:p w14:paraId="30063728" w14:textId="77777777" w:rsidR="00E27FF8" w:rsidRPr="002263D7" w:rsidRDefault="00782E9D" w:rsidP="002263D7">
            <w:pPr>
              <w:ind w:firstLine="420"/>
              <w:rPr>
                <w:rFonts w:ascii="宋体" w:eastAsia="宋体" w:hAnsi="宋体" w:cs="宋体"/>
                <w:kern w:val="0"/>
                <w:szCs w:val="21"/>
              </w:rPr>
            </w:pPr>
            <w:r w:rsidRPr="002263D7">
              <w:rPr>
                <w:rFonts w:ascii="宋体" w:eastAsia="宋体" w:hAnsi="宋体" w:cs="宋体" w:hint="eastAsia"/>
                <w:kern w:val="0"/>
                <w:szCs w:val="21"/>
              </w:rPr>
              <w:t>3</w:t>
            </w:r>
          </w:p>
        </w:tc>
        <w:tc>
          <w:tcPr>
            <w:tcW w:w="2409" w:type="dxa"/>
            <w:vMerge/>
            <w:tcBorders>
              <w:top w:val="single" w:sz="4" w:space="0" w:color="auto"/>
              <w:left w:val="single" w:sz="4" w:space="0" w:color="auto"/>
              <w:bottom w:val="single" w:sz="4" w:space="0" w:color="auto"/>
              <w:right w:val="single" w:sz="4" w:space="0" w:color="auto"/>
            </w:tcBorders>
            <w:vAlign w:val="center"/>
          </w:tcPr>
          <w:p w14:paraId="797EB89E" w14:textId="77777777" w:rsidR="00E27FF8" w:rsidRPr="002263D7" w:rsidRDefault="00E27FF8" w:rsidP="005A62AA">
            <w:pPr>
              <w:ind w:firstLine="420"/>
              <w:rPr>
                <w:rFonts w:ascii="宋体" w:eastAsia="宋体" w:hAnsi="宋体" w:cs="宋体"/>
                <w:kern w:val="0"/>
                <w:szCs w:val="21"/>
              </w:rPr>
            </w:pPr>
          </w:p>
        </w:tc>
        <w:tc>
          <w:tcPr>
            <w:tcW w:w="2055" w:type="dxa"/>
            <w:tcBorders>
              <w:top w:val="single" w:sz="4" w:space="0" w:color="auto"/>
              <w:left w:val="nil"/>
              <w:bottom w:val="single" w:sz="4" w:space="0" w:color="auto"/>
              <w:right w:val="single" w:sz="4" w:space="0" w:color="auto"/>
            </w:tcBorders>
            <w:vAlign w:val="center"/>
          </w:tcPr>
          <w:p w14:paraId="0D7D835B"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南门</w:t>
            </w:r>
          </w:p>
        </w:tc>
        <w:tc>
          <w:tcPr>
            <w:tcW w:w="1064" w:type="dxa"/>
            <w:tcBorders>
              <w:top w:val="nil"/>
              <w:left w:val="nil"/>
              <w:bottom w:val="single" w:sz="4" w:space="0" w:color="auto"/>
              <w:right w:val="single" w:sz="4" w:space="0" w:color="auto"/>
            </w:tcBorders>
            <w:vAlign w:val="center"/>
          </w:tcPr>
          <w:p w14:paraId="2324FA93"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4</w:t>
            </w:r>
          </w:p>
        </w:tc>
        <w:tc>
          <w:tcPr>
            <w:tcW w:w="2799" w:type="dxa"/>
            <w:tcBorders>
              <w:top w:val="nil"/>
              <w:left w:val="nil"/>
              <w:bottom w:val="single" w:sz="4" w:space="0" w:color="auto"/>
              <w:right w:val="single" w:sz="4" w:space="0" w:color="auto"/>
            </w:tcBorders>
            <w:vAlign w:val="center"/>
          </w:tcPr>
          <w:p w14:paraId="5CAD9BF0"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单人岗</w:t>
            </w:r>
          </w:p>
        </w:tc>
      </w:tr>
      <w:tr w:rsidR="00E27FF8" w:rsidRPr="002263D7" w14:paraId="6B77D046" w14:textId="77777777" w:rsidTr="00A36FD0">
        <w:trPr>
          <w:cantSplit/>
          <w:trHeight w:hRule="exact" w:val="478"/>
          <w:jc w:val="center"/>
        </w:trPr>
        <w:tc>
          <w:tcPr>
            <w:tcW w:w="873" w:type="dxa"/>
            <w:tcBorders>
              <w:top w:val="nil"/>
              <w:left w:val="single" w:sz="4" w:space="0" w:color="auto"/>
              <w:bottom w:val="single" w:sz="4" w:space="0" w:color="auto"/>
              <w:right w:val="single" w:sz="4" w:space="0" w:color="auto"/>
            </w:tcBorders>
            <w:vAlign w:val="center"/>
          </w:tcPr>
          <w:p w14:paraId="51426A8E" w14:textId="77777777" w:rsidR="00E27FF8" w:rsidRPr="002263D7" w:rsidRDefault="00782E9D" w:rsidP="002263D7">
            <w:pPr>
              <w:ind w:firstLine="420"/>
              <w:rPr>
                <w:rFonts w:ascii="宋体" w:eastAsia="宋体" w:hAnsi="宋体" w:cs="宋体"/>
                <w:kern w:val="0"/>
                <w:szCs w:val="21"/>
              </w:rPr>
            </w:pPr>
            <w:r w:rsidRPr="002263D7">
              <w:rPr>
                <w:rFonts w:ascii="宋体" w:eastAsia="宋体" w:hAnsi="宋体" w:cs="宋体"/>
                <w:kern w:val="0"/>
                <w:szCs w:val="21"/>
              </w:rPr>
              <w:t>4</w:t>
            </w:r>
          </w:p>
        </w:tc>
        <w:tc>
          <w:tcPr>
            <w:tcW w:w="2409" w:type="dxa"/>
            <w:vMerge/>
            <w:tcBorders>
              <w:top w:val="single" w:sz="4" w:space="0" w:color="auto"/>
              <w:left w:val="single" w:sz="4" w:space="0" w:color="auto"/>
              <w:bottom w:val="single" w:sz="4" w:space="0" w:color="auto"/>
              <w:right w:val="single" w:sz="4" w:space="0" w:color="auto"/>
            </w:tcBorders>
            <w:vAlign w:val="center"/>
          </w:tcPr>
          <w:p w14:paraId="7BFEBCBF" w14:textId="77777777" w:rsidR="00E27FF8" w:rsidRPr="002263D7" w:rsidRDefault="00E27FF8" w:rsidP="005A62AA">
            <w:pPr>
              <w:ind w:firstLine="420"/>
              <w:rPr>
                <w:rFonts w:ascii="宋体" w:eastAsia="宋体" w:hAnsi="宋体" w:cs="宋体"/>
                <w:kern w:val="0"/>
                <w:szCs w:val="21"/>
              </w:rPr>
            </w:pPr>
          </w:p>
        </w:tc>
        <w:tc>
          <w:tcPr>
            <w:tcW w:w="2055" w:type="dxa"/>
            <w:tcBorders>
              <w:top w:val="nil"/>
              <w:left w:val="nil"/>
              <w:bottom w:val="single" w:sz="4" w:space="0" w:color="auto"/>
              <w:right w:val="single" w:sz="4" w:space="0" w:color="auto"/>
            </w:tcBorders>
            <w:vAlign w:val="center"/>
          </w:tcPr>
          <w:p w14:paraId="769BF28E"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北一门</w:t>
            </w:r>
          </w:p>
        </w:tc>
        <w:tc>
          <w:tcPr>
            <w:tcW w:w="1064" w:type="dxa"/>
            <w:tcBorders>
              <w:top w:val="nil"/>
              <w:left w:val="nil"/>
              <w:bottom w:val="single" w:sz="4" w:space="0" w:color="auto"/>
              <w:right w:val="single" w:sz="4" w:space="0" w:color="auto"/>
            </w:tcBorders>
            <w:vAlign w:val="center"/>
          </w:tcPr>
          <w:p w14:paraId="57B52580"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8</w:t>
            </w:r>
          </w:p>
        </w:tc>
        <w:tc>
          <w:tcPr>
            <w:tcW w:w="2799" w:type="dxa"/>
            <w:tcBorders>
              <w:top w:val="nil"/>
              <w:left w:val="nil"/>
              <w:bottom w:val="single" w:sz="4" w:space="0" w:color="auto"/>
              <w:right w:val="single" w:sz="4" w:space="0" w:color="auto"/>
            </w:tcBorders>
            <w:vAlign w:val="center"/>
          </w:tcPr>
          <w:p w14:paraId="5B6C7956"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双人岗</w:t>
            </w:r>
          </w:p>
        </w:tc>
      </w:tr>
      <w:tr w:rsidR="00E27FF8" w:rsidRPr="002263D7" w14:paraId="65FB8C01" w14:textId="77777777" w:rsidTr="00A36FD0">
        <w:trPr>
          <w:cantSplit/>
          <w:trHeight w:hRule="exact" w:val="910"/>
          <w:jc w:val="center"/>
        </w:trPr>
        <w:tc>
          <w:tcPr>
            <w:tcW w:w="873" w:type="dxa"/>
            <w:tcBorders>
              <w:top w:val="nil"/>
              <w:left w:val="single" w:sz="4" w:space="0" w:color="auto"/>
              <w:bottom w:val="single" w:sz="4" w:space="0" w:color="auto"/>
              <w:right w:val="single" w:sz="4" w:space="0" w:color="auto"/>
            </w:tcBorders>
            <w:vAlign w:val="center"/>
          </w:tcPr>
          <w:p w14:paraId="6E7E0D2E" w14:textId="77777777" w:rsidR="00E27FF8" w:rsidRPr="002263D7" w:rsidRDefault="00782E9D" w:rsidP="002263D7">
            <w:pPr>
              <w:ind w:firstLine="420"/>
              <w:rPr>
                <w:rFonts w:ascii="宋体" w:eastAsia="宋体" w:hAnsi="宋体" w:cs="宋体"/>
                <w:kern w:val="0"/>
                <w:szCs w:val="21"/>
              </w:rPr>
            </w:pPr>
            <w:r w:rsidRPr="002263D7">
              <w:rPr>
                <w:rFonts w:ascii="宋体" w:eastAsia="宋体" w:hAnsi="宋体" w:cs="宋体"/>
                <w:kern w:val="0"/>
                <w:szCs w:val="21"/>
              </w:rPr>
              <w:t>5</w:t>
            </w:r>
          </w:p>
        </w:tc>
        <w:tc>
          <w:tcPr>
            <w:tcW w:w="2409" w:type="dxa"/>
            <w:vMerge/>
            <w:tcBorders>
              <w:top w:val="single" w:sz="4" w:space="0" w:color="auto"/>
              <w:left w:val="single" w:sz="4" w:space="0" w:color="auto"/>
              <w:bottom w:val="single" w:sz="4" w:space="0" w:color="auto"/>
              <w:right w:val="single" w:sz="4" w:space="0" w:color="auto"/>
            </w:tcBorders>
            <w:vAlign w:val="center"/>
          </w:tcPr>
          <w:p w14:paraId="74CC925F" w14:textId="77777777" w:rsidR="00E27FF8" w:rsidRPr="002263D7" w:rsidRDefault="00E27FF8" w:rsidP="005A62AA">
            <w:pPr>
              <w:ind w:firstLine="420"/>
              <w:rPr>
                <w:rFonts w:ascii="宋体" w:eastAsia="宋体" w:hAnsi="宋体" w:cs="宋体"/>
                <w:kern w:val="0"/>
                <w:szCs w:val="21"/>
              </w:rPr>
            </w:pPr>
          </w:p>
        </w:tc>
        <w:tc>
          <w:tcPr>
            <w:tcW w:w="2055" w:type="dxa"/>
            <w:tcBorders>
              <w:top w:val="nil"/>
              <w:left w:val="nil"/>
              <w:bottom w:val="single" w:sz="4" w:space="0" w:color="auto"/>
              <w:right w:val="single" w:sz="4" w:space="0" w:color="auto"/>
            </w:tcBorders>
            <w:vAlign w:val="center"/>
          </w:tcPr>
          <w:p w14:paraId="67183FAB"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北二门</w:t>
            </w:r>
          </w:p>
        </w:tc>
        <w:tc>
          <w:tcPr>
            <w:tcW w:w="1064" w:type="dxa"/>
            <w:tcBorders>
              <w:top w:val="nil"/>
              <w:left w:val="nil"/>
              <w:bottom w:val="single" w:sz="4" w:space="0" w:color="auto"/>
              <w:right w:val="single" w:sz="4" w:space="0" w:color="auto"/>
            </w:tcBorders>
            <w:vAlign w:val="center"/>
          </w:tcPr>
          <w:p w14:paraId="284F7863"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6</w:t>
            </w:r>
          </w:p>
        </w:tc>
        <w:tc>
          <w:tcPr>
            <w:tcW w:w="2799" w:type="dxa"/>
            <w:tcBorders>
              <w:top w:val="nil"/>
              <w:left w:val="nil"/>
              <w:bottom w:val="single" w:sz="4" w:space="0" w:color="auto"/>
              <w:right w:val="single" w:sz="4" w:space="0" w:color="auto"/>
            </w:tcBorders>
            <w:vAlign w:val="center"/>
          </w:tcPr>
          <w:p w14:paraId="0BCA2BB6"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白天双人岗，夜间单人岗，兼外来车辆收费</w:t>
            </w:r>
          </w:p>
        </w:tc>
      </w:tr>
      <w:tr w:rsidR="00E27FF8" w:rsidRPr="002263D7" w14:paraId="3206A558" w14:textId="77777777" w:rsidTr="00A36FD0">
        <w:trPr>
          <w:cantSplit/>
          <w:trHeight w:hRule="exact" w:val="421"/>
          <w:jc w:val="center"/>
        </w:trPr>
        <w:tc>
          <w:tcPr>
            <w:tcW w:w="873" w:type="dxa"/>
            <w:tcBorders>
              <w:top w:val="nil"/>
              <w:left w:val="single" w:sz="4" w:space="0" w:color="auto"/>
              <w:bottom w:val="single" w:sz="4" w:space="0" w:color="auto"/>
              <w:right w:val="single" w:sz="4" w:space="0" w:color="auto"/>
            </w:tcBorders>
            <w:vAlign w:val="center"/>
          </w:tcPr>
          <w:p w14:paraId="7E36E69D" w14:textId="77777777" w:rsidR="00E27FF8" w:rsidRPr="002263D7" w:rsidRDefault="00782E9D" w:rsidP="002263D7">
            <w:pPr>
              <w:ind w:firstLine="420"/>
              <w:rPr>
                <w:rFonts w:ascii="宋体" w:eastAsia="宋体" w:hAnsi="宋体" w:cs="宋体"/>
                <w:kern w:val="0"/>
                <w:szCs w:val="21"/>
              </w:rPr>
            </w:pPr>
            <w:r w:rsidRPr="002263D7">
              <w:rPr>
                <w:rFonts w:ascii="宋体" w:eastAsia="宋体" w:hAnsi="宋体" w:cs="宋体"/>
                <w:kern w:val="0"/>
                <w:szCs w:val="21"/>
              </w:rPr>
              <w:t>6</w:t>
            </w:r>
          </w:p>
        </w:tc>
        <w:tc>
          <w:tcPr>
            <w:tcW w:w="2409" w:type="dxa"/>
            <w:vMerge/>
            <w:tcBorders>
              <w:top w:val="single" w:sz="4" w:space="0" w:color="auto"/>
              <w:left w:val="single" w:sz="4" w:space="0" w:color="auto"/>
              <w:bottom w:val="single" w:sz="4" w:space="0" w:color="auto"/>
              <w:right w:val="single" w:sz="4" w:space="0" w:color="auto"/>
            </w:tcBorders>
            <w:vAlign w:val="center"/>
          </w:tcPr>
          <w:p w14:paraId="1B3A1697" w14:textId="77777777" w:rsidR="00E27FF8" w:rsidRPr="002263D7" w:rsidRDefault="00E27FF8" w:rsidP="005A62AA">
            <w:pPr>
              <w:ind w:firstLine="420"/>
              <w:rPr>
                <w:rFonts w:ascii="宋体" w:eastAsia="宋体" w:hAnsi="宋体" w:cs="宋体"/>
                <w:kern w:val="0"/>
                <w:szCs w:val="21"/>
              </w:rPr>
            </w:pPr>
          </w:p>
        </w:tc>
        <w:tc>
          <w:tcPr>
            <w:tcW w:w="2055" w:type="dxa"/>
            <w:tcBorders>
              <w:top w:val="nil"/>
              <w:left w:val="nil"/>
              <w:bottom w:val="single" w:sz="4" w:space="0" w:color="auto"/>
              <w:right w:val="single" w:sz="4" w:space="0" w:color="auto"/>
            </w:tcBorders>
            <w:vAlign w:val="center"/>
          </w:tcPr>
          <w:p w14:paraId="1E815495"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巡逻</w:t>
            </w:r>
          </w:p>
        </w:tc>
        <w:tc>
          <w:tcPr>
            <w:tcW w:w="1064" w:type="dxa"/>
            <w:tcBorders>
              <w:top w:val="nil"/>
              <w:left w:val="nil"/>
              <w:bottom w:val="single" w:sz="4" w:space="0" w:color="auto"/>
              <w:right w:val="single" w:sz="4" w:space="0" w:color="auto"/>
            </w:tcBorders>
            <w:vAlign w:val="center"/>
          </w:tcPr>
          <w:p w14:paraId="629694AB"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16</w:t>
            </w:r>
          </w:p>
        </w:tc>
        <w:tc>
          <w:tcPr>
            <w:tcW w:w="2799" w:type="dxa"/>
            <w:tcBorders>
              <w:top w:val="nil"/>
              <w:left w:val="nil"/>
              <w:bottom w:val="single" w:sz="4" w:space="0" w:color="auto"/>
              <w:right w:val="single" w:sz="4" w:space="0" w:color="auto"/>
            </w:tcBorders>
            <w:vAlign w:val="center"/>
          </w:tcPr>
          <w:p w14:paraId="45D25B55" w14:textId="77777777" w:rsidR="00E27FF8" w:rsidRPr="002263D7" w:rsidRDefault="00782E9D" w:rsidP="005A62AA">
            <w:pPr>
              <w:ind w:firstLine="420"/>
              <w:rPr>
                <w:rFonts w:ascii="宋体" w:eastAsia="宋体" w:hAnsi="宋体" w:cs="宋体"/>
                <w:kern w:val="0"/>
                <w:szCs w:val="21"/>
              </w:rPr>
            </w:pPr>
            <w:proofErr w:type="gramStart"/>
            <w:r w:rsidRPr="002263D7">
              <w:rPr>
                <w:rFonts w:ascii="宋体" w:eastAsia="宋体" w:hAnsi="宋体" w:cs="宋体" w:hint="eastAsia"/>
                <w:kern w:val="0"/>
                <w:szCs w:val="21"/>
              </w:rPr>
              <w:t>四人岗</w:t>
            </w:r>
            <w:proofErr w:type="gramEnd"/>
          </w:p>
        </w:tc>
      </w:tr>
      <w:tr w:rsidR="00E27FF8" w:rsidRPr="002263D7" w14:paraId="464EF671" w14:textId="77777777" w:rsidTr="00A36FD0">
        <w:trPr>
          <w:cantSplit/>
          <w:trHeight w:hRule="exact" w:val="819"/>
          <w:jc w:val="center"/>
        </w:trPr>
        <w:tc>
          <w:tcPr>
            <w:tcW w:w="873" w:type="dxa"/>
            <w:tcBorders>
              <w:top w:val="single" w:sz="4" w:space="0" w:color="auto"/>
              <w:left w:val="single" w:sz="4" w:space="0" w:color="auto"/>
              <w:bottom w:val="single" w:sz="4" w:space="0" w:color="auto"/>
              <w:right w:val="single" w:sz="4" w:space="0" w:color="auto"/>
            </w:tcBorders>
            <w:vAlign w:val="center"/>
          </w:tcPr>
          <w:p w14:paraId="4401F62A" w14:textId="77777777" w:rsidR="00E27FF8" w:rsidRPr="002263D7" w:rsidRDefault="00782E9D" w:rsidP="002263D7">
            <w:pPr>
              <w:ind w:firstLine="420"/>
              <w:rPr>
                <w:rFonts w:ascii="宋体" w:eastAsia="宋体" w:hAnsi="宋体" w:cs="宋体"/>
                <w:kern w:val="0"/>
                <w:szCs w:val="21"/>
              </w:rPr>
            </w:pPr>
            <w:r w:rsidRPr="002263D7">
              <w:rPr>
                <w:rFonts w:ascii="宋体" w:eastAsia="宋体" w:hAnsi="宋体" w:cs="宋体" w:hint="eastAsia"/>
                <w:kern w:val="0"/>
                <w:szCs w:val="21"/>
              </w:rPr>
              <w:t>7</w:t>
            </w:r>
          </w:p>
        </w:tc>
        <w:tc>
          <w:tcPr>
            <w:tcW w:w="2409" w:type="dxa"/>
            <w:vMerge/>
            <w:tcBorders>
              <w:top w:val="single" w:sz="4" w:space="0" w:color="auto"/>
              <w:left w:val="single" w:sz="4" w:space="0" w:color="auto"/>
              <w:bottom w:val="single" w:sz="4" w:space="0" w:color="auto"/>
              <w:right w:val="single" w:sz="4" w:space="0" w:color="auto"/>
            </w:tcBorders>
            <w:vAlign w:val="center"/>
          </w:tcPr>
          <w:p w14:paraId="1A4D70E4" w14:textId="77777777" w:rsidR="00E27FF8" w:rsidRPr="002263D7" w:rsidRDefault="00E27FF8" w:rsidP="005A62AA">
            <w:pPr>
              <w:ind w:firstLine="420"/>
              <w:rPr>
                <w:rFonts w:ascii="宋体" w:eastAsia="宋体" w:hAnsi="宋体" w:cs="宋体"/>
                <w:kern w:val="0"/>
                <w:szCs w:val="21"/>
              </w:rPr>
            </w:pPr>
          </w:p>
        </w:tc>
        <w:tc>
          <w:tcPr>
            <w:tcW w:w="2055" w:type="dxa"/>
            <w:tcBorders>
              <w:top w:val="single" w:sz="4" w:space="0" w:color="auto"/>
              <w:left w:val="single" w:sz="4" w:space="0" w:color="auto"/>
              <w:bottom w:val="single" w:sz="4" w:space="0" w:color="auto"/>
              <w:right w:val="single" w:sz="4" w:space="0" w:color="auto"/>
            </w:tcBorders>
            <w:vAlign w:val="center"/>
          </w:tcPr>
          <w:p w14:paraId="27F0A72F"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监控中心</w:t>
            </w:r>
          </w:p>
        </w:tc>
        <w:tc>
          <w:tcPr>
            <w:tcW w:w="1064" w:type="dxa"/>
            <w:tcBorders>
              <w:top w:val="single" w:sz="4" w:space="0" w:color="auto"/>
              <w:left w:val="single" w:sz="4" w:space="0" w:color="auto"/>
              <w:bottom w:val="single" w:sz="4" w:space="0" w:color="auto"/>
              <w:right w:val="single" w:sz="4" w:space="0" w:color="auto"/>
            </w:tcBorders>
            <w:vAlign w:val="center"/>
          </w:tcPr>
          <w:p w14:paraId="564A6D12"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4</w:t>
            </w:r>
          </w:p>
        </w:tc>
        <w:tc>
          <w:tcPr>
            <w:tcW w:w="2799" w:type="dxa"/>
            <w:tcBorders>
              <w:top w:val="single" w:sz="4" w:space="0" w:color="auto"/>
              <w:left w:val="single" w:sz="4" w:space="0" w:color="auto"/>
              <w:bottom w:val="single" w:sz="4" w:space="0" w:color="auto"/>
              <w:right w:val="single" w:sz="4" w:space="0" w:color="auto"/>
            </w:tcBorders>
            <w:vAlign w:val="center"/>
          </w:tcPr>
          <w:p w14:paraId="004731D2"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单人岗</w:t>
            </w:r>
          </w:p>
        </w:tc>
      </w:tr>
      <w:tr w:rsidR="00E27FF8" w:rsidRPr="002263D7" w14:paraId="20E13F57" w14:textId="77777777" w:rsidTr="00A36FD0">
        <w:trPr>
          <w:cantSplit/>
          <w:trHeight w:hRule="exact" w:val="472"/>
          <w:jc w:val="center"/>
        </w:trPr>
        <w:tc>
          <w:tcPr>
            <w:tcW w:w="873" w:type="dxa"/>
            <w:tcBorders>
              <w:top w:val="single" w:sz="4" w:space="0" w:color="auto"/>
              <w:left w:val="single" w:sz="4" w:space="0" w:color="auto"/>
              <w:bottom w:val="single" w:sz="4" w:space="0" w:color="auto"/>
              <w:right w:val="single" w:sz="4" w:space="0" w:color="auto"/>
            </w:tcBorders>
            <w:vAlign w:val="center"/>
          </w:tcPr>
          <w:p w14:paraId="5E512CE2" w14:textId="77777777" w:rsidR="00E27FF8" w:rsidRPr="002263D7" w:rsidRDefault="00782E9D" w:rsidP="002263D7">
            <w:pPr>
              <w:ind w:firstLine="420"/>
              <w:rPr>
                <w:rFonts w:ascii="宋体" w:eastAsia="宋体" w:hAnsi="宋体" w:cs="宋体"/>
                <w:kern w:val="0"/>
                <w:szCs w:val="21"/>
              </w:rPr>
            </w:pPr>
            <w:r w:rsidRPr="002263D7">
              <w:rPr>
                <w:rFonts w:ascii="宋体" w:eastAsia="宋体" w:hAnsi="宋体" w:cs="宋体" w:hint="eastAsia"/>
                <w:kern w:val="0"/>
                <w:szCs w:val="21"/>
              </w:rPr>
              <w:t>8</w:t>
            </w:r>
          </w:p>
        </w:tc>
        <w:tc>
          <w:tcPr>
            <w:tcW w:w="2409" w:type="dxa"/>
            <w:vMerge/>
            <w:tcBorders>
              <w:top w:val="single" w:sz="4" w:space="0" w:color="auto"/>
              <w:left w:val="single" w:sz="4" w:space="0" w:color="auto"/>
              <w:bottom w:val="single" w:sz="4" w:space="0" w:color="auto"/>
              <w:right w:val="single" w:sz="4" w:space="0" w:color="auto"/>
            </w:tcBorders>
            <w:vAlign w:val="center"/>
          </w:tcPr>
          <w:p w14:paraId="6B33CE8A" w14:textId="77777777" w:rsidR="00E27FF8" w:rsidRPr="002263D7" w:rsidRDefault="00E27FF8" w:rsidP="005A62AA">
            <w:pPr>
              <w:ind w:firstLine="420"/>
              <w:rPr>
                <w:rFonts w:ascii="宋体" w:eastAsia="宋体" w:hAnsi="宋体" w:cs="宋体"/>
                <w:kern w:val="0"/>
                <w:szCs w:val="21"/>
              </w:rPr>
            </w:pPr>
          </w:p>
        </w:tc>
        <w:tc>
          <w:tcPr>
            <w:tcW w:w="2055" w:type="dxa"/>
            <w:tcBorders>
              <w:top w:val="single" w:sz="4" w:space="0" w:color="auto"/>
              <w:left w:val="nil"/>
              <w:bottom w:val="single" w:sz="4" w:space="0" w:color="auto"/>
              <w:right w:val="single" w:sz="4" w:space="0" w:color="auto"/>
            </w:tcBorders>
            <w:vAlign w:val="center"/>
          </w:tcPr>
          <w:p w14:paraId="3D876850"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范曾艺术馆</w:t>
            </w:r>
          </w:p>
        </w:tc>
        <w:tc>
          <w:tcPr>
            <w:tcW w:w="1064" w:type="dxa"/>
            <w:tcBorders>
              <w:top w:val="single" w:sz="4" w:space="0" w:color="auto"/>
              <w:left w:val="nil"/>
              <w:bottom w:val="single" w:sz="4" w:space="0" w:color="auto"/>
              <w:right w:val="single" w:sz="4" w:space="0" w:color="auto"/>
            </w:tcBorders>
            <w:vAlign w:val="center"/>
          </w:tcPr>
          <w:p w14:paraId="0EB9995C"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5</w:t>
            </w:r>
          </w:p>
        </w:tc>
        <w:tc>
          <w:tcPr>
            <w:tcW w:w="2799" w:type="dxa"/>
            <w:tcBorders>
              <w:top w:val="single" w:sz="4" w:space="0" w:color="auto"/>
              <w:left w:val="nil"/>
              <w:bottom w:val="single" w:sz="4" w:space="0" w:color="auto"/>
              <w:right w:val="single" w:sz="4" w:space="0" w:color="auto"/>
            </w:tcBorders>
            <w:vAlign w:val="center"/>
          </w:tcPr>
          <w:p w14:paraId="013D1F2A" w14:textId="77777777" w:rsidR="00E27FF8" w:rsidRPr="002263D7" w:rsidRDefault="00782E9D" w:rsidP="005A62AA">
            <w:pPr>
              <w:ind w:firstLine="260"/>
              <w:rPr>
                <w:rFonts w:ascii="宋体" w:eastAsia="宋体" w:hAnsi="宋体" w:cs="宋体"/>
                <w:kern w:val="0"/>
                <w:szCs w:val="21"/>
              </w:rPr>
            </w:pPr>
            <w:r w:rsidRPr="001606ED">
              <w:rPr>
                <w:rFonts w:ascii="宋体" w:eastAsia="宋体" w:hAnsi="宋体" w:cs="宋体" w:hint="eastAsia"/>
                <w:kern w:val="0"/>
                <w:sz w:val="13"/>
                <w:szCs w:val="21"/>
              </w:rPr>
              <w:t>工作日双人岗,其它时间单人岗</w:t>
            </w:r>
          </w:p>
        </w:tc>
      </w:tr>
      <w:tr w:rsidR="00E27FF8" w:rsidRPr="002263D7" w14:paraId="39B2CA1C" w14:textId="77777777" w:rsidTr="00A36FD0">
        <w:trPr>
          <w:cantSplit/>
          <w:trHeight w:hRule="exact" w:val="550"/>
          <w:jc w:val="center"/>
        </w:trPr>
        <w:tc>
          <w:tcPr>
            <w:tcW w:w="873" w:type="dxa"/>
            <w:tcBorders>
              <w:top w:val="nil"/>
              <w:left w:val="single" w:sz="4" w:space="0" w:color="auto"/>
              <w:bottom w:val="single" w:sz="4" w:space="0" w:color="auto"/>
              <w:right w:val="single" w:sz="4" w:space="0" w:color="auto"/>
            </w:tcBorders>
            <w:vAlign w:val="center"/>
          </w:tcPr>
          <w:p w14:paraId="7C479F1B" w14:textId="77777777" w:rsidR="00E27FF8" w:rsidRPr="002263D7" w:rsidRDefault="00782E9D" w:rsidP="002263D7">
            <w:pPr>
              <w:ind w:firstLine="420"/>
              <w:rPr>
                <w:rFonts w:ascii="宋体" w:eastAsia="宋体" w:hAnsi="宋体" w:cs="宋体"/>
                <w:kern w:val="0"/>
                <w:szCs w:val="21"/>
              </w:rPr>
            </w:pPr>
            <w:r w:rsidRPr="002263D7">
              <w:rPr>
                <w:rFonts w:ascii="宋体" w:eastAsia="宋体" w:hAnsi="宋体" w:cs="宋体" w:hint="eastAsia"/>
                <w:kern w:val="0"/>
                <w:szCs w:val="21"/>
              </w:rPr>
              <w:t>9</w:t>
            </w:r>
          </w:p>
        </w:tc>
        <w:tc>
          <w:tcPr>
            <w:tcW w:w="2409" w:type="dxa"/>
            <w:vMerge/>
            <w:tcBorders>
              <w:top w:val="single" w:sz="4" w:space="0" w:color="auto"/>
              <w:left w:val="single" w:sz="4" w:space="0" w:color="auto"/>
              <w:bottom w:val="single" w:sz="4" w:space="0" w:color="auto"/>
              <w:right w:val="single" w:sz="4" w:space="0" w:color="auto"/>
            </w:tcBorders>
            <w:vAlign w:val="center"/>
          </w:tcPr>
          <w:p w14:paraId="62AFC47B" w14:textId="77777777" w:rsidR="00E27FF8" w:rsidRPr="002263D7" w:rsidRDefault="00E27FF8" w:rsidP="005A62AA">
            <w:pPr>
              <w:ind w:firstLine="420"/>
              <w:rPr>
                <w:rFonts w:ascii="宋体" w:eastAsia="宋体" w:hAnsi="宋体" w:cs="宋体"/>
                <w:kern w:val="0"/>
                <w:szCs w:val="21"/>
              </w:rPr>
            </w:pPr>
          </w:p>
        </w:tc>
        <w:tc>
          <w:tcPr>
            <w:tcW w:w="2055" w:type="dxa"/>
            <w:tcBorders>
              <w:top w:val="nil"/>
              <w:left w:val="nil"/>
              <w:bottom w:val="single" w:sz="4" w:space="0" w:color="auto"/>
              <w:right w:val="single" w:sz="4" w:space="0" w:color="auto"/>
            </w:tcBorders>
            <w:vAlign w:val="center"/>
          </w:tcPr>
          <w:p w14:paraId="0C119A0C"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微型消防站</w:t>
            </w:r>
          </w:p>
        </w:tc>
        <w:tc>
          <w:tcPr>
            <w:tcW w:w="1064" w:type="dxa"/>
            <w:tcBorders>
              <w:top w:val="nil"/>
              <w:left w:val="nil"/>
              <w:bottom w:val="single" w:sz="4" w:space="0" w:color="auto"/>
              <w:right w:val="single" w:sz="4" w:space="0" w:color="auto"/>
            </w:tcBorders>
            <w:vAlign w:val="center"/>
          </w:tcPr>
          <w:p w14:paraId="1A4F7F66"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4</w:t>
            </w:r>
          </w:p>
        </w:tc>
        <w:tc>
          <w:tcPr>
            <w:tcW w:w="2799" w:type="dxa"/>
            <w:tcBorders>
              <w:top w:val="nil"/>
              <w:left w:val="nil"/>
              <w:bottom w:val="single" w:sz="4" w:space="0" w:color="auto"/>
              <w:right w:val="single" w:sz="4" w:space="0" w:color="auto"/>
            </w:tcBorders>
            <w:vAlign w:val="center"/>
          </w:tcPr>
          <w:p w14:paraId="76D73901"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单人岗</w:t>
            </w:r>
          </w:p>
        </w:tc>
      </w:tr>
      <w:tr w:rsidR="00E27FF8" w:rsidRPr="002263D7" w14:paraId="38355520" w14:textId="77777777" w:rsidTr="00A36FD0">
        <w:trPr>
          <w:cantSplit/>
          <w:trHeight w:hRule="exact" w:val="444"/>
          <w:jc w:val="center"/>
        </w:trPr>
        <w:tc>
          <w:tcPr>
            <w:tcW w:w="873" w:type="dxa"/>
            <w:tcBorders>
              <w:top w:val="nil"/>
              <w:left w:val="single" w:sz="4" w:space="0" w:color="auto"/>
              <w:bottom w:val="single" w:sz="4" w:space="0" w:color="auto"/>
              <w:right w:val="single" w:sz="4" w:space="0" w:color="auto"/>
            </w:tcBorders>
            <w:vAlign w:val="center"/>
          </w:tcPr>
          <w:p w14:paraId="1B0059A2" w14:textId="77777777" w:rsidR="00E27FF8" w:rsidRPr="002263D7" w:rsidRDefault="00782E9D" w:rsidP="002263D7">
            <w:pPr>
              <w:ind w:firstLine="420"/>
              <w:rPr>
                <w:rFonts w:ascii="宋体" w:eastAsia="宋体" w:hAnsi="宋体" w:cs="宋体"/>
                <w:kern w:val="0"/>
                <w:szCs w:val="21"/>
              </w:rPr>
            </w:pPr>
            <w:r w:rsidRPr="002263D7">
              <w:rPr>
                <w:rFonts w:ascii="宋体" w:eastAsia="宋体" w:hAnsi="宋体" w:cs="宋体" w:hint="eastAsia"/>
                <w:kern w:val="0"/>
                <w:szCs w:val="21"/>
              </w:rPr>
              <w:t>10</w:t>
            </w:r>
          </w:p>
        </w:tc>
        <w:tc>
          <w:tcPr>
            <w:tcW w:w="2409" w:type="dxa"/>
            <w:vMerge/>
            <w:tcBorders>
              <w:top w:val="single" w:sz="4" w:space="0" w:color="auto"/>
              <w:left w:val="single" w:sz="4" w:space="0" w:color="auto"/>
              <w:bottom w:val="single" w:sz="4" w:space="0" w:color="auto"/>
              <w:right w:val="single" w:sz="4" w:space="0" w:color="auto"/>
            </w:tcBorders>
            <w:vAlign w:val="center"/>
          </w:tcPr>
          <w:p w14:paraId="777B5DEF" w14:textId="77777777" w:rsidR="00E27FF8" w:rsidRPr="002263D7" w:rsidRDefault="00E27FF8" w:rsidP="005A62AA">
            <w:pPr>
              <w:ind w:firstLine="420"/>
              <w:rPr>
                <w:rFonts w:ascii="宋体" w:eastAsia="宋体" w:hAnsi="宋体" w:cs="宋体"/>
                <w:kern w:val="0"/>
                <w:szCs w:val="21"/>
              </w:rPr>
            </w:pPr>
          </w:p>
        </w:tc>
        <w:tc>
          <w:tcPr>
            <w:tcW w:w="2055" w:type="dxa"/>
            <w:tcBorders>
              <w:top w:val="nil"/>
              <w:left w:val="nil"/>
              <w:bottom w:val="single" w:sz="4" w:space="0" w:color="auto"/>
              <w:right w:val="single" w:sz="4" w:space="0" w:color="auto"/>
            </w:tcBorders>
            <w:vAlign w:val="center"/>
          </w:tcPr>
          <w:p w14:paraId="52CFA1F8"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车辆管理人员</w:t>
            </w:r>
          </w:p>
        </w:tc>
        <w:tc>
          <w:tcPr>
            <w:tcW w:w="1064" w:type="dxa"/>
            <w:tcBorders>
              <w:top w:val="nil"/>
              <w:left w:val="nil"/>
              <w:bottom w:val="single" w:sz="4" w:space="0" w:color="auto"/>
              <w:right w:val="single" w:sz="4" w:space="0" w:color="auto"/>
            </w:tcBorders>
            <w:vAlign w:val="center"/>
          </w:tcPr>
          <w:p w14:paraId="02858296"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10</w:t>
            </w:r>
          </w:p>
        </w:tc>
        <w:tc>
          <w:tcPr>
            <w:tcW w:w="2799" w:type="dxa"/>
            <w:tcBorders>
              <w:top w:val="nil"/>
              <w:left w:val="nil"/>
              <w:bottom w:val="single" w:sz="4" w:space="0" w:color="auto"/>
              <w:right w:val="single" w:sz="4" w:space="0" w:color="auto"/>
            </w:tcBorders>
            <w:vAlign w:val="center"/>
          </w:tcPr>
          <w:p w14:paraId="56EF5FA6"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常白班</w:t>
            </w:r>
          </w:p>
        </w:tc>
      </w:tr>
      <w:tr w:rsidR="00E27FF8" w:rsidRPr="002263D7" w14:paraId="54738374" w14:textId="77777777" w:rsidTr="00A36FD0">
        <w:trPr>
          <w:cantSplit/>
          <w:trHeight w:hRule="exact" w:val="340"/>
          <w:jc w:val="center"/>
        </w:trPr>
        <w:tc>
          <w:tcPr>
            <w:tcW w:w="873" w:type="dxa"/>
            <w:tcBorders>
              <w:top w:val="nil"/>
              <w:left w:val="single" w:sz="4" w:space="0" w:color="auto"/>
              <w:bottom w:val="single" w:sz="4" w:space="0" w:color="auto"/>
              <w:right w:val="single" w:sz="4" w:space="0" w:color="auto"/>
            </w:tcBorders>
            <w:vAlign w:val="center"/>
          </w:tcPr>
          <w:p w14:paraId="710F73BB" w14:textId="77777777" w:rsidR="00E27FF8" w:rsidRPr="002263D7" w:rsidRDefault="00782E9D" w:rsidP="002263D7">
            <w:pPr>
              <w:ind w:firstLine="420"/>
              <w:rPr>
                <w:rFonts w:ascii="宋体" w:eastAsia="宋体" w:hAnsi="宋体" w:cs="宋体"/>
                <w:kern w:val="0"/>
                <w:szCs w:val="21"/>
              </w:rPr>
            </w:pPr>
            <w:r w:rsidRPr="002263D7">
              <w:rPr>
                <w:rFonts w:ascii="宋体" w:eastAsia="宋体" w:hAnsi="宋体" w:cs="宋体" w:hint="eastAsia"/>
                <w:kern w:val="0"/>
                <w:szCs w:val="21"/>
              </w:rPr>
              <w:t>11</w:t>
            </w:r>
          </w:p>
        </w:tc>
        <w:tc>
          <w:tcPr>
            <w:tcW w:w="2409" w:type="dxa"/>
            <w:vMerge w:val="restart"/>
            <w:tcBorders>
              <w:top w:val="single" w:sz="4" w:space="0" w:color="auto"/>
              <w:left w:val="single" w:sz="4" w:space="0" w:color="auto"/>
              <w:bottom w:val="single" w:sz="4" w:space="0" w:color="auto"/>
              <w:right w:val="single" w:sz="4" w:space="0" w:color="auto"/>
            </w:tcBorders>
            <w:vAlign w:val="center"/>
          </w:tcPr>
          <w:p w14:paraId="78D7B53B"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钟秀校区</w:t>
            </w:r>
          </w:p>
          <w:p w14:paraId="065092A5"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20人</w:t>
            </w:r>
          </w:p>
        </w:tc>
        <w:tc>
          <w:tcPr>
            <w:tcW w:w="2055" w:type="dxa"/>
            <w:tcBorders>
              <w:top w:val="nil"/>
              <w:left w:val="nil"/>
              <w:bottom w:val="single" w:sz="4" w:space="0" w:color="auto"/>
              <w:right w:val="single" w:sz="4" w:space="0" w:color="auto"/>
            </w:tcBorders>
            <w:vAlign w:val="center"/>
          </w:tcPr>
          <w:p w14:paraId="5C16814E"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西门</w:t>
            </w:r>
          </w:p>
        </w:tc>
        <w:tc>
          <w:tcPr>
            <w:tcW w:w="1064" w:type="dxa"/>
            <w:tcBorders>
              <w:top w:val="nil"/>
              <w:left w:val="nil"/>
              <w:bottom w:val="single" w:sz="4" w:space="0" w:color="auto"/>
              <w:right w:val="single" w:sz="4" w:space="0" w:color="auto"/>
            </w:tcBorders>
            <w:vAlign w:val="center"/>
          </w:tcPr>
          <w:p w14:paraId="666B8478"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4</w:t>
            </w:r>
          </w:p>
        </w:tc>
        <w:tc>
          <w:tcPr>
            <w:tcW w:w="2799" w:type="dxa"/>
            <w:tcBorders>
              <w:top w:val="nil"/>
              <w:left w:val="nil"/>
              <w:bottom w:val="single" w:sz="4" w:space="0" w:color="auto"/>
              <w:right w:val="single" w:sz="4" w:space="0" w:color="auto"/>
            </w:tcBorders>
            <w:vAlign w:val="center"/>
          </w:tcPr>
          <w:p w14:paraId="45C5E874"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单人岗</w:t>
            </w:r>
          </w:p>
        </w:tc>
      </w:tr>
      <w:tr w:rsidR="00E27FF8" w:rsidRPr="002263D7" w14:paraId="04C53B16" w14:textId="77777777" w:rsidTr="00A36FD0">
        <w:trPr>
          <w:cantSplit/>
          <w:trHeight w:hRule="exact" w:val="340"/>
          <w:jc w:val="center"/>
        </w:trPr>
        <w:tc>
          <w:tcPr>
            <w:tcW w:w="873" w:type="dxa"/>
            <w:tcBorders>
              <w:top w:val="single" w:sz="4" w:space="0" w:color="auto"/>
              <w:left w:val="single" w:sz="4" w:space="0" w:color="auto"/>
              <w:bottom w:val="single" w:sz="4" w:space="0" w:color="auto"/>
              <w:right w:val="single" w:sz="4" w:space="0" w:color="auto"/>
            </w:tcBorders>
            <w:vAlign w:val="center"/>
          </w:tcPr>
          <w:p w14:paraId="6E86E6C2" w14:textId="77777777" w:rsidR="00E27FF8" w:rsidRPr="002263D7" w:rsidRDefault="00782E9D" w:rsidP="002263D7">
            <w:pPr>
              <w:ind w:firstLine="420"/>
              <w:rPr>
                <w:rFonts w:ascii="宋体" w:eastAsia="宋体" w:hAnsi="宋体" w:cs="宋体"/>
                <w:kern w:val="0"/>
                <w:szCs w:val="21"/>
              </w:rPr>
            </w:pPr>
            <w:r w:rsidRPr="002263D7">
              <w:rPr>
                <w:rFonts w:ascii="宋体" w:eastAsia="宋体" w:hAnsi="宋体" w:cs="宋体" w:hint="eastAsia"/>
                <w:kern w:val="0"/>
                <w:szCs w:val="21"/>
              </w:rPr>
              <w:t>12</w:t>
            </w:r>
          </w:p>
        </w:tc>
        <w:tc>
          <w:tcPr>
            <w:tcW w:w="2409" w:type="dxa"/>
            <w:vMerge/>
            <w:tcBorders>
              <w:top w:val="single" w:sz="4" w:space="0" w:color="auto"/>
              <w:left w:val="single" w:sz="4" w:space="0" w:color="auto"/>
              <w:bottom w:val="single" w:sz="4" w:space="0" w:color="auto"/>
              <w:right w:val="single" w:sz="4" w:space="0" w:color="auto"/>
            </w:tcBorders>
            <w:vAlign w:val="center"/>
          </w:tcPr>
          <w:p w14:paraId="484F96B7" w14:textId="77777777" w:rsidR="00E27FF8" w:rsidRPr="002263D7" w:rsidRDefault="00E27FF8" w:rsidP="005A62AA">
            <w:pPr>
              <w:ind w:firstLine="420"/>
              <w:rPr>
                <w:rFonts w:ascii="宋体" w:eastAsia="宋体" w:hAnsi="宋体" w:cs="宋体"/>
                <w:kern w:val="0"/>
                <w:szCs w:val="21"/>
              </w:rPr>
            </w:pPr>
          </w:p>
        </w:tc>
        <w:tc>
          <w:tcPr>
            <w:tcW w:w="2055" w:type="dxa"/>
            <w:tcBorders>
              <w:top w:val="single" w:sz="4" w:space="0" w:color="auto"/>
              <w:left w:val="nil"/>
              <w:bottom w:val="single" w:sz="4" w:space="0" w:color="auto"/>
              <w:right w:val="single" w:sz="4" w:space="0" w:color="auto"/>
            </w:tcBorders>
            <w:vAlign w:val="center"/>
          </w:tcPr>
          <w:p w14:paraId="3055B63C"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南门</w:t>
            </w:r>
          </w:p>
        </w:tc>
        <w:tc>
          <w:tcPr>
            <w:tcW w:w="1064" w:type="dxa"/>
            <w:tcBorders>
              <w:top w:val="single" w:sz="4" w:space="0" w:color="auto"/>
              <w:left w:val="nil"/>
              <w:bottom w:val="single" w:sz="4" w:space="0" w:color="auto"/>
              <w:right w:val="single" w:sz="4" w:space="0" w:color="auto"/>
            </w:tcBorders>
            <w:vAlign w:val="center"/>
          </w:tcPr>
          <w:p w14:paraId="633CE7C6"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4</w:t>
            </w:r>
          </w:p>
        </w:tc>
        <w:tc>
          <w:tcPr>
            <w:tcW w:w="2799" w:type="dxa"/>
            <w:tcBorders>
              <w:top w:val="single" w:sz="4" w:space="0" w:color="auto"/>
              <w:left w:val="nil"/>
              <w:bottom w:val="single" w:sz="4" w:space="0" w:color="auto"/>
              <w:right w:val="single" w:sz="4" w:space="0" w:color="auto"/>
            </w:tcBorders>
            <w:vAlign w:val="center"/>
          </w:tcPr>
          <w:p w14:paraId="329477D0"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单人岗</w:t>
            </w:r>
          </w:p>
        </w:tc>
      </w:tr>
      <w:tr w:rsidR="00E27FF8" w:rsidRPr="002263D7" w14:paraId="4E2BB769" w14:textId="77777777" w:rsidTr="00A36FD0">
        <w:trPr>
          <w:cantSplit/>
          <w:trHeight w:hRule="exact" w:val="340"/>
          <w:jc w:val="center"/>
        </w:trPr>
        <w:tc>
          <w:tcPr>
            <w:tcW w:w="873" w:type="dxa"/>
            <w:tcBorders>
              <w:top w:val="nil"/>
              <w:left w:val="single" w:sz="4" w:space="0" w:color="auto"/>
              <w:bottom w:val="single" w:sz="4" w:space="0" w:color="auto"/>
              <w:right w:val="single" w:sz="4" w:space="0" w:color="auto"/>
            </w:tcBorders>
            <w:vAlign w:val="center"/>
          </w:tcPr>
          <w:p w14:paraId="1D786A46" w14:textId="77777777" w:rsidR="00E27FF8" w:rsidRPr="002263D7" w:rsidRDefault="00782E9D" w:rsidP="002263D7">
            <w:pPr>
              <w:ind w:firstLine="420"/>
              <w:rPr>
                <w:rFonts w:ascii="宋体" w:eastAsia="宋体" w:hAnsi="宋体" w:cs="宋体"/>
                <w:kern w:val="0"/>
                <w:szCs w:val="21"/>
              </w:rPr>
            </w:pPr>
            <w:r w:rsidRPr="002263D7">
              <w:rPr>
                <w:rFonts w:ascii="宋体" w:eastAsia="宋体" w:hAnsi="宋体" w:cs="宋体" w:hint="eastAsia"/>
                <w:kern w:val="0"/>
                <w:szCs w:val="21"/>
              </w:rPr>
              <w:t>13</w:t>
            </w:r>
          </w:p>
        </w:tc>
        <w:tc>
          <w:tcPr>
            <w:tcW w:w="2409" w:type="dxa"/>
            <w:vMerge/>
            <w:tcBorders>
              <w:top w:val="single" w:sz="4" w:space="0" w:color="auto"/>
              <w:left w:val="single" w:sz="4" w:space="0" w:color="auto"/>
              <w:bottom w:val="single" w:sz="4" w:space="0" w:color="auto"/>
              <w:right w:val="single" w:sz="4" w:space="0" w:color="auto"/>
            </w:tcBorders>
            <w:vAlign w:val="center"/>
          </w:tcPr>
          <w:p w14:paraId="2F91CA82" w14:textId="77777777" w:rsidR="00E27FF8" w:rsidRPr="002263D7" w:rsidRDefault="00E27FF8" w:rsidP="005A62AA">
            <w:pPr>
              <w:ind w:firstLine="420"/>
              <w:rPr>
                <w:rFonts w:ascii="宋体" w:eastAsia="宋体" w:hAnsi="宋体" w:cs="宋体"/>
                <w:kern w:val="0"/>
                <w:szCs w:val="21"/>
              </w:rPr>
            </w:pPr>
          </w:p>
        </w:tc>
        <w:tc>
          <w:tcPr>
            <w:tcW w:w="2055" w:type="dxa"/>
            <w:tcBorders>
              <w:top w:val="nil"/>
              <w:left w:val="nil"/>
              <w:bottom w:val="single" w:sz="4" w:space="0" w:color="auto"/>
              <w:right w:val="single" w:sz="4" w:space="0" w:color="auto"/>
            </w:tcBorders>
            <w:vAlign w:val="center"/>
          </w:tcPr>
          <w:p w14:paraId="0712B738"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北门</w:t>
            </w:r>
          </w:p>
        </w:tc>
        <w:tc>
          <w:tcPr>
            <w:tcW w:w="1064" w:type="dxa"/>
            <w:tcBorders>
              <w:top w:val="nil"/>
              <w:left w:val="nil"/>
              <w:bottom w:val="single" w:sz="4" w:space="0" w:color="auto"/>
              <w:right w:val="single" w:sz="4" w:space="0" w:color="auto"/>
            </w:tcBorders>
            <w:vAlign w:val="center"/>
          </w:tcPr>
          <w:p w14:paraId="740B9896"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4</w:t>
            </w:r>
          </w:p>
        </w:tc>
        <w:tc>
          <w:tcPr>
            <w:tcW w:w="2799" w:type="dxa"/>
            <w:tcBorders>
              <w:top w:val="nil"/>
              <w:left w:val="nil"/>
              <w:bottom w:val="single" w:sz="4" w:space="0" w:color="auto"/>
              <w:right w:val="single" w:sz="4" w:space="0" w:color="auto"/>
            </w:tcBorders>
            <w:vAlign w:val="center"/>
          </w:tcPr>
          <w:p w14:paraId="7BE9AA00"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单人岗</w:t>
            </w:r>
          </w:p>
        </w:tc>
      </w:tr>
      <w:tr w:rsidR="00E27FF8" w:rsidRPr="002263D7" w14:paraId="443A0C65" w14:textId="77777777" w:rsidTr="00A36FD0">
        <w:trPr>
          <w:cantSplit/>
          <w:trHeight w:hRule="exact" w:val="340"/>
          <w:jc w:val="center"/>
        </w:trPr>
        <w:tc>
          <w:tcPr>
            <w:tcW w:w="873" w:type="dxa"/>
            <w:tcBorders>
              <w:top w:val="nil"/>
              <w:left w:val="single" w:sz="4" w:space="0" w:color="auto"/>
              <w:bottom w:val="single" w:sz="4" w:space="0" w:color="auto"/>
              <w:right w:val="single" w:sz="4" w:space="0" w:color="auto"/>
            </w:tcBorders>
            <w:vAlign w:val="center"/>
          </w:tcPr>
          <w:p w14:paraId="7E282942" w14:textId="77777777" w:rsidR="00E27FF8" w:rsidRPr="002263D7" w:rsidRDefault="00782E9D" w:rsidP="002263D7">
            <w:pPr>
              <w:ind w:firstLine="420"/>
              <w:rPr>
                <w:rFonts w:ascii="宋体" w:eastAsia="宋体" w:hAnsi="宋体" w:cs="宋体"/>
                <w:kern w:val="0"/>
                <w:szCs w:val="21"/>
              </w:rPr>
            </w:pPr>
            <w:r w:rsidRPr="002263D7">
              <w:rPr>
                <w:rFonts w:ascii="宋体" w:eastAsia="宋体" w:hAnsi="宋体" w:cs="宋体" w:hint="eastAsia"/>
                <w:kern w:val="0"/>
                <w:szCs w:val="21"/>
              </w:rPr>
              <w:t>14</w:t>
            </w:r>
          </w:p>
        </w:tc>
        <w:tc>
          <w:tcPr>
            <w:tcW w:w="2409" w:type="dxa"/>
            <w:vMerge/>
            <w:tcBorders>
              <w:top w:val="single" w:sz="4" w:space="0" w:color="auto"/>
              <w:left w:val="single" w:sz="4" w:space="0" w:color="auto"/>
              <w:bottom w:val="single" w:sz="4" w:space="0" w:color="auto"/>
              <w:right w:val="single" w:sz="4" w:space="0" w:color="auto"/>
            </w:tcBorders>
            <w:vAlign w:val="center"/>
          </w:tcPr>
          <w:p w14:paraId="65C3BB51" w14:textId="77777777" w:rsidR="00E27FF8" w:rsidRPr="002263D7" w:rsidRDefault="00E27FF8" w:rsidP="005A62AA">
            <w:pPr>
              <w:ind w:firstLine="420"/>
              <w:rPr>
                <w:rFonts w:ascii="宋体" w:eastAsia="宋体" w:hAnsi="宋体" w:cs="宋体"/>
                <w:kern w:val="0"/>
                <w:szCs w:val="21"/>
              </w:rPr>
            </w:pPr>
          </w:p>
        </w:tc>
        <w:tc>
          <w:tcPr>
            <w:tcW w:w="2055" w:type="dxa"/>
            <w:tcBorders>
              <w:top w:val="nil"/>
              <w:left w:val="nil"/>
              <w:bottom w:val="single" w:sz="4" w:space="0" w:color="auto"/>
              <w:right w:val="single" w:sz="4" w:space="0" w:color="auto"/>
            </w:tcBorders>
            <w:vAlign w:val="center"/>
          </w:tcPr>
          <w:p w14:paraId="20F5F376"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巡逻</w:t>
            </w:r>
          </w:p>
        </w:tc>
        <w:tc>
          <w:tcPr>
            <w:tcW w:w="1064" w:type="dxa"/>
            <w:tcBorders>
              <w:top w:val="nil"/>
              <w:left w:val="nil"/>
              <w:bottom w:val="single" w:sz="4" w:space="0" w:color="auto"/>
              <w:right w:val="single" w:sz="4" w:space="0" w:color="auto"/>
            </w:tcBorders>
            <w:vAlign w:val="center"/>
          </w:tcPr>
          <w:p w14:paraId="1689B1F6"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8</w:t>
            </w:r>
          </w:p>
        </w:tc>
        <w:tc>
          <w:tcPr>
            <w:tcW w:w="2799" w:type="dxa"/>
            <w:tcBorders>
              <w:top w:val="nil"/>
              <w:left w:val="nil"/>
              <w:bottom w:val="single" w:sz="4" w:space="0" w:color="auto"/>
              <w:right w:val="single" w:sz="4" w:space="0" w:color="auto"/>
            </w:tcBorders>
            <w:vAlign w:val="center"/>
          </w:tcPr>
          <w:p w14:paraId="3B7CF7C5"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双人岗</w:t>
            </w:r>
          </w:p>
        </w:tc>
      </w:tr>
      <w:tr w:rsidR="00E27FF8" w:rsidRPr="002263D7" w14:paraId="5CEB4D91" w14:textId="77777777" w:rsidTr="00A36FD0">
        <w:trPr>
          <w:cantSplit/>
          <w:trHeight w:hRule="exact" w:val="404"/>
          <w:jc w:val="center"/>
        </w:trPr>
        <w:tc>
          <w:tcPr>
            <w:tcW w:w="873" w:type="dxa"/>
            <w:tcBorders>
              <w:top w:val="nil"/>
              <w:left w:val="single" w:sz="4" w:space="0" w:color="auto"/>
              <w:bottom w:val="single" w:sz="4" w:space="0" w:color="auto"/>
              <w:right w:val="single" w:sz="4" w:space="0" w:color="auto"/>
            </w:tcBorders>
            <w:vAlign w:val="center"/>
          </w:tcPr>
          <w:p w14:paraId="01FA51A4" w14:textId="77777777" w:rsidR="00E27FF8" w:rsidRPr="002263D7" w:rsidRDefault="00782E9D" w:rsidP="002263D7">
            <w:pPr>
              <w:ind w:firstLine="420"/>
              <w:rPr>
                <w:rFonts w:ascii="宋体" w:eastAsia="宋体" w:hAnsi="宋体" w:cs="宋体"/>
                <w:kern w:val="0"/>
                <w:szCs w:val="21"/>
              </w:rPr>
            </w:pPr>
            <w:r w:rsidRPr="002263D7">
              <w:rPr>
                <w:rFonts w:ascii="宋体" w:eastAsia="宋体" w:hAnsi="宋体" w:cs="宋体" w:hint="eastAsia"/>
                <w:kern w:val="0"/>
                <w:szCs w:val="21"/>
              </w:rPr>
              <w:t>15</w:t>
            </w:r>
          </w:p>
        </w:tc>
        <w:tc>
          <w:tcPr>
            <w:tcW w:w="2409" w:type="dxa"/>
            <w:vMerge w:val="restart"/>
            <w:tcBorders>
              <w:top w:val="single" w:sz="4" w:space="0" w:color="auto"/>
              <w:left w:val="single" w:sz="4" w:space="0" w:color="auto"/>
              <w:bottom w:val="single" w:sz="4" w:space="0" w:color="auto"/>
              <w:right w:val="single" w:sz="4" w:space="0" w:color="auto"/>
            </w:tcBorders>
            <w:vAlign w:val="center"/>
          </w:tcPr>
          <w:p w14:paraId="7B1AB6F9"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启秀校区</w:t>
            </w:r>
          </w:p>
          <w:p w14:paraId="4AEA69B7"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32人</w:t>
            </w:r>
          </w:p>
        </w:tc>
        <w:tc>
          <w:tcPr>
            <w:tcW w:w="2055" w:type="dxa"/>
            <w:tcBorders>
              <w:top w:val="nil"/>
              <w:left w:val="nil"/>
              <w:bottom w:val="single" w:sz="4" w:space="0" w:color="auto"/>
              <w:right w:val="single" w:sz="4" w:space="0" w:color="auto"/>
            </w:tcBorders>
            <w:vAlign w:val="center"/>
          </w:tcPr>
          <w:p w14:paraId="1DE67A9B"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南区南门</w:t>
            </w:r>
          </w:p>
        </w:tc>
        <w:tc>
          <w:tcPr>
            <w:tcW w:w="1064" w:type="dxa"/>
            <w:tcBorders>
              <w:top w:val="nil"/>
              <w:left w:val="nil"/>
              <w:bottom w:val="single" w:sz="4" w:space="0" w:color="auto"/>
              <w:right w:val="single" w:sz="4" w:space="0" w:color="auto"/>
            </w:tcBorders>
            <w:vAlign w:val="center"/>
          </w:tcPr>
          <w:p w14:paraId="2DFA6014"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4</w:t>
            </w:r>
          </w:p>
        </w:tc>
        <w:tc>
          <w:tcPr>
            <w:tcW w:w="2799" w:type="dxa"/>
            <w:tcBorders>
              <w:top w:val="nil"/>
              <w:left w:val="nil"/>
              <w:bottom w:val="single" w:sz="4" w:space="0" w:color="auto"/>
              <w:right w:val="single" w:sz="4" w:space="0" w:color="auto"/>
            </w:tcBorders>
            <w:vAlign w:val="center"/>
          </w:tcPr>
          <w:p w14:paraId="7944BBF3"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单人岗</w:t>
            </w:r>
          </w:p>
        </w:tc>
      </w:tr>
      <w:tr w:rsidR="00E27FF8" w:rsidRPr="002263D7" w14:paraId="06865CB4" w14:textId="77777777" w:rsidTr="00A36FD0">
        <w:trPr>
          <w:cantSplit/>
          <w:trHeight w:hRule="exact" w:val="630"/>
          <w:jc w:val="center"/>
        </w:trPr>
        <w:tc>
          <w:tcPr>
            <w:tcW w:w="873" w:type="dxa"/>
            <w:tcBorders>
              <w:top w:val="single" w:sz="4" w:space="0" w:color="auto"/>
              <w:left w:val="single" w:sz="4" w:space="0" w:color="auto"/>
              <w:bottom w:val="single" w:sz="4" w:space="0" w:color="auto"/>
              <w:right w:val="single" w:sz="4" w:space="0" w:color="auto"/>
            </w:tcBorders>
            <w:vAlign w:val="center"/>
          </w:tcPr>
          <w:p w14:paraId="4A0B89EB" w14:textId="77777777" w:rsidR="00E27FF8" w:rsidRPr="002263D7" w:rsidRDefault="00782E9D" w:rsidP="002263D7">
            <w:pPr>
              <w:ind w:firstLine="420"/>
              <w:rPr>
                <w:rFonts w:ascii="宋体" w:eastAsia="宋体" w:hAnsi="宋体" w:cs="宋体"/>
                <w:kern w:val="0"/>
                <w:szCs w:val="21"/>
              </w:rPr>
            </w:pPr>
            <w:r w:rsidRPr="002263D7">
              <w:rPr>
                <w:rFonts w:ascii="宋体" w:eastAsia="宋体" w:hAnsi="宋体" w:cs="宋体" w:hint="eastAsia"/>
                <w:kern w:val="0"/>
                <w:szCs w:val="21"/>
              </w:rPr>
              <w:t>16</w:t>
            </w:r>
          </w:p>
        </w:tc>
        <w:tc>
          <w:tcPr>
            <w:tcW w:w="2409" w:type="dxa"/>
            <w:vMerge/>
            <w:tcBorders>
              <w:top w:val="single" w:sz="4" w:space="0" w:color="auto"/>
              <w:left w:val="single" w:sz="4" w:space="0" w:color="auto"/>
              <w:bottom w:val="single" w:sz="4" w:space="0" w:color="auto"/>
              <w:right w:val="single" w:sz="4" w:space="0" w:color="auto"/>
            </w:tcBorders>
            <w:vAlign w:val="center"/>
          </w:tcPr>
          <w:p w14:paraId="37B6D8D5" w14:textId="77777777" w:rsidR="00E27FF8" w:rsidRPr="002263D7" w:rsidRDefault="00E27FF8" w:rsidP="005A62AA">
            <w:pPr>
              <w:ind w:firstLine="420"/>
              <w:rPr>
                <w:rFonts w:ascii="宋体" w:eastAsia="宋体" w:hAnsi="宋体" w:cs="宋体"/>
                <w:kern w:val="0"/>
                <w:szCs w:val="21"/>
              </w:rPr>
            </w:pPr>
          </w:p>
        </w:tc>
        <w:tc>
          <w:tcPr>
            <w:tcW w:w="2055" w:type="dxa"/>
            <w:tcBorders>
              <w:top w:val="nil"/>
              <w:left w:val="nil"/>
              <w:bottom w:val="single" w:sz="4" w:space="0" w:color="auto"/>
              <w:right w:val="single" w:sz="4" w:space="0" w:color="auto"/>
            </w:tcBorders>
            <w:vAlign w:val="center"/>
          </w:tcPr>
          <w:p w14:paraId="7CA942C2"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南区北门</w:t>
            </w:r>
          </w:p>
        </w:tc>
        <w:tc>
          <w:tcPr>
            <w:tcW w:w="1064" w:type="dxa"/>
            <w:tcBorders>
              <w:top w:val="single" w:sz="4" w:space="0" w:color="auto"/>
              <w:left w:val="nil"/>
              <w:bottom w:val="single" w:sz="4" w:space="0" w:color="auto"/>
              <w:right w:val="single" w:sz="4" w:space="0" w:color="auto"/>
            </w:tcBorders>
            <w:vAlign w:val="center"/>
          </w:tcPr>
          <w:p w14:paraId="04731573"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6</w:t>
            </w:r>
          </w:p>
        </w:tc>
        <w:tc>
          <w:tcPr>
            <w:tcW w:w="2799" w:type="dxa"/>
            <w:tcBorders>
              <w:top w:val="single" w:sz="4" w:space="0" w:color="auto"/>
              <w:left w:val="nil"/>
              <w:bottom w:val="single" w:sz="4" w:space="0" w:color="auto"/>
              <w:right w:val="single" w:sz="4" w:space="0" w:color="auto"/>
            </w:tcBorders>
            <w:vAlign w:val="center"/>
          </w:tcPr>
          <w:p w14:paraId="4E0A91C0" w14:textId="77777777" w:rsidR="00E27FF8" w:rsidRPr="001606ED" w:rsidRDefault="00782E9D" w:rsidP="001606ED">
            <w:pPr>
              <w:ind w:firstLine="320"/>
              <w:rPr>
                <w:rFonts w:ascii="宋体" w:eastAsia="宋体" w:hAnsi="宋体" w:cs="宋体"/>
                <w:kern w:val="0"/>
                <w:sz w:val="16"/>
                <w:szCs w:val="21"/>
              </w:rPr>
            </w:pPr>
            <w:r w:rsidRPr="001606ED">
              <w:rPr>
                <w:rFonts w:ascii="宋体" w:eastAsia="宋体" w:hAnsi="宋体" w:cs="宋体" w:hint="eastAsia"/>
                <w:kern w:val="0"/>
                <w:sz w:val="16"/>
                <w:szCs w:val="21"/>
              </w:rPr>
              <w:t>白天双人岗</w:t>
            </w:r>
            <w:r w:rsidR="001606ED">
              <w:rPr>
                <w:rFonts w:ascii="宋体" w:eastAsia="宋体" w:hAnsi="宋体" w:cs="宋体" w:hint="eastAsia"/>
                <w:kern w:val="0"/>
                <w:sz w:val="16"/>
                <w:szCs w:val="21"/>
              </w:rPr>
              <w:t>，</w:t>
            </w:r>
            <w:r w:rsidRPr="001606ED">
              <w:rPr>
                <w:rFonts w:ascii="宋体" w:eastAsia="宋体" w:hAnsi="宋体" w:cs="宋体" w:hint="eastAsia"/>
                <w:kern w:val="0"/>
                <w:sz w:val="16"/>
                <w:szCs w:val="21"/>
              </w:rPr>
              <w:t>夜间单人岗</w:t>
            </w:r>
          </w:p>
        </w:tc>
      </w:tr>
      <w:tr w:rsidR="00E27FF8" w:rsidRPr="002263D7" w14:paraId="6A0B9433" w14:textId="77777777" w:rsidTr="00A36FD0">
        <w:trPr>
          <w:cantSplit/>
          <w:trHeight w:hRule="exact" w:val="620"/>
          <w:jc w:val="center"/>
        </w:trPr>
        <w:tc>
          <w:tcPr>
            <w:tcW w:w="873" w:type="dxa"/>
            <w:tcBorders>
              <w:top w:val="single" w:sz="4" w:space="0" w:color="auto"/>
              <w:left w:val="single" w:sz="4" w:space="0" w:color="auto"/>
              <w:bottom w:val="single" w:sz="4" w:space="0" w:color="auto"/>
              <w:right w:val="single" w:sz="4" w:space="0" w:color="auto"/>
            </w:tcBorders>
            <w:vAlign w:val="center"/>
          </w:tcPr>
          <w:p w14:paraId="6B9F12B8" w14:textId="77777777" w:rsidR="00E27FF8" w:rsidRPr="002263D7" w:rsidRDefault="00782E9D" w:rsidP="002263D7">
            <w:pPr>
              <w:ind w:firstLine="420"/>
              <w:rPr>
                <w:rFonts w:ascii="宋体" w:eastAsia="宋体" w:hAnsi="宋体" w:cs="宋体"/>
                <w:b/>
                <w:bCs/>
                <w:kern w:val="0"/>
                <w:szCs w:val="21"/>
              </w:rPr>
            </w:pPr>
            <w:r w:rsidRPr="002263D7">
              <w:rPr>
                <w:rFonts w:ascii="宋体" w:eastAsia="宋体" w:hAnsi="宋体" w:cs="宋体" w:hint="eastAsia"/>
                <w:kern w:val="0"/>
                <w:szCs w:val="21"/>
              </w:rPr>
              <w:t>17</w:t>
            </w:r>
          </w:p>
        </w:tc>
        <w:tc>
          <w:tcPr>
            <w:tcW w:w="2409" w:type="dxa"/>
            <w:vMerge/>
            <w:tcBorders>
              <w:top w:val="single" w:sz="4" w:space="0" w:color="auto"/>
              <w:left w:val="single" w:sz="4" w:space="0" w:color="auto"/>
              <w:bottom w:val="single" w:sz="4" w:space="0" w:color="auto"/>
              <w:right w:val="single" w:sz="4" w:space="0" w:color="auto"/>
            </w:tcBorders>
            <w:vAlign w:val="center"/>
          </w:tcPr>
          <w:p w14:paraId="509E18ED" w14:textId="77777777" w:rsidR="00E27FF8" w:rsidRPr="002263D7" w:rsidRDefault="00E27FF8" w:rsidP="005A62AA">
            <w:pPr>
              <w:ind w:firstLine="420"/>
              <w:rPr>
                <w:rFonts w:ascii="宋体" w:eastAsia="宋体" w:hAnsi="宋体" w:cs="宋体"/>
                <w:kern w:val="0"/>
                <w:szCs w:val="21"/>
              </w:rPr>
            </w:pPr>
          </w:p>
        </w:tc>
        <w:tc>
          <w:tcPr>
            <w:tcW w:w="2055" w:type="dxa"/>
            <w:tcBorders>
              <w:top w:val="single" w:sz="4" w:space="0" w:color="auto"/>
              <w:left w:val="single" w:sz="4" w:space="0" w:color="auto"/>
              <w:bottom w:val="single" w:sz="4" w:space="0" w:color="auto"/>
              <w:right w:val="single" w:sz="4" w:space="0" w:color="auto"/>
            </w:tcBorders>
            <w:vAlign w:val="center"/>
          </w:tcPr>
          <w:p w14:paraId="5C2F0E25"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北区南门</w:t>
            </w:r>
          </w:p>
        </w:tc>
        <w:tc>
          <w:tcPr>
            <w:tcW w:w="1064" w:type="dxa"/>
            <w:tcBorders>
              <w:top w:val="single" w:sz="4" w:space="0" w:color="auto"/>
              <w:left w:val="single" w:sz="4" w:space="0" w:color="auto"/>
              <w:bottom w:val="single" w:sz="4" w:space="0" w:color="auto"/>
              <w:right w:val="single" w:sz="4" w:space="0" w:color="auto"/>
            </w:tcBorders>
            <w:vAlign w:val="center"/>
          </w:tcPr>
          <w:p w14:paraId="143E7750"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6</w:t>
            </w:r>
          </w:p>
        </w:tc>
        <w:tc>
          <w:tcPr>
            <w:tcW w:w="2799" w:type="dxa"/>
            <w:tcBorders>
              <w:top w:val="single" w:sz="4" w:space="0" w:color="auto"/>
              <w:left w:val="single" w:sz="4" w:space="0" w:color="auto"/>
              <w:bottom w:val="single" w:sz="4" w:space="0" w:color="auto"/>
              <w:right w:val="single" w:sz="4" w:space="0" w:color="auto"/>
            </w:tcBorders>
            <w:vAlign w:val="center"/>
          </w:tcPr>
          <w:p w14:paraId="3B73F1AF" w14:textId="77777777" w:rsidR="00E27FF8" w:rsidRPr="001606ED" w:rsidRDefault="00782E9D" w:rsidP="001606ED">
            <w:pPr>
              <w:ind w:firstLine="320"/>
              <w:rPr>
                <w:rFonts w:ascii="宋体" w:eastAsia="宋体" w:hAnsi="宋体" w:cs="宋体"/>
                <w:kern w:val="0"/>
                <w:sz w:val="16"/>
                <w:szCs w:val="21"/>
              </w:rPr>
            </w:pPr>
            <w:r w:rsidRPr="001606ED">
              <w:rPr>
                <w:rFonts w:ascii="宋体" w:eastAsia="宋体" w:hAnsi="宋体" w:cs="宋体" w:hint="eastAsia"/>
                <w:kern w:val="0"/>
                <w:sz w:val="16"/>
                <w:szCs w:val="21"/>
              </w:rPr>
              <w:t>白天双人岗</w:t>
            </w:r>
            <w:r w:rsidR="001606ED">
              <w:rPr>
                <w:rFonts w:ascii="宋体" w:eastAsia="宋体" w:hAnsi="宋体" w:cs="宋体" w:hint="eastAsia"/>
                <w:kern w:val="0"/>
                <w:sz w:val="16"/>
                <w:szCs w:val="21"/>
              </w:rPr>
              <w:t>，</w:t>
            </w:r>
            <w:r w:rsidRPr="001606ED">
              <w:rPr>
                <w:rFonts w:ascii="宋体" w:eastAsia="宋体" w:hAnsi="宋体" w:cs="宋体" w:hint="eastAsia"/>
                <w:kern w:val="0"/>
                <w:sz w:val="16"/>
                <w:szCs w:val="21"/>
              </w:rPr>
              <w:t xml:space="preserve">夜间单人岗 </w:t>
            </w:r>
          </w:p>
        </w:tc>
      </w:tr>
      <w:tr w:rsidR="00E27FF8" w:rsidRPr="002263D7" w14:paraId="6A27796B" w14:textId="77777777" w:rsidTr="00A36FD0">
        <w:trPr>
          <w:cantSplit/>
          <w:trHeight w:hRule="exact" w:val="411"/>
          <w:jc w:val="center"/>
        </w:trPr>
        <w:tc>
          <w:tcPr>
            <w:tcW w:w="873" w:type="dxa"/>
            <w:tcBorders>
              <w:top w:val="single" w:sz="4" w:space="0" w:color="auto"/>
              <w:left w:val="single" w:sz="4" w:space="0" w:color="auto"/>
              <w:bottom w:val="single" w:sz="4" w:space="0" w:color="auto"/>
              <w:right w:val="single" w:sz="4" w:space="0" w:color="auto"/>
            </w:tcBorders>
            <w:vAlign w:val="center"/>
          </w:tcPr>
          <w:p w14:paraId="59414942" w14:textId="77777777" w:rsidR="00E27FF8" w:rsidRPr="002263D7" w:rsidRDefault="00782E9D" w:rsidP="002263D7">
            <w:pPr>
              <w:ind w:firstLine="420"/>
              <w:rPr>
                <w:rFonts w:ascii="宋体" w:eastAsia="宋体" w:hAnsi="宋体" w:cs="宋体"/>
                <w:kern w:val="0"/>
                <w:szCs w:val="21"/>
              </w:rPr>
            </w:pPr>
            <w:r w:rsidRPr="002263D7">
              <w:rPr>
                <w:rFonts w:ascii="宋体" w:eastAsia="宋体" w:hAnsi="宋体" w:cs="宋体" w:hint="eastAsia"/>
                <w:kern w:val="0"/>
                <w:szCs w:val="21"/>
              </w:rPr>
              <w:lastRenderedPageBreak/>
              <w:t>18</w:t>
            </w:r>
          </w:p>
        </w:tc>
        <w:tc>
          <w:tcPr>
            <w:tcW w:w="2409" w:type="dxa"/>
            <w:vMerge/>
            <w:tcBorders>
              <w:top w:val="single" w:sz="4" w:space="0" w:color="auto"/>
              <w:left w:val="single" w:sz="4" w:space="0" w:color="auto"/>
              <w:bottom w:val="single" w:sz="4" w:space="0" w:color="auto"/>
              <w:right w:val="single" w:sz="4" w:space="0" w:color="auto"/>
            </w:tcBorders>
            <w:vAlign w:val="center"/>
          </w:tcPr>
          <w:p w14:paraId="38A455EC" w14:textId="77777777" w:rsidR="00E27FF8" w:rsidRPr="002263D7" w:rsidRDefault="00E27FF8" w:rsidP="005A62AA">
            <w:pPr>
              <w:ind w:firstLine="420"/>
              <w:rPr>
                <w:rFonts w:ascii="宋体" w:eastAsia="宋体" w:hAnsi="宋体" w:cs="宋体"/>
                <w:kern w:val="0"/>
                <w:szCs w:val="21"/>
              </w:rPr>
            </w:pPr>
          </w:p>
        </w:tc>
        <w:tc>
          <w:tcPr>
            <w:tcW w:w="2055" w:type="dxa"/>
            <w:tcBorders>
              <w:top w:val="single" w:sz="4" w:space="0" w:color="auto"/>
              <w:left w:val="nil"/>
              <w:bottom w:val="single" w:sz="4" w:space="0" w:color="auto"/>
              <w:right w:val="single" w:sz="4" w:space="0" w:color="auto"/>
            </w:tcBorders>
            <w:vAlign w:val="center"/>
          </w:tcPr>
          <w:p w14:paraId="13811C9F"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北区北门</w:t>
            </w:r>
          </w:p>
        </w:tc>
        <w:tc>
          <w:tcPr>
            <w:tcW w:w="1064" w:type="dxa"/>
            <w:tcBorders>
              <w:top w:val="single" w:sz="4" w:space="0" w:color="auto"/>
              <w:left w:val="nil"/>
              <w:bottom w:val="single" w:sz="4" w:space="0" w:color="auto"/>
              <w:right w:val="single" w:sz="4" w:space="0" w:color="auto"/>
            </w:tcBorders>
            <w:vAlign w:val="center"/>
          </w:tcPr>
          <w:p w14:paraId="5B33CA17"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4</w:t>
            </w:r>
          </w:p>
        </w:tc>
        <w:tc>
          <w:tcPr>
            <w:tcW w:w="2799" w:type="dxa"/>
            <w:tcBorders>
              <w:top w:val="single" w:sz="4" w:space="0" w:color="auto"/>
              <w:left w:val="nil"/>
              <w:bottom w:val="single" w:sz="4" w:space="0" w:color="auto"/>
              <w:right w:val="single" w:sz="4" w:space="0" w:color="auto"/>
            </w:tcBorders>
            <w:vAlign w:val="center"/>
          </w:tcPr>
          <w:p w14:paraId="6CDCB563"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单人岗</w:t>
            </w:r>
          </w:p>
        </w:tc>
      </w:tr>
      <w:tr w:rsidR="00E27FF8" w:rsidRPr="002263D7" w14:paraId="33794404" w14:textId="77777777" w:rsidTr="00A36FD0">
        <w:trPr>
          <w:cantSplit/>
          <w:trHeight w:hRule="exact" w:val="340"/>
          <w:jc w:val="center"/>
        </w:trPr>
        <w:tc>
          <w:tcPr>
            <w:tcW w:w="873" w:type="dxa"/>
            <w:tcBorders>
              <w:top w:val="single" w:sz="4" w:space="0" w:color="auto"/>
              <w:left w:val="single" w:sz="4" w:space="0" w:color="auto"/>
              <w:bottom w:val="single" w:sz="4" w:space="0" w:color="auto"/>
              <w:right w:val="single" w:sz="4" w:space="0" w:color="auto"/>
            </w:tcBorders>
            <w:vAlign w:val="center"/>
          </w:tcPr>
          <w:p w14:paraId="0769F1CA" w14:textId="77777777" w:rsidR="00E27FF8" w:rsidRPr="002263D7" w:rsidRDefault="00782E9D" w:rsidP="002263D7">
            <w:pPr>
              <w:ind w:firstLine="420"/>
              <w:rPr>
                <w:rFonts w:ascii="宋体" w:eastAsia="宋体" w:hAnsi="宋体" w:cs="宋体"/>
                <w:kern w:val="0"/>
                <w:szCs w:val="21"/>
              </w:rPr>
            </w:pPr>
            <w:r w:rsidRPr="002263D7">
              <w:rPr>
                <w:rFonts w:ascii="宋体" w:eastAsia="宋体" w:hAnsi="宋体" w:cs="宋体" w:hint="eastAsia"/>
                <w:kern w:val="0"/>
                <w:szCs w:val="21"/>
              </w:rPr>
              <w:t>19</w:t>
            </w:r>
          </w:p>
        </w:tc>
        <w:tc>
          <w:tcPr>
            <w:tcW w:w="2409" w:type="dxa"/>
            <w:vMerge/>
            <w:tcBorders>
              <w:top w:val="single" w:sz="4" w:space="0" w:color="auto"/>
              <w:left w:val="single" w:sz="4" w:space="0" w:color="auto"/>
              <w:bottom w:val="single" w:sz="4" w:space="0" w:color="auto"/>
              <w:right w:val="single" w:sz="4" w:space="0" w:color="auto"/>
            </w:tcBorders>
            <w:vAlign w:val="center"/>
          </w:tcPr>
          <w:p w14:paraId="066D85CA" w14:textId="77777777" w:rsidR="00E27FF8" w:rsidRPr="002263D7" w:rsidRDefault="00E27FF8" w:rsidP="005A62AA">
            <w:pPr>
              <w:ind w:firstLine="420"/>
              <w:rPr>
                <w:rFonts w:ascii="宋体" w:eastAsia="宋体" w:hAnsi="宋体" w:cs="宋体"/>
                <w:kern w:val="0"/>
                <w:szCs w:val="21"/>
              </w:rPr>
            </w:pPr>
          </w:p>
        </w:tc>
        <w:tc>
          <w:tcPr>
            <w:tcW w:w="2055" w:type="dxa"/>
            <w:tcBorders>
              <w:top w:val="nil"/>
              <w:left w:val="nil"/>
              <w:bottom w:val="single" w:sz="4" w:space="0" w:color="auto"/>
              <w:right w:val="single" w:sz="4" w:space="0" w:color="auto"/>
            </w:tcBorders>
            <w:vAlign w:val="center"/>
          </w:tcPr>
          <w:p w14:paraId="32B23AB9"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巡逻</w:t>
            </w:r>
          </w:p>
        </w:tc>
        <w:tc>
          <w:tcPr>
            <w:tcW w:w="1064" w:type="dxa"/>
            <w:tcBorders>
              <w:top w:val="nil"/>
              <w:left w:val="nil"/>
              <w:bottom w:val="single" w:sz="4" w:space="0" w:color="auto"/>
              <w:right w:val="single" w:sz="4" w:space="0" w:color="auto"/>
            </w:tcBorders>
            <w:vAlign w:val="center"/>
          </w:tcPr>
          <w:p w14:paraId="7A83A8B7"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8</w:t>
            </w:r>
          </w:p>
        </w:tc>
        <w:tc>
          <w:tcPr>
            <w:tcW w:w="2799" w:type="dxa"/>
            <w:tcBorders>
              <w:top w:val="nil"/>
              <w:left w:val="nil"/>
              <w:bottom w:val="single" w:sz="4" w:space="0" w:color="auto"/>
              <w:right w:val="single" w:sz="4" w:space="0" w:color="auto"/>
            </w:tcBorders>
            <w:vAlign w:val="center"/>
          </w:tcPr>
          <w:p w14:paraId="27EC68B2"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双人岗</w:t>
            </w:r>
          </w:p>
        </w:tc>
      </w:tr>
      <w:tr w:rsidR="00E27FF8" w:rsidRPr="002263D7" w14:paraId="08206D5F" w14:textId="77777777" w:rsidTr="00A36FD0">
        <w:trPr>
          <w:cantSplit/>
          <w:trHeight w:hRule="exact" w:val="340"/>
          <w:jc w:val="center"/>
        </w:trPr>
        <w:tc>
          <w:tcPr>
            <w:tcW w:w="873" w:type="dxa"/>
            <w:tcBorders>
              <w:top w:val="nil"/>
              <w:left w:val="single" w:sz="4" w:space="0" w:color="auto"/>
              <w:bottom w:val="single" w:sz="4" w:space="0" w:color="auto"/>
              <w:right w:val="single" w:sz="4" w:space="0" w:color="auto"/>
            </w:tcBorders>
            <w:vAlign w:val="center"/>
          </w:tcPr>
          <w:p w14:paraId="4E330EA4" w14:textId="77777777" w:rsidR="00E27FF8" w:rsidRPr="002263D7" w:rsidRDefault="00782E9D" w:rsidP="002263D7">
            <w:pPr>
              <w:ind w:firstLine="420"/>
              <w:rPr>
                <w:rFonts w:ascii="宋体" w:eastAsia="宋体" w:hAnsi="宋体" w:cs="宋体"/>
                <w:kern w:val="0"/>
                <w:szCs w:val="21"/>
              </w:rPr>
            </w:pPr>
            <w:r w:rsidRPr="002263D7">
              <w:rPr>
                <w:rFonts w:ascii="宋体" w:eastAsia="宋体" w:hAnsi="宋体" w:cs="宋体" w:hint="eastAsia"/>
                <w:kern w:val="0"/>
                <w:szCs w:val="21"/>
              </w:rPr>
              <w:t>20</w:t>
            </w:r>
          </w:p>
        </w:tc>
        <w:tc>
          <w:tcPr>
            <w:tcW w:w="2409" w:type="dxa"/>
            <w:vMerge/>
            <w:tcBorders>
              <w:top w:val="single" w:sz="4" w:space="0" w:color="auto"/>
              <w:left w:val="single" w:sz="4" w:space="0" w:color="auto"/>
              <w:bottom w:val="single" w:sz="4" w:space="0" w:color="auto"/>
              <w:right w:val="single" w:sz="4" w:space="0" w:color="auto"/>
            </w:tcBorders>
            <w:vAlign w:val="center"/>
          </w:tcPr>
          <w:p w14:paraId="17C58478" w14:textId="77777777" w:rsidR="00E27FF8" w:rsidRPr="002263D7" w:rsidRDefault="00E27FF8" w:rsidP="005A62AA">
            <w:pPr>
              <w:ind w:firstLine="420"/>
              <w:rPr>
                <w:rFonts w:ascii="宋体" w:eastAsia="宋体" w:hAnsi="宋体" w:cs="宋体"/>
                <w:kern w:val="0"/>
                <w:szCs w:val="21"/>
              </w:rPr>
            </w:pPr>
          </w:p>
        </w:tc>
        <w:tc>
          <w:tcPr>
            <w:tcW w:w="2055" w:type="dxa"/>
            <w:tcBorders>
              <w:top w:val="nil"/>
              <w:left w:val="nil"/>
              <w:bottom w:val="single" w:sz="4" w:space="0" w:color="auto"/>
              <w:right w:val="single" w:sz="4" w:space="0" w:color="auto"/>
            </w:tcBorders>
            <w:vAlign w:val="center"/>
          </w:tcPr>
          <w:p w14:paraId="0F77AFBC"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微型消防站</w:t>
            </w:r>
          </w:p>
        </w:tc>
        <w:tc>
          <w:tcPr>
            <w:tcW w:w="1064" w:type="dxa"/>
            <w:tcBorders>
              <w:top w:val="nil"/>
              <w:left w:val="nil"/>
              <w:bottom w:val="single" w:sz="4" w:space="0" w:color="auto"/>
              <w:right w:val="single" w:sz="4" w:space="0" w:color="auto"/>
            </w:tcBorders>
            <w:vAlign w:val="center"/>
          </w:tcPr>
          <w:p w14:paraId="7D9D855A"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4</w:t>
            </w:r>
          </w:p>
        </w:tc>
        <w:tc>
          <w:tcPr>
            <w:tcW w:w="2799" w:type="dxa"/>
            <w:tcBorders>
              <w:top w:val="nil"/>
              <w:left w:val="nil"/>
              <w:bottom w:val="single" w:sz="4" w:space="0" w:color="auto"/>
              <w:right w:val="single" w:sz="4" w:space="0" w:color="auto"/>
            </w:tcBorders>
            <w:vAlign w:val="center"/>
          </w:tcPr>
          <w:p w14:paraId="1F11C788"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单人岗</w:t>
            </w:r>
          </w:p>
        </w:tc>
      </w:tr>
      <w:tr w:rsidR="00E27FF8" w:rsidRPr="002263D7" w14:paraId="37E5211E" w14:textId="77777777" w:rsidTr="00A36FD0">
        <w:trPr>
          <w:cantSplit/>
          <w:trHeight w:hRule="exact" w:val="480"/>
          <w:jc w:val="center"/>
        </w:trPr>
        <w:tc>
          <w:tcPr>
            <w:tcW w:w="873" w:type="dxa"/>
            <w:tcBorders>
              <w:top w:val="nil"/>
              <w:left w:val="single" w:sz="4" w:space="0" w:color="auto"/>
              <w:bottom w:val="single" w:sz="4" w:space="0" w:color="auto"/>
              <w:right w:val="single" w:sz="4" w:space="0" w:color="auto"/>
            </w:tcBorders>
            <w:vAlign w:val="center"/>
          </w:tcPr>
          <w:p w14:paraId="5F109B7E" w14:textId="77777777" w:rsidR="00E27FF8" w:rsidRPr="002263D7" w:rsidRDefault="00E27FF8" w:rsidP="002263D7">
            <w:pPr>
              <w:ind w:firstLine="420"/>
              <w:rPr>
                <w:rFonts w:ascii="宋体" w:eastAsia="宋体" w:hAnsi="宋体" w:cs="宋体"/>
                <w:kern w:val="0"/>
                <w:szCs w:val="21"/>
              </w:rPr>
            </w:pPr>
          </w:p>
        </w:tc>
        <w:tc>
          <w:tcPr>
            <w:tcW w:w="2409" w:type="dxa"/>
            <w:tcBorders>
              <w:top w:val="single" w:sz="4" w:space="0" w:color="auto"/>
              <w:left w:val="nil"/>
              <w:bottom w:val="single" w:sz="4" w:space="0" w:color="auto"/>
              <w:right w:val="single" w:sz="4" w:space="0" w:color="auto"/>
            </w:tcBorders>
            <w:vAlign w:val="center"/>
          </w:tcPr>
          <w:p w14:paraId="1B2A23A4"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合计</w:t>
            </w:r>
          </w:p>
        </w:tc>
        <w:tc>
          <w:tcPr>
            <w:tcW w:w="2055" w:type="dxa"/>
            <w:tcBorders>
              <w:top w:val="nil"/>
              <w:left w:val="nil"/>
              <w:bottom w:val="single" w:sz="4" w:space="0" w:color="auto"/>
              <w:right w:val="single" w:sz="4" w:space="0" w:color="auto"/>
            </w:tcBorders>
            <w:vAlign w:val="center"/>
          </w:tcPr>
          <w:p w14:paraId="3AA60F83"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 xml:space="preserve">　</w:t>
            </w:r>
          </w:p>
        </w:tc>
        <w:tc>
          <w:tcPr>
            <w:tcW w:w="1064" w:type="dxa"/>
            <w:tcBorders>
              <w:top w:val="nil"/>
              <w:left w:val="nil"/>
              <w:bottom w:val="single" w:sz="4" w:space="0" w:color="auto"/>
              <w:right w:val="single" w:sz="4" w:space="0" w:color="auto"/>
            </w:tcBorders>
            <w:vAlign w:val="center"/>
          </w:tcPr>
          <w:p w14:paraId="0FADF2A1"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122</w:t>
            </w:r>
          </w:p>
        </w:tc>
        <w:tc>
          <w:tcPr>
            <w:tcW w:w="2799" w:type="dxa"/>
            <w:tcBorders>
              <w:top w:val="nil"/>
              <w:left w:val="nil"/>
              <w:bottom w:val="single" w:sz="4" w:space="0" w:color="auto"/>
              <w:right w:val="single" w:sz="4" w:space="0" w:color="auto"/>
            </w:tcBorders>
            <w:vAlign w:val="center"/>
          </w:tcPr>
          <w:p w14:paraId="1F41BC65" w14:textId="77777777" w:rsidR="00E27FF8" w:rsidRPr="002263D7" w:rsidRDefault="00782E9D" w:rsidP="005A62AA">
            <w:pPr>
              <w:ind w:firstLine="420"/>
              <w:rPr>
                <w:rFonts w:ascii="宋体" w:eastAsia="宋体" w:hAnsi="宋体" w:cs="宋体"/>
                <w:kern w:val="0"/>
                <w:szCs w:val="21"/>
              </w:rPr>
            </w:pPr>
            <w:r w:rsidRPr="002263D7">
              <w:rPr>
                <w:rFonts w:ascii="宋体" w:eastAsia="宋体" w:hAnsi="宋体" w:cs="宋体" w:hint="eastAsia"/>
                <w:kern w:val="0"/>
                <w:szCs w:val="21"/>
              </w:rPr>
              <w:t xml:space="preserve">　</w:t>
            </w:r>
          </w:p>
        </w:tc>
      </w:tr>
    </w:tbl>
    <w:p w14:paraId="6C345F1A" w14:textId="77777777" w:rsidR="00E27FF8" w:rsidRDefault="00E27FF8" w:rsidP="005A62AA">
      <w:pPr>
        <w:ind w:firstLine="482"/>
        <w:rPr>
          <w:rFonts w:ascii="Times New Roman" w:eastAsia="宋体" w:hAnsi="Times New Roman" w:cs="Times New Roman"/>
          <w:b/>
          <w:kern w:val="0"/>
          <w:sz w:val="24"/>
          <w:szCs w:val="24"/>
        </w:rPr>
      </w:pPr>
    </w:p>
    <w:p w14:paraId="3031552B" w14:textId="77777777" w:rsidR="00E27FF8" w:rsidRDefault="00782E9D" w:rsidP="005A62AA">
      <w:pPr>
        <w:ind w:firstLine="482"/>
        <w:rPr>
          <w:rFonts w:ascii="宋体" w:eastAsia="宋体" w:hAnsi="宋体" w:cs="Times New Roman"/>
          <w:b/>
          <w:kern w:val="0"/>
          <w:sz w:val="24"/>
          <w:szCs w:val="24"/>
        </w:rPr>
      </w:pPr>
      <w:r>
        <w:rPr>
          <w:rFonts w:ascii="Times New Roman" w:eastAsia="宋体" w:hAnsi="Times New Roman" w:cs="Times New Roman"/>
          <w:b/>
          <w:kern w:val="0"/>
          <w:sz w:val="24"/>
          <w:szCs w:val="24"/>
        </w:rPr>
        <w:t>2.</w:t>
      </w:r>
      <w:r>
        <w:rPr>
          <w:rFonts w:ascii="Times New Roman" w:eastAsia="宋体" w:hAnsi="Times New Roman" w:cs="Times New Roman" w:hint="eastAsia"/>
          <w:b/>
          <w:kern w:val="0"/>
          <w:sz w:val="24"/>
          <w:szCs w:val="24"/>
        </w:rPr>
        <w:t>7</w:t>
      </w:r>
      <w:r>
        <w:rPr>
          <w:rFonts w:ascii="宋体" w:eastAsia="宋体" w:hAnsi="宋体" w:cs="Times New Roman" w:hint="eastAsia"/>
          <w:b/>
          <w:kern w:val="0"/>
          <w:sz w:val="24"/>
          <w:szCs w:val="24"/>
        </w:rPr>
        <w:t>保安工作要求</w:t>
      </w:r>
    </w:p>
    <w:p w14:paraId="6F9D1BAC" w14:textId="77777777" w:rsidR="00E27FF8" w:rsidRDefault="00782E9D" w:rsidP="005A62AA">
      <w:pPr>
        <w:ind w:firstLine="482"/>
        <w:rPr>
          <w:rFonts w:ascii="宋体" w:eastAsia="宋体" w:hAnsi="宋体" w:cs="Times New Roman"/>
          <w:b/>
          <w:kern w:val="0"/>
          <w:sz w:val="24"/>
          <w:szCs w:val="24"/>
        </w:rPr>
      </w:pPr>
      <w:r>
        <w:rPr>
          <w:rFonts w:ascii="宋体" w:eastAsia="宋体" w:hAnsi="宋体" w:cs="Times New Roman" w:hint="eastAsia"/>
          <w:b/>
          <w:kern w:val="0"/>
          <w:sz w:val="24"/>
          <w:szCs w:val="24"/>
        </w:rPr>
        <w:t xml:space="preserve">1.保安公司主要工作职责 </w:t>
      </w:r>
    </w:p>
    <w:p w14:paraId="793B9981" w14:textId="77777777" w:rsidR="00E27FF8" w:rsidRDefault="00782E9D" w:rsidP="005A62AA">
      <w:pPr>
        <w:ind w:firstLine="480"/>
        <w:rPr>
          <w:rFonts w:ascii="宋体" w:eastAsia="宋体" w:hAnsi="宋体" w:cs="宋体"/>
          <w:bCs/>
          <w:sz w:val="24"/>
          <w:szCs w:val="24"/>
        </w:rPr>
      </w:pPr>
      <w:r>
        <w:rPr>
          <w:rFonts w:ascii="宋体" w:eastAsia="宋体" w:hAnsi="宋体" w:cs="宋体" w:hint="eastAsia"/>
          <w:bCs/>
          <w:sz w:val="24"/>
          <w:szCs w:val="24"/>
        </w:rPr>
        <w:t xml:space="preserve">保安公司主要担负校园门卫管理、昼夜巡逻、守护重点要害部位、校园秩序维护、大型活动安保、安全检查（包括消防、校园交通、治安等）等工作，做好与四个校区驻地公安、消防、城管和综合治理等政府职能部门的工作配合，为学校的教学、 科研、生产和师生员工的安全提供服务。 </w:t>
      </w:r>
    </w:p>
    <w:p w14:paraId="7E7CEC29" w14:textId="77777777" w:rsidR="00E27FF8" w:rsidRDefault="00782E9D" w:rsidP="005A62AA">
      <w:pPr>
        <w:ind w:firstLine="480"/>
        <w:rPr>
          <w:rFonts w:ascii="宋体" w:eastAsia="宋体" w:hAnsi="宋体" w:cs="宋体"/>
          <w:bCs/>
          <w:sz w:val="24"/>
          <w:szCs w:val="24"/>
        </w:rPr>
      </w:pPr>
      <w:r>
        <w:rPr>
          <w:rFonts w:ascii="宋体" w:eastAsia="宋体" w:hAnsi="宋体" w:cs="宋体" w:hint="eastAsia"/>
          <w:bCs/>
          <w:sz w:val="24"/>
          <w:szCs w:val="24"/>
        </w:rPr>
        <w:t xml:space="preserve">（1）严格遵守国家法律、法规和学校规章制度，保守机密，建立健全相关规章制度。 </w:t>
      </w:r>
    </w:p>
    <w:p w14:paraId="197CDC4E" w14:textId="77777777" w:rsidR="00E27FF8" w:rsidRDefault="00782E9D" w:rsidP="005A62AA">
      <w:pPr>
        <w:ind w:firstLine="480"/>
        <w:rPr>
          <w:rFonts w:ascii="宋体" w:eastAsia="宋体" w:hAnsi="宋体" w:cs="宋体"/>
          <w:bCs/>
          <w:sz w:val="24"/>
          <w:szCs w:val="24"/>
        </w:rPr>
      </w:pPr>
      <w:r>
        <w:rPr>
          <w:rFonts w:ascii="宋体" w:eastAsia="宋体" w:hAnsi="宋体" w:cs="宋体" w:hint="eastAsia"/>
          <w:bCs/>
          <w:sz w:val="24"/>
          <w:szCs w:val="24"/>
        </w:rPr>
        <w:t xml:space="preserve">（2）按规定组建保安队伍，负责保安人员的思想教育、职业道德、行为规范、职业技能培训，制定项目团队培训方案，从学校实际出发经常开展业务训练、应急演练，结合实际工作不断提高服务质量和工作效率；健全管理体制机制，做好队伍日常规范化管理；接受保卫处监督。 </w:t>
      </w:r>
    </w:p>
    <w:p w14:paraId="661C561B" w14:textId="77777777" w:rsidR="00E27FF8" w:rsidRDefault="00782E9D" w:rsidP="005A62AA">
      <w:pPr>
        <w:ind w:firstLine="480"/>
        <w:rPr>
          <w:rFonts w:ascii="宋体" w:eastAsia="宋体" w:hAnsi="宋体" w:cs="宋体"/>
          <w:bCs/>
          <w:sz w:val="24"/>
          <w:szCs w:val="24"/>
        </w:rPr>
      </w:pPr>
      <w:r>
        <w:rPr>
          <w:rFonts w:ascii="宋体" w:eastAsia="宋体" w:hAnsi="宋体" w:cs="宋体" w:hint="eastAsia"/>
          <w:bCs/>
          <w:sz w:val="24"/>
          <w:szCs w:val="24"/>
        </w:rPr>
        <w:t xml:space="preserve">（3）负责校门守卫，执行校门管理规定，履行校门守卫职责，严格外来人员、车辆出入登记、检查、管理制度。 </w:t>
      </w:r>
    </w:p>
    <w:p w14:paraId="6820255E" w14:textId="77777777" w:rsidR="00E27FF8" w:rsidRDefault="00782E9D" w:rsidP="005A62AA">
      <w:pPr>
        <w:ind w:firstLine="480"/>
        <w:rPr>
          <w:rFonts w:ascii="宋体" w:eastAsia="宋体" w:hAnsi="宋体" w:cs="宋体"/>
          <w:bCs/>
          <w:sz w:val="24"/>
          <w:szCs w:val="24"/>
        </w:rPr>
      </w:pPr>
      <w:r>
        <w:rPr>
          <w:rFonts w:ascii="宋体" w:eastAsia="宋体" w:hAnsi="宋体" w:cs="宋体" w:hint="eastAsia"/>
          <w:bCs/>
          <w:sz w:val="24"/>
          <w:szCs w:val="24"/>
        </w:rPr>
        <w:t>（4）负责校园秩序维护、校园巡逻与安保，负责视频监控管理，对可疑人员进行查询，及时发现和制止校园内的各种违法、违规行为。</w:t>
      </w:r>
    </w:p>
    <w:p w14:paraId="34468601" w14:textId="77777777" w:rsidR="00E27FF8" w:rsidRDefault="00782E9D" w:rsidP="005A62AA">
      <w:pPr>
        <w:ind w:firstLine="480"/>
        <w:rPr>
          <w:rFonts w:ascii="宋体" w:eastAsia="宋体" w:hAnsi="宋体" w:cs="宋体"/>
          <w:bCs/>
          <w:sz w:val="24"/>
          <w:szCs w:val="24"/>
        </w:rPr>
      </w:pPr>
      <w:r>
        <w:rPr>
          <w:rFonts w:ascii="宋体" w:eastAsia="宋体" w:hAnsi="宋体" w:cs="宋体" w:hint="eastAsia"/>
          <w:bCs/>
          <w:sz w:val="24"/>
          <w:szCs w:val="24"/>
        </w:rPr>
        <w:t>（5）</w:t>
      </w:r>
      <w:r>
        <w:rPr>
          <w:rFonts w:ascii="宋体" w:eastAsia="宋体" w:hAnsi="宋体" w:cs="宋体"/>
          <w:bCs/>
          <w:sz w:val="24"/>
          <w:szCs w:val="24"/>
        </w:rPr>
        <w:t>做好与校园</w:t>
      </w:r>
      <w:r>
        <w:rPr>
          <w:rFonts w:ascii="宋体" w:eastAsia="宋体" w:hAnsi="宋体" w:cs="宋体" w:hint="eastAsia"/>
          <w:bCs/>
          <w:sz w:val="24"/>
          <w:szCs w:val="24"/>
        </w:rPr>
        <w:t>监控</w:t>
      </w:r>
      <w:r>
        <w:rPr>
          <w:rFonts w:ascii="宋体" w:eastAsia="宋体" w:hAnsi="宋体" w:cs="宋体"/>
          <w:bCs/>
          <w:sz w:val="24"/>
          <w:szCs w:val="24"/>
        </w:rPr>
        <w:t xml:space="preserve">中心的联动，受理、处置师生的报警、求助。 </w:t>
      </w:r>
    </w:p>
    <w:p w14:paraId="108F9BB3" w14:textId="77777777" w:rsidR="00E27FF8" w:rsidRDefault="00782E9D" w:rsidP="005A62AA">
      <w:pPr>
        <w:ind w:firstLine="480"/>
        <w:rPr>
          <w:rFonts w:ascii="宋体" w:eastAsia="宋体" w:hAnsi="宋体" w:cs="宋体"/>
          <w:bCs/>
          <w:sz w:val="24"/>
          <w:szCs w:val="24"/>
        </w:rPr>
      </w:pPr>
      <w:r>
        <w:rPr>
          <w:rFonts w:ascii="宋体" w:eastAsia="宋体" w:hAnsi="宋体" w:cs="宋体" w:hint="eastAsia"/>
          <w:bCs/>
          <w:sz w:val="24"/>
          <w:szCs w:val="24"/>
        </w:rPr>
        <w:t xml:space="preserve">（6）负责大型活动、大型考试等安保工作。按保卫处的要求，各校区保安人员须统一调配使用。 </w:t>
      </w:r>
    </w:p>
    <w:p w14:paraId="7054D281" w14:textId="77777777" w:rsidR="00E27FF8" w:rsidRDefault="00782E9D" w:rsidP="005A62AA">
      <w:pPr>
        <w:ind w:firstLine="480"/>
        <w:rPr>
          <w:rFonts w:ascii="宋体" w:eastAsia="宋体" w:hAnsi="宋体" w:cs="宋体"/>
          <w:bCs/>
          <w:sz w:val="24"/>
          <w:szCs w:val="24"/>
        </w:rPr>
      </w:pPr>
      <w:r>
        <w:rPr>
          <w:rFonts w:ascii="宋体" w:eastAsia="宋体" w:hAnsi="宋体" w:cs="宋体" w:hint="eastAsia"/>
          <w:bCs/>
          <w:sz w:val="24"/>
          <w:szCs w:val="24"/>
        </w:rPr>
        <w:t xml:space="preserve">①负责学校组织或承办的各种大型活动以及外事活动的安全保卫工作，确保活动安全顺利进行。 </w:t>
      </w:r>
    </w:p>
    <w:p w14:paraId="011C8CB6" w14:textId="77777777" w:rsidR="00E27FF8" w:rsidRDefault="00782E9D" w:rsidP="005A62AA">
      <w:pPr>
        <w:ind w:firstLine="480"/>
        <w:rPr>
          <w:rFonts w:ascii="宋体" w:eastAsia="宋体" w:hAnsi="宋体" w:cs="宋体"/>
          <w:bCs/>
          <w:sz w:val="24"/>
          <w:szCs w:val="24"/>
        </w:rPr>
      </w:pPr>
      <w:r>
        <w:rPr>
          <w:rFonts w:ascii="宋体" w:eastAsia="宋体" w:hAnsi="宋体" w:cs="宋体" w:hint="eastAsia"/>
          <w:bCs/>
          <w:sz w:val="24"/>
          <w:szCs w:val="24"/>
        </w:rPr>
        <w:t xml:space="preserve">②负责学校组织和承办的各类大型考试的试卷押运、看护等相关保密工作和考试过程的安保工作，维护考场及周边安全秩序。 </w:t>
      </w:r>
    </w:p>
    <w:p w14:paraId="3F4EE0AF" w14:textId="77777777" w:rsidR="00E27FF8" w:rsidRDefault="00782E9D" w:rsidP="005A62AA">
      <w:pPr>
        <w:ind w:firstLine="480"/>
        <w:rPr>
          <w:rFonts w:ascii="宋体" w:eastAsia="宋体" w:hAnsi="宋体" w:cs="宋体"/>
          <w:bCs/>
          <w:sz w:val="24"/>
          <w:szCs w:val="24"/>
        </w:rPr>
      </w:pPr>
      <w:r>
        <w:rPr>
          <w:rFonts w:ascii="宋体" w:eastAsia="宋体" w:hAnsi="宋体" w:cs="宋体" w:hint="eastAsia"/>
          <w:bCs/>
          <w:sz w:val="24"/>
          <w:szCs w:val="24"/>
        </w:rPr>
        <w:t>③协助保卫</w:t>
      </w:r>
      <w:proofErr w:type="gramStart"/>
      <w:r>
        <w:rPr>
          <w:rFonts w:ascii="宋体" w:eastAsia="宋体" w:hAnsi="宋体" w:cs="宋体" w:hint="eastAsia"/>
          <w:bCs/>
          <w:sz w:val="24"/>
          <w:szCs w:val="24"/>
        </w:rPr>
        <w:t>处监督</w:t>
      </w:r>
      <w:proofErr w:type="gramEnd"/>
      <w:r>
        <w:rPr>
          <w:rFonts w:ascii="宋体" w:eastAsia="宋体" w:hAnsi="宋体" w:cs="宋体" w:hint="eastAsia"/>
          <w:bCs/>
          <w:sz w:val="24"/>
          <w:szCs w:val="24"/>
        </w:rPr>
        <w:t xml:space="preserve">检查校外人员承租学校场馆举办的各类大型活动安保措施的落实情况。 </w:t>
      </w:r>
    </w:p>
    <w:p w14:paraId="500E66C0" w14:textId="77777777" w:rsidR="00E27FF8" w:rsidRDefault="00782E9D" w:rsidP="005A62AA">
      <w:pPr>
        <w:ind w:firstLine="480"/>
        <w:rPr>
          <w:rFonts w:ascii="宋体" w:eastAsia="宋体" w:hAnsi="宋体" w:cs="宋体"/>
          <w:bCs/>
          <w:sz w:val="24"/>
          <w:szCs w:val="24"/>
        </w:rPr>
      </w:pPr>
      <w:r>
        <w:rPr>
          <w:rFonts w:ascii="宋体" w:eastAsia="宋体" w:hAnsi="宋体" w:cs="宋体" w:hint="eastAsia"/>
          <w:bCs/>
          <w:sz w:val="24"/>
          <w:szCs w:val="24"/>
        </w:rPr>
        <w:lastRenderedPageBreak/>
        <w:t>（7）做好</w:t>
      </w:r>
      <w:proofErr w:type="gramStart"/>
      <w:r>
        <w:rPr>
          <w:rFonts w:ascii="宋体" w:eastAsia="宋体" w:hAnsi="宋体" w:cs="宋体" w:hint="eastAsia"/>
          <w:bCs/>
          <w:sz w:val="24"/>
          <w:szCs w:val="24"/>
        </w:rPr>
        <w:t>学校消防</w:t>
      </w:r>
      <w:proofErr w:type="gramEnd"/>
      <w:r>
        <w:rPr>
          <w:rFonts w:ascii="宋体" w:eastAsia="宋体" w:hAnsi="宋体" w:cs="宋体" w:hint="eastAsia"/>
          <w:bCs/>
          <w:sz w:val="24"/>
          <w:szCs w:val="24"/>
        </w:rPr>
        <w:t xml:space="preserve">安全工作。 </w:t>
      </w:r>
    </w:p>
    <w:p w14:paraId="5388BC80" w14:textId="77777777" w:rsidR="00E27FF8" w:rsidRDefault="00782E9D" w:rsidP="005A62AA">
      <w:pPr>
        <w:ind w:firstLine="480"/>
        <w:rPr>
          <w:rFonts w:ascii="宋体" w:eastAsia="宋体" w:hAnsi="宋体" w:cs="宋体"/>
          <w:bCs/>
          <w:sz w:val="24"/>
          <w:szCs w:val="24"/>
        </w:rPr>
      </w:pPr>
      <w:r>
        <w:rPr>
          <w:rFonts w:ascii="宋体" w:eastAsia="宋体" w:hAnsi="宋体" w:cs="宋体" w:hint="eastAsia"/>
          <w:bCs/>
          <w:sz w:val="24"/>
          <w:szCs w:val="24"/>
        </w:rPr>
        <w:t>①负责24小时校内公共</w:t>
      </w:r>
      <w:proofErr w:type="gramStart"/>
      <w:r>
        <w:rPr>
          <w:rFonts w:ascii="宋体" w:eastAsia="宋体" w:hAnsi="宋体" w:cs="宋体" w:hint="eastAsia"/>
          <w:bCs/>
          <w:sz w:val="24"/>
          <w:szCs w:val="24"/>
        </w:rPr>
        <w:t>区域消防</w:t>
      </w:r>
      <w:proofErr w:type="gramEnd"/>
      <w:r>
        <w:rPr>
          <w:rFonts w:ascii="宋体" w:eastAsia="宋体" w:hAnsi="宋体" w:cs="宋体" w:hint="eastAsia"/>
          <w:bCs/>
          <w:sz w:val="24"/>
          <w:szCs w:val="24"/>
        </w:rPr>
        <w:t xml:space="preserve">巡查，发现问题及时处置汇报。 </w:t>
      </w:r>
    </w:p>
    <w:p w14:paraId="3FB451CB" w14:textId="77777777" w:rsidR="00E27FF8" w:rsidRDefault="00782E9D" w:rsidP="005A62AA">
      <w:pPr>
        <w:ind w:firstLine="480"/>
        <w:rPr>
          <w:rFonts w:ascii="宋体" w:eastAsia="宋体" w:hAnsi="宋体" w:cs="宋体"/>
          <w:bCs/>
          <w:sz w:val="24"/>
          <w:szCs w:val="24"/>
        </w:rPr>
      </w:pPr>
      <w:r>
        <w:rPr>
          <w:rFonts w:ascii="宋体" w:eastAsia="宋体" w:hAnsi="宋体" w:cs="宋体" w:hint="eastAsia"/>
          <w:bCs/>
          <w:sz w:val="24"/>
          <w:szCs w:val="24"/>
        </w:rPr>
        <w:t xml:space="preserve">②配合学校开展的各类消防演练、培训活动，维护现场秩序。 </w:t>
      </w:r>
    </w:p>
    <w:p w14:paraId="03B2A3AE" w14:textId="77777777" w:rsidR="00E27FF8" w:rsidRDefault="00782E9D" w:rsidP="005A62AA">
      <w:pPr>
        <w:ind w:firstLine="480"/>
        <w:rPr>
          <w:rFonts w:ascii="宋体" w:eastAsia="宋体" w:hAnsi="宋体" w:cs="宋体"/>
          <w:bCs/>
          <w:sz w:val="24"/>
          <w:szCs w:val="24"/>
        </w:rPr>
      </w:pPr>
      <w:r>
        <w:rPr>
          <w:rFonts w:ascii="宋体" w:eastAsia="宋体" w:hAnsi="宋体" w:cs="宋体" w:hint="eastAsia"/>
          <w:bCs/>
          <w:sz w:val="24"/>
          <w:szCs w:val="24"/>
        </w:rPr>
        <w:t xml:space="preserve">③组织保安队伍进行消防知识学习和技能培训，掌握基本的防火技能，扑救初期火灾。 </w:t>
      </w:r>
    </w:p>
    <w:p w14:paraId="773DEFE6" w14:textId="77777777" w:rsidR="00E27FF8" w:rsidRDefault="00782E9D" w:rsidP="005A62AA">
      <w:pPr>
        <w:ind w:firstLine="480"/>
        <w:rPr>
          <w:rFonts w:ascii="宋体" w:eastAsia="宋体" w:hAnsi="宋体" w:cs="宋体"/>
          <w:bCs/>
          <w:sz w:val="24"/>
          <w:szCs w:val="24"/>
        </w:rPr>
      </w:pPr>
      <w:r>
        <w:rPr>
          <w:rFonts w:ascii="宋体" w:eastAsia="宋体" w:hAnsi="宋体" w:cs="宋体" w:hint="eastAsia"/>
          <w:bCs/>
          <w:sz w:val="24"/>
          <w:szCs w:val="24"/>
        </w:rPr>
        <w:t xml:space="preserve">（8）制定各类安全应急预案并进行演练。落实安保措施，及时处置各类突发事件，做好校园反恐、防暴、防火等相关工作，并按规定程序及时上报，妥善处置。 </w:t>
      </w:r>
    </w:p>
    <w:p w14:paraId="1E293268" w14:textId="77777777" w:rsidR="00E27FF8" w:rsidRDefault="00782E9D" w:rsidP="005A62AA">
      <w:pPr>
        <w:ind w:firstLine="480"/>
        <w:rPr>
          <w:rFonts w:ascii="宋体" w:eastAsia="宋体" w:hAnsi="宋体" w:cs="宋体"/>
          <w:bCs/>
          <w:sz w:val="24"/>
          <w:szCs w:val="24"/>
        </w:rPr>
      </w:pPr>
      <w:r>
        <w:rPr>
          <w:rFonts w:ascii="宋体" w:eastAsia="宋体" w:hAnsi="宋体" w:cs="宋体" w:hint="eastAsia"/>
          <w:bCs/>
          <w:sz w:val="24"/>
          <w:szCs w:val="24"/>
        </w:rPr>
        <w:t xml:space="preserve">（9）制定和落实奖惩措施，设立奖励专项，对重要工作任务中表现突出的队员根据保卫处推荐意见予以奖励。 </w:t>
      </w:r>
    </w:p>
    <w:p w14:paraId="2D7F9055" w14:textId="77777777" w:rsidR="00E27FF8" w:rsidRDefault="00782E9D" w:rsidP="005A62AA">
      <w:pPr>
        <w:ind w:firstLine="480"/>
        <w:rPr>
          <w:rFonts w:ascii="宋体" w:eastAsia="宋体" w:hAnsi="宋体" w:cs="Times New Roman"/>
          <w:bCs/>
          <w:kern w:val="0"/>
          <w:sz w:val="24"/>
          <w:szCs w:val="24"/>
        </w:rPr>
      </w:pPr>
      <w:r>
        <w:rPr>
          <w:rFonts w:ascii="宋体" w:eastAsia="宋体" w:hAnsi="宋体" w:cs="宋体" w:hint="eastAsia"/>
          <w:bCs/>
          <w:sz w:val="24"/>
          <w:szCs w:val="24"/>
        </w:rPr>
        <w:t>（10）完成保卫处交办的其他工作任务。</w:t>
      </w:r>
    </w:p>
    <w:p w14:paraId="11D0CA79" w14:textId="77777777" w:rsidR="00E27FF8" w:rsidRDefault="00782E9D" w:rsidP="005A62AA">
      <w:pPr>
        <w:ind w:firstLine="482"/>
        <w:rPr>
          <w:rFonts w:ascii="宋体" w:eastAsia="宋体" w:hAnsi="宋体" w:cs="Times New Roman"/>
          <w:b/>
          <w:kern w:val="0"/>
          <w:sz w:val="24"/>
          <w:szCs w:val="24"/>
        </w:rPr>
      </w:pPr>
      <w:r>
        <w:rPr>
          <w:rFonts w:ascii="宋体" w:eastAsia="宋体" w:hAnsi="宋体" w:cs="Times New Roman" w:hint="eastAsia"/>
          <w:b/>
          <w:kern w:val="0"/>
          <w:sz w:val="24"/>
          <w:szCs w:val="24"/>
        </w:rPr>
        <w:t>2.门卫保安的工作要求：</w:t>
      </w:r>
    </w:p>
    <w:p w14:paraId="11F44346" w14:textId="77777777" w:rsidR="00E27FF8" w:rsidRDefault="00782E9D" w:rsidP="005A62AA">
      <w:pPr>
        <w:ind w:firstLine="480"/>
        <w:rPr>
          <w:rFonts w:ascii="宋体" w:eastAsia="宋体" w:hAnsi="宋体" w:cs="Times New Roman"/>
          <w:kern w:val="0"/>
          <w:sz w:val="24"/>
          <w:szCs w:val="24"/>
        </w:rPr>
      </w:pPr>
      <w:r>
        <w:rPr>
          <w:rFonts w:ascii="宋体" w:eastAsia="宋体" w:hAnsi="宋体" w:cs="宋体" w:hint="eastAsia"/>
          <w:bCs/>
          <w:sz w:val="24"/>
          <w:szCs w:val="24"/>
        </w:rPr>
        <w:t>（1）</w:t>
      </w:r>
      <w:r>
        <w:rPr>
          <w:rFonts w:ascii="宋体" w:eastAsia="宋体" w:hAnsi="宋体" w:cs="Times New Roman" w:hint="eastAsia"/>
          <w:kern w:val="0"/>
          <w:sz w:val="24"/>
          <w:szCs w:val="24"/>
        </w:rPr>
        <w:t>24小时工作制，实行门卫保安立岗制（收费员除外），并统一着装。</w:t>
      </w:r>
    </w:p>
    <w:p w14:paraId="62C59A90" w14:textId="77777777" w:rsidR="00E27FF8" w:rsidRDefault="00782E9D" w:rsidP="005A62AA">
      <w:pPr>
        <w:ind w:firstLine="480"/>
        <w:rPr>
          <w:rFonts w:ascii="宋体" w:eastAsia="宋体" w:hAnsi="宋体" w:cs="Times New Roman"/>
          <w:kern w:val="0"/>
          <w:sz w:val="24"/>
          <w:szCs w:val="24"/>
        </w:rPr>
      </w:pPr>
      <w:r>
        <w:rPr>
          <w:rFonts w:ascii="宋体" w:eastAsia="宋体" w:hAnsi="宋体" w:cs="宋体" w:hint="eastAsia"/>
          <w:bCs/>
          <w:sz w:val="24"/>
          <w:szCs w:val="24"/>
        </w:rPr>
        <w:t>（2）</w:t>
      </w:r>
      <w:r>
        <w:rPr>
          <w:rFonts w:ascii="宋体" w:eastAsia="宋体" w:hAnsi="宋体" w:cs="宋体"/>
          <w:sz w:val="24"/>
          <w:szCs w:val="24"/>
        </w:rPr>
        <w:t>按时交接班，在无人接班时，不得</w:t>
      </w:r>
      <w:proofErr w:type="gramStart"/>
      <w:r>
        <w:rPr>
          <w:rFonts w:ascii="宋体" w:eastAsia="宋体" w:hAnsi="宋体" w:cs="宋体"/>
          <w:sz w:val="24"/>
          <w:szCs w:val="24"/>
        </w:rPr>
        <w:t>擅</w:t>
      </w:r>
      <w:proofErr w:type="gramEnd"/>
      <w:r>
        <w:rPr>
          <w:rFonts w:ascii="宋体" w:eastAsia="宋体" w:hAnsi="宋体" w:cs="宋体"/>
          <w:sz w:val="24"/>
          <w:szCs w:val="24"/>
        </w:rPr>
        <w:t>离岗位；按时开、关门，对出入校门人员和车辆要认真检查、登记。</w:t>
      </w:r>
    </w:p>
    <w:p w14:paraId="51C760C0" w14:textId="77777777" w:rsidR="00E27FF8" w:rsidRDefault="00782E9D" w:rsidP="005A62AA">
      <w:pPr>
        <w:ind w:firstLine="480"/>
        <w:rPr>
          <w:rFonts w:ascii="宋体" w:eastAsia="宋体" w:hAnsi="宋体" w:cs="宋体"/>
          <w:sz w:val="24"/>
          <w:szCs w:val="24"/>
        </w:rPr>
      </w:pPr>
      <w:r>
        <w:rPr>
          <w:rFonts w:ascii="宋体" w:eastAsia="宋体" w:hAnsi="宋体" w:cs="宋体" w:hint="eastAsia"/>
          <w:bCs/>
          <w:sz w:val="24"/>
          <w:szCs w:val="24"/>
        </w:rPr>
        <w:t>（3）</w:t>
      </w:r>
      <w:r>
        <w:rPr>
          <w:rFonts w:ascii="宋体" w:eastAsia="宋体" w:hAnsi="宋体" w:cs="宋体"/>
          <w:sz w:val="24"/>
          <w:szCs w:val="24"/>
        </w:rPr>
        <w:t>指挥引导车辆按正确车道行驶，为来访客人指明方向，做好人车分流，登记检验装载大宗物品出门车辆的证件和手续。</w:t>
      </w:r>
    </w:p>
    <w:p w14:paraId="68D788CE" w14:textId="77777777" w:rsidR="00E27FF8" w:rsidRDefault="00782E9D" w:rsidP="005A62AA">
      <w:pPr>
        <w:ind w:firstLine="480"/>
        <w:rPr>
          <w:rFonts w:ascii="宋体" w:eastAsia="宋体" w:hAnsi="宋体" w:cs="宋体"/>
          <w:sz w:val="24"/>
          <w:szCs w:val="24"/>
        </w:rPr>
      </w:pPr>
      <w:r>
        <w:rPr>
          <w:rFonts w:ascii="宋体" w:eastAsia="宋体" w:hAnsi="宋体" w:cs="宋体" w:hint="eastAsia"/>
          <w:bCs/>
          <w:sz w:val="24"/>
          <w:szCs w:val="24"/>
        </w:rPr>
        <w:t>（4）</w:t>
      </w:r>
      <w:r>
        <w:rPr>
          <w:rFonts w:ascii="宋体" w:eastAsia="宋体" w:hAnsi="宋体" w:cs="宋体"/>
          <w:sz w:val="24"/>
          <w:szCs w:val="24"/>
        </w:rPr>
        <w:t>维护校门及周边的治安秩序，禁止在校门周围摆摊设点，严禁拾荒者、遛狗者及无关人员进入校园，校门周围禁止停放各种车辆。</w:t>
      </w:r>
    </w:p>
    <w:p w14:paraId="2FA8259F" w14:textId="77777777" w:rsidR="00E27FF8" w:rsidRDefault="00782E9D" w:rsidP="005A62AA">
      <w:pPr>
        <w:ind w:firstLine="480"/>
        <w:rPr>
          <w:rFonts w:ascii="宋体" w:eastAsia="宋体" w:hAnsi="宋体" w:cs="宋体"/>
          <w:sz w:val="24"/>
          <w:szCs w:val="24"/>
        </w:rPr>
      </w:pPr>
      <w:r>
        <w:rPr>
          <w:rFonts w:ascii="宋体" w:eastAsia="宋体" w:hAnsi="宋体" w:cs="宋体" w:hint="eastAsia"/>
          <w:bCs/>
          <w:sz w:val="24"/>
          <w:szCs w:val="24"/>
        </w:rPr>
        <w:t>（5）</w:t>
      </w:r>
      <w:r>
        <w:rPr>
          <w:rFonts w:ascii="宋体" w:eastAsia="宋体" w:hAnsi="宋体" w:cs="宋体"/>
          <w:sz w:val="24"/>
          <w:szCs w:val="24"/>
        </w:rPr>
        <w:t>爱护校门设施，查看设备的安全和运行情况，如有异常及时汇报。</w:t>
      </w:r>
    </w:p>
    <w:p w14:paraId="60B815FB" w14:textId="77777777" w:rsidR="00E27FF8" w:rsidRDefault="00782E9D" w:rsidP="005A62AA">
      <w:pPr>
        <w:ind w:firstLine="480"/>
        <w:rPr>
          <w:rFonts w:ascii="宋体" w:eastAsia="宋体" w:hAnsi="宋体" w:cs="宋体"/>
          <w:sz w:val="24"/>
          <w:szCs w:val="24"/>
        </w:rPr>
      </w:pPr>
      <w:r>
        <w:rPr>
          <w:rFonts w:ascii="宋体" w:eastAsia="宋体" w:hAnsi="宋体" w:cs="宋体" w:hint="eastAsia"/>
          <w:bCs/>
          <w:sz w:val="24"/>
          <w:szCs w:val="24"/>
        </w:rPr>
        <w:t>（6）</w:t>
      </w:r>
      <w:r>
        <w:rPr>
          <w:rFonts w:ascii="宋体" w:eastAsia="宋体" w:hAnsi="宋体" w:cs="宋体"/>
          <w:sz w:val="24"/>
          <w:szCs w:val="24"/>
        </w:rPr>
        <w:t>做好校门交通安全和疏导工作，禁止学校许可之外的摩托车</w:t>
      </w:r>
      <w:r>
        <w:rPr>
          <w:rFonts w:ascii="宋体" w:eastAsia="宋体" w:hAnsi="宋体" w:cs="宋体" w:hint="eastAsia"/>
          <w:sz w:val="24"/>
          <w:szCs w:val="24"/>
        </w:rPr>
        <w:t>和无南通大学电动自行车通行证的电动自行车</w:t>
      </w:r>
      <w:r>
        <w:rPr>
          <w:rFonts w:ascii="宋体" w:eastAsia="宋体" w:hAnsi="宋体" w:cs="宋体"/>
          <w:sz w:val="24"/>
          <w:szCs w:val="24"/>
        </w:rPr>
        <w:t>进入校园。</w:t>
      </w:r>
    </w:p>
    <w:p w14:paraId="11303A7E" w14:textId="77777777" w:rsidR="00E27FF8" w:rsidRDefault="00782E9D" w:rsidP="005A62AA">
      <w:pPr>
        <w:ind w:firstLine="480"/>
        <w:rPr>
          <w:rFonts w:ascii="宋体" w:eastAsia="宋体" w:hAnsi="宋体" w:cs="宋体"/>
          <w:sz w:val="24"/>
          <w:szCs w:val="24"/>
        </w:rPr>
      </w:pPr>
      <w:r>
        <w:rPr>
          <w:rFonts w:ascii="宋体" w:eastAsia="宋体" w:hAnsi="宋体" w:cs="宋体" w:hint="eastAsia"/>
          <w:bCs/>
          <w:sz w:val="24"/>
          <w:szCs w:val="24"/>
        </w:rPr>
        <w:t>（7）</w:t>
      </w:r>
      <w:r>
        <w:rPr>
          <w:rFonts w:ascii="宋体" w:eastAsia="宋体" w:hAnsi="宋体" w:cs="宋体"/>
          <w:sz w:val="24"/>
          <w:szCs w:val="24"/>
        </w:rPr>
        <w:t>制止学校黑名单的车辆和人员进入校园。</w:t>
      </w:r>
    </w:p>
    <w:p w14:paraId="0240B45E" w14:textId="77777777" w:rsidR="00E27FF8" w:rsidRDefault="00782E9D" w:rsidP="005A62AA">
      <w:pPr>
        <w:ind w:firstLine="480"/>
        <w:rPr>
          <w:rFonts w:ascii="宋体" w:eastAsia="宋体" w:hAnsi="宋体" w:cs="宋体"/>
          <w:sz w:val="24"/>
          <w:szCs w:val="24"/>
        </w:rPr>
      </w:pPr>
      <w:r>
        <w:rPr>
          <w:rFonts w:ascii="宋体" w:eastAsia="宋体" w:hAnsi="宋体" w:cs="宋体" w:hint="eastAsia"/>
          <w:bCs/>
          <w:sz w:val="24"/>
          <w:szCs w:val="24"/>
        </w:rPr>
        <w:t>（8）</w:t>
      </w:r>
      <w:r>
        <w:rPr>
          <w:rFonts w:ascii="宋体" w:eastAsia="宋体" w:hAnsi="宋体" w:cs="宋体" w:hint="eastAsia"/>
          <w:bCs/>
          <w:kern w:val="0"/>
          <w:sz w:val="24"/>
          <w:szCs w:val="24"/>
        </w:rPr>
        <w:t>协助监控、巡逻班对嫌疑人的监视、识别与管控。</w:t>
      </w:r>
    </w:p>
    <w:p w14:paraId="07541D4B" w14:textId="77777777" w:rsidR="00E27FF8" w:rsidRDefault="00782E9D" w:rsidP="005A62AA">
      <w:pPr>
        <w:ind w:firstLine="480"/>
        <w:rPr>
          <w:rFonts w:ascii="宋体" w:eastAsia="宋体" w:hAnsi="宋体" w:cs="Times New Roman"/>
          <w:kern w:val="0"/>
          <w:sz w:val="24"/>
          <w:szCs w:val="24"/>
        </w:rPr>
      </w:pPr>
      <w:r>
        <w:rPr>
          <w:rFonts w:ascii="宋体" w:eastAsia="宋体" w:hAnsi="宋体" w:cs="宋体" w:hint="eastAsia"/>
          <w:bCs/>
          <w:sz w:val="24"/>
          <w:szCs w:val="24"/>
        </w:rPr>
        <w:t>（9）</w:t>
      </w:r>
      <w:r>
        <w:rPr>
          <w:rFonts w:ascii="宋体" w:eastAsia="宋体" w:hAnsi="宋体" w:cs="Times New Roman" w:hint="eastAsia"/>
          <w:kern w:val="0"/>
          <w:sz w:val="24"/>
          <w:szCs w:val="24"/>
        </w:rPr>
        <w:t>建立岗位记事簿，对异常情况，记录备案，并做好换岗和交接班口头报告和书面记录，值班记录必须详实、整洁、无乱涂、卷角、缺角、缺页等现象。</w:t>
      </w:r>
    </w:p>
    <w:p w14:paraId="40F480FE" w14:textId="77777777" w:rsidR="00E27FF8" w:rsidRDefault="00782E9D" w:rsidP="005A62AA">
      <w:pPr>
        <w:ind w:firstLine="480"/>
        <w:rPr>
          <w:rFonts w:ascii="宋体" w:eastAsia="宋体" w:hAnsi="宋体" w:cs="Times New Roman"/>
          <w:kern w:val="0"/>
          <w:sz w:val="24"/>
          <w:szCs w:val="24"/>
        </w:rPr>
      </w:pPr>
      <w:r>
        <w:rPr>
          <w:rFonts w:ascii="宋体" w:eastAsia="宋体" w:hAnsi="宋体" w:cs="宋体" w:hint="eastAsia"/>
          <w:bCs/>
          <w:sz w:val="24"/>
          <w:szCs w:val="24"/>
        </w:rPr>
        <w:t>（10）</w:t>
      </w:r>
      <w:r>
        <w:rPr>
          <w:rFonts w:ascii="宋体" w:eastAsia="宋体" w:hAnsi="宋体" w:cs="Times New Roman" w:hint="eastAsia"/>
          <w:kern w:val="0"/>
          <w:sz w:val="24"/>
          <w:szCs w:val="24"/>
        </w:rPr>
        <w:t>上岗期间不得用餐、抽烟、不与人闲聊，不随意接听电话，不做与工作无关的事情，保持良好的形象。</w:t>
      </w:r>
    </w:p>
    <w:p w14:paraId="7F056A53" w14:textId="77777777" w:rsidR="00E27FF8" w:rsidRDefault="00782E9D" w:rsidP="005A62AA">
      <w:pPr>
        <w:ind w:firstLine="480"/>
        <w:rPr>
          <w:rFonts w:ascii="宋体" w:eastAsia="宋体" w:hAnsi="宋体" w:cs="Times New Roman"/>
          <w:kern w:val="0"/>
          <w:sz w:val="24"/>
          <w:szCs w:val="24"/>
        </w:rPr>
      </w:pPr>
      <w:r>
        <w:rPr>
          <w:rFonts w:ascii="宋体" w:eastAsia="宋体" w:hAnsi="宋体" w:cs="宋体" w:hint="eastAsia"/>
          <w:bCs/>
          <w:sz w:val="24"/>
          <w:szCs w:val="24"/>
        </w:rPr>
        <w:t>（11）</w:t>
      </w:r>
      <w:r>
        <w:rPr>
          <w:rFonts w:ascii="宋体" w:eastAsia="宋体" w:hAnsi="宋体" w:cs="Times New Roman" w:hint="eastAsia"/>
          <w:kern w:val="0"/>
          <w:sz w:val="24"/>
          <w:szCs w:val="24"/>
        </w:rPr>
        <w:t>处置突发事件的公安及救护等车辆，可直接驶入校园内，门卫应及时</w:t>
      </w:r>
      <w:r>
        <w:rPr>
          <w:rFonts w:ascii="宋体" w:eastAsia="宋体" w:hAnsi="宋体" w:cs="Times New Roman" w:hint="eastAsia"/>
          <w:kern w:val="0"/>
          <w:sz w:val="24"/>
          <w:szCs w:val="24"/>
        </w:rPr>
        <w:lastRenderedPageBreak/>
        <w:t>向保卫处报告。</w:t>
      </w:r>
    </w:p>
    <w:p w14:paraId="0DCCEFCF" w14:textId="77777777" w:rsidR="00E27FF8" w:rsidRDefault="00782E9D" w:rsidP="005A62AA">
      <w:pPr>
        <w:ind w:firstLine="480"/>
        <w:rPr>
          <w:rFonts w:ascii="宋体" w:eastAsia="宋体" w:hAnsi="宋体" w:cs="Times New Roman"/>
          <w:kern w:val="0"/>
          <w:sz w:val="24"/>
          <w:szCs w:val="24"/>
        </w:rPr>
      </w:pPr>
      <w:r>
        <w:rPr>
          <w:rFonts w:ascii="宋体" w:eastAsia="宋体" w:hAnsi="宋体" w:cs="宋体" w:hint="eastAsia"/>
          <w:bCs/>
          <w:sz w:val="24"/>
          <w:szCs w:val="24"/>
        </w:rPr>
        <w:t>（12）</w:t>
      </w:r>
      <w:r>
        <w:rPr>
          <w:rFonts w:ascii="宋体" w:eastAsia="宋体" w:hAnsi="宋体" w:cs="Times New Roman" w:hint="eastAsia"/>
          <w:kern w:val="0"/>
          <w:sz w:val="24"/>
          <w:szCs w:val="24"/>
        </w:rPr>
        <w:t>按照智能交通系统收费管理要求，做好收费相关工作。</w:t>
      </w:r>
    </w:p>
    <w:p w14:paraId="0A18A335" w14:textId="77777777" w:rsidR="00E27FF8" w:rsidRDefault="00782E9D" w:rsidP="005A62AA">
      <w:pPr>
        <w:ind w:firstLine="480"/>
        <w:rPr>
          <w:rFonts w:ascii="宋体" w:eastAsia="宋体" w:hAnsi="宋体" w:cs="Times New Roman"/>
          <w:kern w:val="0"/>
          <w:sz w:val="24"/>
          <w:szCs w:val="24"/>
        </w:rPr>
      </w:pPr>
      <w:r>
        <w:rPr>
          <w:rFonts w:ascii="宋体" w:eastAsia="宋体" w:hAnsi="宋体" w:cs="宋体" w:hint="eastAsia"/>
          <w:bCs/>
          <w:sz w:val="24"/>
          <w:szCs w:val="24"/>
        </w:rPr>
        <w:t>（13）</w:t>
      </w:r>
      <w:r>
        <w:rPr>
          <w:rFonts w:ascii="宋体" w:eastAsia="宋体" w:hAnsi="宋体" w:cs="Times New Roman" w:hint="eastAsia"/>
          <w:kern w:val="0"/>
          <w:sz w:val="24"/>
          <w:szCs w:val="24"/>
        </w:rPr>
        <w:t>学校规定的其他工作。</w:t>
      </w:r>
    </w:p>
    <w:p w14:paraId="6E39D4E9" w14:textId="77777777" w:rsidR="00E27FF8" w:rsidRDefault="00782E9D" w:rsidP="005A62AA">
      <w:pPr>
        <w:ind w:firstLine="482"/>
        <w:rPr>
          <w:rFonts w:ascii="宋体" w:eastAsia="宋体" w:hAnsi="宋体" w:cs="宋体"/>
          <w:b/>
          <w:bCs/>
          <w:kern w:val="0"/>
          <w:sz w:val="24"/>
          <w:szCs w:val="24"/>
        </w:rPr>
      </w:pPr>
      <w:r>
        <w:rPr>
          <w:rFonts w:ascii="宋体" w:eastAsia="宋体" w:hAnsi="宋体" w:cs="宋体" w:hint="eastAsia"/>
          <w:b/>
          <w:bCs/>
          <w:kern w:val="0"/>
          <w:sz w:val="24"/>
          <w:szCs w:val="24"/>
        </w:rPr>
        <w:t>3.巡逻保安的工作要求：</w:t>
      </w:r>
    </w:p>
    <w:p w14:paraId="3BA9D260" w14:textId="77777777" w:rsidR="00E27FF8" w:rsidRDefault="00782E9D" w:rsidP="005A62AA">
      <w:pPr>
        <w:ind w:firstLine="480"/>
        <w:rPr>
          <w:rFonts w:ascii="宋体" w:eastAsia="宋体" w:hAnsi="宋体" w:cs="宋体"/>
          <w:sz w:val="24"/>
          <w:szCs w:val="24"/>
        </w:rPr>
      </w:pPr>
      <w:r>
        <w:rPr>
          <w:rFonts w:ascii="宋体" w:eastAsia="宋体" w:hAnsi="宋体" w:cs="宋体" w:hint="eastAsia"/>
          <w:bCs/>
          <w:sz w:val="24"/>
          <w:szCs w:val="24"/>
        </w:rPr>
        <w:t>（1）</w:t>
      </w:r>
      <w:r>
        <w:rPr>
          <w:rFonts w:ascii="宋体" w:eastAsia="宋体" w:hAnsi="宋体" w:cs="宋体"/>
          <w:sz w:val="24"/>
          <w:szCs w:val="24"/>
        </w:rPr>
        <w:t>坚持“有警处警，无警巡逻”的原则，实行24小时校园值班巡逻，合理部署，做到巡逻区域无间隙，对重点要害部位要重点巡逻检查。至少每两小时巡逻一次，</w:t>
      </w:r>
      <w:r>
        <w:rPr>
          <w:rFonts w:ascii="宋体" w:eastAsia="宋体" w:hAnsi="宋体" w:cs="宋体" w:hint="eastAsia"/>
          <w:sz w:val="24"/>
          <w:szCs w:val="24"/>
        </w:rPr>
        <w:t>并进行巡更打点；</w:t>
      </w:r>
      <w:r>
        <w:rPr>
          <w:rFonts w:ascii="宋体" w:eastAsia="宋体" w:hAnsi="宋体" w:cs="宋体"/>
          <w:sz w:val="24"/>
          <w:szCs w:val="24"/>
        </w:rPr>
        <w:t>每次巡逻完毕后做好巡查记录，发现问题及时处置报告。</w:t>
      </w:r>
    </w:p>
    <w:p w14:paraId="7CF87DB8" w14:textId="77777777" w:rsidR="00E27FF8" w:rsidRDefault="00782E9D" w:rsidP="005A62AA">
      <w:pPr>
        <w:ind w:firstLine="480"/>
        <w:rPr>
          <w:rFonts w:ascii="宋体" w:eastAsia="宋体" w:hAnsi="宋体" w:cs="宋体"/>
          <w:sz w:val="24"/>
          <w:szCs w:val="24"/>
        </w:rPr>
      </w:pPr>
      <w:r>
        <w:rPr>
          <w:rFonts w:ascii="宋体" w:eastAsia="宋体" w:hAnsi="宋体" w:cs="宋体" w:hint="eastAsia"/>
          <w:bCs/>
          <w:sz w:val="24"/>
          <w:szCs w:val="24"/>
        </w:rPr>
        <w:t>（2）</w:t>
      </w:r>
      <w:r>
        <w:rPr>
          <w:rFonts w:ascii="宋体" w:eastAsia="宋体" w:hAnsi="宋体" w:cs="宋体"/>
          <w:sz w:val="24"/>
          <w:szCs w:val="24"/>
        </w:rPr>
        <w:t>与</w:t>
      </w:r>
      <w:r>
        <w:rPr>
          <w:rFonts w:ascii="宋体" w:eastAsia="宋体" w:hAnsi="宋体" w:cs="宋体" w:hint="eastAsia"/>
          <w:sz w:val="24"/>
          <w:szCs w:val="24"/>
        </w:rPr>
        <w:t>校园监控中心</w:t>
      </w:r>
      <w:r>
        <w:rPr>
          <w:rFonts w:ascii="宋体" w:eastAsia="宋体" w:hAnsi="宋体" w:cs="宋体"/>
          <w:sz w:val="24"/>
          <w:szCs w:val="24"/>
        </w:rPr>
        <w:t>联动，接到指令后必须在5分钟内赶到现场，应急处置各类事</w:t>
      </w:r>
      <w:r>
        <w:rPr>
          <w:rFonts w:ascii="宋体" w:eastAsia="宋体" w:hAnsi="宋体" w:cs="宋体" w:hint="eastAsia"/>
          <w:sz w:val="24"/>
          <w:szCs w:val="24"/>
        </w:rPr>
        <w:t>（案）</w:t>
      </w:r>
      <w:r>
        <w:rPr>
          <w:rFonts w:ascii="宋体" w:eastAsia="宋体" w:hAnsi="宋体" w:cs="宋体"/>
          <w:sz w:val="24"/>
          <w:szCs w:val="24"/>
        </w:rPr>
        <w:t>件，并及时向校保卫处报告情况。</w:t>
      </w:r>
    </w:p>
    <w:p w14:paraId="63FBFBAB" w14:textId="77777777" w:rsidR="00E27FF8" w:rsidRDefault="00782E9D" w:rsidP="005A62AA">
      <w:pPr>
        <w:ind w:firstLine="480"/>
        <w:rPr>
          <w:rFonts w:ascii="宋体" w:eastAsia="宋体" w:hAnsi="宋体" w:cs="宋体"/>
          <w:sz w:val="24"/>
          <w:szCs w:val="24"/>
        </w:rPr>
      </w:pPr>
      <w:r>
        <w:rPr>
          <w:rFonts w:ascii="宋体" w:eastAsia="宋体" w:hAnsi="宋体" w:cs="宋体" w:hint="eastAsia"/>
          <w:bCs/>
          <w:sz w:val="24"/>
          <w:szCs w:val="24"/>
        </w:rPr>
        <w:t>（3）</w:t>
      </w:r>
      <w:r>
        <w:rPr>
          <w:rFonts w:ascii="宋体" w:eastAsia="宋体" w:hAnsi="宋体" w:cs="宋体"/>
          <w:sz w:val="24"/>
          <w:szCs w:val="24"/>
        </w:rPr>
        <w:t>熟悉各类事</w:t>
      </w:r>
      <w:r>
        <w:rPr>
          <w:rFonts w:ascii="宋体" w:eastAsia="宋体" w:hAnsi="宋体" w:cs="宋体" w:hint="eastAsia"/>
          <w:sz w:val="24"/>
          <w:szCs w:val="24"/>
        </w:rPr>
        <w:t>（案）</w:t>
      </w:r>
      <w:r>
        <w:rPr>
          <w:rFonts w:ascii="宋体" w:eastAsia="宋体" w:hAnsi="宋体" w:cs="宋体"/>
          <w:sz w:val="24"/>
          <w:szCs w:val="24"/>
        </w:rPr>
        <w:t>件处置预案，出现重大事故</w:t>
      </w:r>
      <w:r>
        <w:rPr>
          <w:rFonts w:ascii="宋体" w:eastAsia="宋体" w:hAnsi="宋体" w:cs="宋体" w:hint="eastAsia"/>
          <w:sz w:val="24"/>
          <w:szCs w:val="24"/>
        </w:rPr>
        <w:t>、</w:t>
      </w:r>
      <w:r>
        <w:rPr>
          <w:rFonts w:ascii="宋体" w:eastAsia="宋体" w:hAnsi="宋体" w:cs="宋体"/>
          <w:sz w:val="24"/>
          <w:szCs w:val="24"/>
        </w:rPr>
        <w:t>治安事件</w:t>
      </w:r>
      <w:r>
        <w:rPr>
          <w:rFonts w:ascii="宋体" w:eastAsia="宋体" w:hAnsi="宋体" w:cs="宋体" w:hint="eastAsia"/>
          <w:sz w:val="24"/>
          <w:szCs w:val="24"/>
        </w:rPr>
        <w:t>或突发火情</w:t>
      </w:r>
      <w:r>
        <w:rPr>
          <w:rFonts w:ascii="宋体" w:eastAsia="宋体" w:hAnsi="宋体" w:cs="宋体"/>
          <w:sz w:val="24"/>
          <w:szCs w:val="24"/>
        </w:rPr>
        <w:t>，按照应急预案及时处置，保护好现场，并拨打报警电话。</w:t>
      </w:r>
    </w:p>
    <w:p w14:paraId="54F2CAD4" w14:textId="77777777" w:rsidR="00E27FF8" w:rsidRDefault="00782E9D" w:rsidP="005A62AA">
      <w:pPr>
        <w:ind w:firstLine="480"/>
        <w:rPr>
          <w:rFonts w:ascii="宋体" w:eastAsia="宋体" w:hAnsi="宋体" w:cs="Times New Roman"/>
          <w:kern w:val="0"/>
          <w:sz w:val="24"/>
          <w:szCs w:val="24"/>
        </w:rPr>
      </w:pPr>
      <w:r>
        <w:rPr>
          <w:rFonts w:ascii="宋体" w:eastAsia="宋体" w:hAnsi="宋体" w:cs="宋体" w:hint="eastAsia"/>
          <w:bCs/>
          <w:sz w:val="24"/>
          <w:szCs w:val="24"/>
        </w:rPr>
        <w:t>（4）</w:t>
      </w:r>
      <w:r>
        <w:rPr>
          <w:rFonts w:ascii="宋体" w:eastAsia="宋体" w:hAnsi="宋体" w:cs="宋体"/>
          <w:sz w:val="24"/>
          <w:szCs w:val="24"/>
        </w:rPr>
        <w:t>及时发现和处理各种安全隐患，避免发生安全事故，</w:t>
      </w:r>
      <w:r>
        <w:rPr>
          <w:rFonts w:ascii="宋体" w:eastAsia="宋体" w:hAnsi="宋体" w:cs="Times New Roman" w:hint="eastAsia"/>
          <w:kern w:val="0"/>
          <w:sz w:val="24"/>
          <w:szCs w:val="24"/>
        </w:rPr>
        <w:t>做好日常</w:t>
      </w:r>
      <w:proofErr w:type="gramStart"/>
      <w:r>
        <w:rPr>
          <w:rFonts w:ascii="宋体" w:eastAsia="宋体" w:hAnsi="宋体" w:cs="Times New Roman" w:hint="eastAsia"/>
          <w:kern w:val="0"/>
          <w:sz w:val="24"/>
          <w:szCs w:val="24"/>
        </w:rPr>
        <w:t>巡查台</w:t>
      </w:r>
      <w:proofErr w:type="gramEnd"/>
      <w:r>
        <w:rPr>
          <w:rFonts w:ascii="宋体" w:eastAsia="宋体" w:hAnsi="宋体" w:cs="Times New Roman" w:hint="eastAsia"/>
          <w:kern w:val="0"/>
          <w:sz w:val="24"/>
          <w:szCs w:val="24"/>
        </w:rPr>
        <w:t>账，</w:t>
      </w:r>
      <w:r>
        <w:rPr>
          <w:rFonts w:ascii="宋体" w:eastAsia="宋体" w:hAnsi="宋体" w:cs="宋体"/>
          <w:sz w:val="24"/>
          <w:szCs w:val="24"/>
        </w:rPr>
        <w:t>能及时有效地处置突发事件。</w:t>
      </w:r>
      <w:r>
        <w:rPr>
          <w:rFonts w:ascii="宋体" w:eastAsia="宋体" w:hAnsi="宋体" w:cs="Times New Roman" w:hint="eastAsia"/>
          <w:kern w:val="0"/>
          <w:sz w:val="24"/>
          <w:szCs w:val="24"/>
        </w:rPr>
        <w:t xml:space="preserve">防止各类不利于校园治安秩序特别是盗窃、火灾、打架斗殴等事故和危害校园稳定事件的发生，一旦发现立即报告和妥善处置。 </w:t>
      </w:r>
    </w:p>
    <w:p w14:paraId="015BFC96" w14:textId="77777777" w:rsidR="00E27FF8" w:rsidRDefault="00782E9D" w:rsidP="005A62AA">
      <w:pPr>
        <w:ind w:firstLine="480"/>
        <w:rPr>
          <w:rFonts w:ascii="宋体" w:eastAsia="宋体" w:hAnsi="宋体" w:cs="宋体"/>
          <w:sz w:val="24"/>
          <w:szCs w:val="24"/>
        </w:rPr>
      </w:pPr>
      <w:r>
        <w:rPr>
          <w:rFonts w:ascii="宋体" w:eastAsia="宋体" w:hAnsi="宋体" w:cs="宋体" w:hint="eastAsia"/>
          <w:bCs/>
          <w:sz w:val="24"/>
          <w:szCs w:val="24"/>
        </w:rPr>
        <w:t>（5）</w:t>
      </w:r>
      <w:r>
        <w:rPr>
          <w:rFonts w:ascii="宋体" w:eastAsia="宋体" w:hAnsi="宋体" w:cs="宋体"/>
          <w:sz w:val="24"/>
          <w:szCs w:val="24"/>
        </w:rPr>
        <w:t>及时制止在校园内乱贴、乱画、乱发广告等扰乱学校秩序的行为，</w:t>
      </w:r>
      <w:r>
        <w:rPr>
          <w:rFonts w:ascii="宋体" w:eastAsia="宋体" w:hAnsi="宋体" w:cs="宋体" w:hint="eastAsia"/>
          <w:sz w:val="24"/>
          <w:szCs w:val="24"/>
        </w:rPr>
        <w:t>查验校园活动和设点摊位的手续</w:t>
      </w:r>
      <w:r>
        <w:rPr>
          <w:rFonts w:ascii="宋体" w:eastAsia="宋体" w:hAnsi="宋体" w:cs="宋体"/>
          <w:sz w:val="24"/>
          <w:szCs w:val="24"/>
        </w:rPr>
        <w:t>。对校园内的可疑人员进行盘查，及时发现和制止校园内的各种违法、违规行为。</w:t>
      </w:r>
    </w:p>
    <w:p w14:paraId="40F5CA9A" w14:textId="77777777" w:rsidR="00E27FF8" w:rsidRDefault="00782E9D" w:rsidP="005A62AA">
      <w:pPr>
        <w:ind w:firstLine="480"/>
        <w:rPr>
          <w:rFonts w:ascii="宋体" w:eastAsia="宋体" w:hAnsi="宋体" w:cs="宋体"/>
          <w:sz w:val="24"/>
          <w:szCs w:val="24"/>
        </w:rPr>
      </w:pPr>
      <w:r>
        <w:rPr>
          <w:rFonts w:ascii="宋体" w:eastAsia="宋体" w:hAnsi="宋体" w:cs="宋体" w:hint="eastAsia"/>
          <w:bCs/>
          <w:sz w:val="24"/>
          <w:szCs w:val="24"/>
        </w:rPr>
        <w:t>（6）</w:t>
      </w:r>
      <w:r>
        <w:rPr>
          <w:rFonts w:ascii="宋体" w:eastAsia="宋体" w:hAnsi="宋体" w:cs="宋体"/>
          <w:sz w:val="24"/>
          <w:szCs w:val="24"/>
        </w:rPr>
        <w:t>维护校园交通秩序，制止机动车乱停、乱放、超速、鸣笛等违规行为，特别是对占用、堵塞消防通道和消防设施的车辆应及时通知驾驶员移走车辆，保证车辆停放整齐、道路通畅。通行高峰时段及大型活动期间的交通秩序引导维护，保证有序通行。</w:t>
      </w:r>
    </w:p>
    <w:p w14:paraId="306A540F" w14:textId="77777777" w:rsidR="00E27FF8" w:rsidRDefault="00782E9D" w:rsidP="005A62AA">
      <w:pPr>
        <w:ind w:firstLine="480"/>
        <w:rPr>
          <w:rFonts w:ascii="宋体" w:eastAsia="宋体" w:hAnsi="宋体" w:cs="宋体"/>
          <w:sz w:val="24"/>
          <w:szCs w:val="24"/>
        </w:rPr>
      </w:pPr>
      <w:r>
        <w:rPr>
          <w:rFonts w:ascii="宋体" w:eastAsia="宋体" w:hAnsi="宋体" w:cs="宋体" w:hint="eastAsia"/>
          <w:bCs/>
          <w:sz w:val="24"/>
          <w:szCs w:val="24"/>
        </w:rPr>
        <w:t>（7）</w:t>
      </w:r>
      <w:r>
        <w:rPr>
          <w:rFonts w:ascii="宋体" w:eastAsia="宋体" w:hAnsi="宋体" w:cs="宋体"/>
          <w:sz w:val="24"/>
          <w:szCs w:val="24"/>
        </w:rPr>
        <w:t>爱护学校配备的安防器械设备及车辆等，人为损坏，照价赔偿。</w:t>
      </w:r>
    </w:p>
    <w:p w14:paraId="7A2787C8" w14:textId="77777777" w:rsidR="00E27FF8" w:rsidRDefault="00782E9D" w:rsidP="005A62AA">
      <w:pPr>
        <w:ind w:firstLine="480"/>
        <w:rPr>
          <w:rFonts w:ascii="宋体" w:eastAsia="宋体" w:hAnsi="宋体" w:cs="宋体"/>
          <w:sz w:val="24"/>
          <w:szCs w:val="24"/>
        </w:rPr>
      </w:pPr>
      <w:r>
        <w:rPr>
          <w:rFonts w:ascii="宋体" w:eastAsia="宋体" w:hAnsi="宋体" w:cs="宋体" w:hint="eastAsia"/>
          <w:bCs/>
          <w:sz w:val="24"/>
          <w:szCs w:val="24"/>
        </w:rPr>
        <w:t>（8）</w:t>
      </w:r>
      <w:r>
        <w:rPr>
          <w:rFonts w:ascii="宋体" w:eastAsia="宋体" w:hAnsi="宋体" w:cs="宋体"/>
          <w:sz w:val="24"/>
          <w:szCs w:val="24"/>
        </w:rPr>
        <w:t>及时做好出警记录及相关档案资料留存。</w:t>
      </w:r>
    </w:p>
    <w:p w14:paraId="5990F6AC" w14:textId="77777777" w:rsidR="00E27FF8" w:rsidRDefault="00782E9D" w:rsidP="005A62AA">
      <w:pPr>
        <w:ind w:firstLine="480"/>
        <w:rPr>
          <w:rFonts w:ascii="宋体" w:eastAsia="宋体" w:hAnsi="宋体" w:cs="Times New Roman"/>
          <w:kern w:val="0"/>
          <w:sz w:val="24"/>
          <w:szCs w:val="24"/>
        </w:rPr>
      </w:pPr>
      <w:r>
        <w:rPr>
          <w:rFonts w:ascii="宋体" w:eastAsia="宋体" w:hAnsi="宋体" w:cs="宋体" w:hint="eastAsia"/>
          <w:bCs/>
          <w:sz w:val="24"/>
          <w:szCs w:val="24"/>
        </w:rPr>
        <w:t>（9）</w:t>
      </w:r>
      <w:r>
        <w:rPr>
          <w:rFonts w:ascii="宋体" w:eastAsia="宋体" w:hAnsi="宋体" w:cs="Times New Roman" w:hint="eastAsia"/>
          <w:kern w:val="0"/>
          <w:sz w:val="24"/>
          <w:szCs w:val="24"/>
        </w:rPr>
        <w:t>对校园河面进行全面检查，发现违规捕钓、游泳等人员应立即劝离并查验身份。</w:t>
      </w:r>
    </w:p>
    <w:p w14:paraId="2953F76F" w14:textId="77777777" w:rsidR="00E27FF8" w:rsidRDefault="00782E9D" w:rsidP="005A62AA">
      <w:pPr>
        <w:ind w:firstLine="480"/>
        <w:rPr>
          <w:rFonts w:ascii="宋体" w:eastAsia="宋体" w:hAnsi="宋体" w:cs="Times New Roman"/>
          <w:kern w:val="0"/>
          <w:sz w:val="24"/>
          <w:szCs w:val="24"/>
        </w:rPr>
      </w:pPr>
      <w:r>
        <w:rPr>
          <w:rFonts w:ascii="宋体" w:eastAsia="宋体" w:hAnsi="宋体" w:cs="宋体" w:hint="eastAsia"/>
          <w:bCs/>
          <w:sz w:val="24"/>
          <w:szCs w:val="24"/>
        </w:rPr>
        <w:t>（10）</w:t>
      </w:r>
      <w:r>
        <w:rPr>
          <w:rFonts w:ascii="宋体" w:eastAsia="宋体" w:hAnsi="宋体" w:cs="Times New Roman" w:hint="eastAsia"/>
          <w:kern w:val="0"/>
          <w:sz w:val="24"/>
          <w:szCs w:val="24"/>
        </w:rPr>
        <w:t>做好抓捕校园流浪狗工作。</w:t>
      </w:r>
    </w:p>
    <w:p w14:paraId="154813BA" w14:textId="77777777" w:rsidR="00E27FF8" w:rsidRDefault="00782E9D" w:rsidP="005A62AA">
      <w:pPr>
        <w:ind w:firstLine="480"/>
        <w:rPr>
          <w:rFonts w:ascii="宋体" w:eastAsia="宋体" w:hAnsi="宋体" w:cs="Times New Roman"/>
          <w:kern w:val="0"/>
          <w:sz w:val="24"/>
          <w:szCs w:val="24"/>
        </w:rPr>
      </w:pPr>
      <w:r>
        <w:rPr>
          <w:rFonts w:ascii="宋体" w:eastAsia="宋体" w:hAnsi="宋体" w:cs="宋体" w:hint="eastAsia"/>
          <w:bCs/>
          <w:sz w:val="24"/>
          <w:szCs w:val="24"/>
        </w:rPr>
        <w:t>（11）</w:t>
      </w:r>
      <w:r>
        <w:rPr>
          <w:rFonts w:ascii="宋体" w:eastAsia="宋体" w:hAnsi="宋体" w:cs="Times New Roman" w:hint="eastAsia"/>
          <w:kern w:val="0"/>
          <w:sz w:val="24"/>
          <w:szCs w:val="24"/>
        </w:rPr>
        <w:t>驾驶四轮巡逻车的驾驶员须持有汽车C证，熟练掌握车辆驾驶技能，安全驾驶，做好车辆维护和保养。</w:t>
      </w:r>
    </w:p>
    <w:p w14:paraId="0929751B" w14:textId="77777777" w:rsidR="00E27FF8" w:rsidRDefault="00782E9D" w:rsidP="005A62AA">
      <w:pPr>
        <w:ind w:firstLine="480"/>
        <w:rPr>
          <w:rFonts w:ascii="宋体" w:eastAsia="宋体" w:hAnsi="宋体" w:cs="Times New Roman"/>
          <w:kern w:val="0"/>
          <w:sz w:val="24"/>
          <w:szCs w:val="24"/>
        </w:rPr>
      </w:pPr>
      <w:r>
        <w:rPr>
          <w:rFonts w:ascii="宋体" w:eastAsia="宋体" w:hAnsi="宋体" w:cs="Times New Roman" w:hint="eastAsia"/>
          <w:kern w:val="0"/>
          <w:sz w:val="24"/>
          <w:szCs w:val="24"/>
        </w:rPr>
        <w:lastRenderedPageBreak/>
        <w:t>（12）配合微型消防站人员做好消防巡逻和突发火情处置工作。</w:t>
      </w:r>
    </w:p>
    <w:p w14:paraId="167E3892" w14:textId="77777777" w:rsidR="001606ED" w:rsidRDefault="00782E9D" w:rsidP="0065680B">
      <w:pPr>
        <w:ind w:firstLine="480"/>
        <w:rPr>
          <w:rFonts w:ascii="宋体" w:eastAsia="宋体" w:hAnsi="宋体" w:cs="Times New Roman"/>
          <w:kern w:val="0"/>
          <w:sz w:val="24"/>
          <w:szCs w:val="24"/>
        </w:rPr>
      </w:pPr>
      <w:r>
        <w:rPr>
          <w:rFonts w:ascii="宋体" w:eastAsia="宋体" w:hAnsi="宋体" w:cs="宋体" w:hint="eastAsia"/>
          <w:bCs/>
          <w:sz w:val="24"/>
          <w:szCs w:val="24"/>
        </w:rPr>
        <w:t>（13）</w:t>
      </w:r>
      <w:r>
        <w:rPr>
          <w:rFonts w:ascii="宋体" w:eastAsia="宋体" w:hAnsi="宋体" w:cs="Times New Roman" w:hint="eastAsia"/>
          <w:kern w:val="0"/>
          <w:sz w:val="24"/>
          <w:szCs w:val="24"/>
        </w:rPr>
        <w:t>学校规定的其他工作。</w:t>
      </w:r>
    </w:p>
    <w:p w14:paraId="034CEF84" w14:textId="77777777" w:rsidR="00E27FF8" w:rsidRDefault="00782E9D" w:rsidP="005A62AA">
      <w:pPr>
        <w:ind w:firstLine="482"/>
        <w:rPr>
          <w:rFonts w:ascii="宋体" w:eastAsia="宋体" w:hAnsi="宋体" w:cs="宋体"/>
          <w:b/>
          <w:bCs/>
          <w:kern w:val="0"/>
          <w:sz w:val="24"/>
          <w:szCs w:val="24"/>
        </w:rPr>
      </w:pPr>
      <w:r>
        <w:rPr>
          <w:rFonts w:ascii="宋体" w:eastAsia="宋体" w:hAnsi="宋体" w:cs="宋体" w:hint="eastAsia"/>
          <w:b/>
          <w:bCs/>
          <w:kern w:val="0"/>
          <w:sz w:val="24"/>
          <w:szCs w:val="24"/>
        </w:rPr>
        <w:t>4.监控保安的工作要求</w:t>
      </w:r>
    </w:p>
    <w:p w14:paraId="398D5074" w14:textId="77777777" w:rsidR="00E27FF8" w:rsidRDefault="00782E9D" w:rsidP="005A62AA">
      <w:pPr>
        <w:ind w:firstLine="480"/>
        <w:rPr>
          <w:rFonts w:ascii="宋体" w:eastAsia="宋体" w:hAnsi="宋体" w:cs="Times New Roman"/>
          <w:kern w:val="0"/>
          <w:sz w:val="24"/>
          <w:szCs w:val="24"/>
        </w:rPr>
      </w:pPr>
      <w:r>
        <w:rPr>
          <w:rFonts w:ascii="宋体" w:eastAsia="宋体" w:hAnsi="宋体" w:cs="宋体" w:hint="eastAsia"/>
          <w:bCs/>
          <w:sz w:val="24"/>
          <w:szCs w:val="24"/>
        </w:rPr>
        <w:t>（1）</w:t>
      </w:r>
      <w:r>
        <w:rPr>
          <w:rFonts w:ascii="宋体" w:eastAsia="宋体" w:hAnsi="宋体" w:cs="Times New Roman" w:hint="eastAsia"/>
          <w:kern w:val="0"/>
          <w:sz w:val="24"/>
          <w:szCs w:val="24"/>
        </w:rPr>
        <w:t>24小时工作制，监控系统值班人员必须具备有效的岗位资质，严格按照监控设备操作规程操作，密切注意监控屏幕和重点部位的情况，发现可疑情况要跟踪巡视，保留录像，并通知巡逻队员前去询问盘查，同时向保卫处报告，做好记录。</w:t>
      </w:r>
    </w:p>
    <w:p w14:paraId="7D544024" w14:textId="77777777" w:rsidR="00E27FF8" w:rsidRDefault="00782E9D" w:rsidP="005A62AA">
      <w:pPr>
        <w:ind w:firstLine="480"/>
        <w:rPr>
          <w:rFonts w:ascii="宋体" w:eastAsia="宋体" w:hAnsi="宋体" w:cs="Times New Roman"/>
          <w:kern w:val="0"/>
          <w:sz w:val="24"/>
          <w:szCs w:val="24"/>
        </w:rPr>
      </w:pPr>
      <w:r>
        <w:rPr>
          <w:rFonts w:ascii="宋体" w:eastAsia="宋体" w:hAnsi="宋体" w:cs="Times New Roman" w:hint="eastAsia"/>
          <w:kern w:val="0"/>
          <w:sz w:val="24"/>
          <w:szCs w:val="24"/>
        </w:rPr>
        <w:t>（2）每天检查各监控探头运行情况和快速检查回访记录，做好每日监控</w:t>
      </w:r>
      <w:proofErr w:type="gramStart"/>
      <w:r>
        <w:rPr>
          <w:rFonts w:ascii="宋体" w:eastAsia="宋体" w:hAnsi="宋体" w:cs="Times New Roman" w:hint="eastAsia"/>
          <w:kern w:val="0"/>
          <w:sz w:val="24"/>
          <w:szCs w:val="24"/>
        </w:rPr>
        <w:t>台账并对</w:t>
      </w:r>
      <w:proofErr w:type="gramEnd"/>
      <w:r>
        <w:rPr>
          <w:rFonts w:ascii="宋体" w:eastAsia="宋体" w:hAnsi="宋体" w:cs="Times New Roman" w:hint="eastAsia"/>
          <w:kern w:val="0"/>
          <w:sz w:val="24"/>
          <w:szCs w:val="24"/>
        </w:rPr>
        <w:t>值班登记本保留存档。</w:t>
      </w:r>
    </w:p>
    <w:p w14:paraId="242D994B" w14:textId="77777777" w:rsidR="00E27FF8" w:rsidRDefault="00782E9D" w:rsidP="005A62AA">
      <w:pPr>
        <w:ind w:firstLine="480"/>
        <w:rPr>
          <w:rFonts w:ascii="宋体" w:eastAsia="宋体" w:hAnsi="宋体" w:cs="Times New Roman"/>
          <w:kern w:val="0"/>
          <w:sz w:val="24"/>
          <w:szCs w:val="24"/>
        </w:rPr>
      </w:pPr>
      <w:r>
        <w:rPr>
          <w:rFonts w:ascii="宋体" w:eastAsia="宋体" w:hAnsi="宋体" w:cs="Times New Roman" w:hint="eastAsia"/>
          <w:kern w:val="0"/>
          <w:sz w:val="24"/>
          <w:szCs w:val="24"/>
        </w:rPr>
        <w:t>（3）监控人员发现打架斗殴、盗窃、交通事故、火情等</w:t>
      </w:r>
      <w:proofErr w:type="gramStart"/>
      <w:r>
        <w:rPr>
          <w:rFonts w:ascii="宋体" w:eastAsia="宋体" w:hAnsi="宋体" w:cs="Times New Roman" w:hint="eastAsia"/>
          <w:kern w:val="0"/>
          <w:sz w:val="24"/>
          <w:szCs w:val="24"/>
        </w:rPr>
        <w:t>情况第</w:t>
      </w:r>
      <w:proofErr w:type="gramEnd"/>
      <w:r>
        <w:rPr>
          <w:rFonts w:ascii="宋体" w:eastAsia="宋体" w:hAnsi="宋体" w:cs="Times New Roman" w:hint="eastAsia"/>
          <w:kern w:val="0"/>
          <w:sz w:val="24"/>
          <w:szCs w:val="24"/>
        </w:rPr>
        <w:t>一时间向保卫处汇报，对以上录像进行另存入U盘存档保留，并做好标记。</w:t>
      </w:r>
    </w:p>
    <w:p w14:paraId="045EA199" w14:textId="77777777" w:rsidR="00E27FF8" w:rsidRDefault="00782E9D" w:rsidP="005A62AA">
      <w:pPr>
        <w:ind w:firstLine="480"/>
        <w:rPr>
          <w:rFonts w:ascii="宋体" w:eastAsia="宋体" w:hAnsi="宋体" w:cs="Times New Roman"/>
          <w:kern w:val="0"/>
          <w:sz w:val="24"/>
          <w:szCs w:val="24"/>
        </w:rPr>
      </w:pPr>
      <w:r>
        <w:rPr>
          <w:rFonts w:ascii="宋体" w:eastAsia="宋体" w:hAnsi="宋体" w:cs="Times New Roman" w:hint="eastAsia"/>
          <w:kern w:val="0"/>
          <w:sz w:val="24"/>
          <w:szCs w:val="24"/>
        </w:rPr>
        <w:t>（4）发现监控设备系统故障时，应及时报学校保卫处，并做好登记。</w:t>
      </w:r>
    </w:p>
    <w:p w14:paraId="3D6A2BC5" w14:textId="77777777" w:rsidR="00E27FF8" w:rsidRDefault="00782E9D" w:rsidP="005A62AA">
      <w:pPr>
        <w:ind w:firstLine="480"/>
        <w:rPr>
          <w:rFonts w:ascii="宋体" w:eastAsia="宋体" w:hAnsi="宋体" w:cs="Times New Roman"/>
          <w:kern w:val="0"/>
          <w:sz w:val="24"/>
          <w:szCs w:val="24"/>
        </w:rPr>
      </w:pPr>
      <w:r>
        <w:rPr>
          <w:rFonts w:ascii="宋体" w:eastAsia="宋体" w:hAnsi="宋体" w:cs="Times New Roman" w:hint="eastAsia"/>
          <w:kern w:val="0"/>
          <w:sz w:val="24"/>
          <w:szCs w:val="24"/>
        </w:rPr>
        <w:t>（5）未经保卫处允许，不得外泄视频监控内容。</w:t>
      </w:r>
    </w:p>
    <w:p w14:paraId="2D1DFF75" w14:textId="77777777" w:rsidR="00E27FF8" w:rsidRDefault="00782E9D" w:rsidP="005A62AA">
      <w:pPr>
        <w:ind w:firstLine="480"/>
        <w:rPr>
          <w:rFonts w:ascii="宋体" w:eastAsia="宋体" w:hAnsi="宋体" w:cs="Times New Roman"/>
          <w:kern w:val="0"/>
          <w:sz w:val="24"/>
          <w:szCs w:val="24"/>
        </w:rPr>
      </w:pPr>
      <w:r>
        <w:rPr>
          <w:rFonts w:ascii="宋体" w:eastAsia="宋体" w:hAnsi="宋体" w:cs="Times New Roman" w:hint="eastAsia"/>
          <w:kern w:val="0"/>
          <w:sz w:val="24"/>
          <w:szCs w:val="24"/>
        </w:rPr>
        <w:t>（6）学校保卫处规定的其他工作。</w:t>
      </w:r>
    </w:p>
    <w:p w14:paraId="72DDEBA4" w14:textId="77777777" w:rsidR="00E27FF8" w:rsidRDefault="00782E9D" w:rsidP="005A62AA">
      <w:pPr>
        <w:ind w:firstLine="482"/>
        <w:rPr>
          <w:rFonts w:ascii="宋体" w:eastAsia="宋体" w:hAnsi="宋体" w:cs="Times New Roman"/>
          <w:b/>
          <w:bCs/>
          <w:kern w:val="0"/>
          <w:sz w:val="24"/>
          <w:szCs w:val="24"/>
        </w:rPr>
      </w:pPr>
      <w:r>
        <w:rPr>
          <w:rFonts w:ascii="宋体" w:eastAsia="宋体" w:hAnsi="宋体" w:cs="Times New Roman" w:hint="eastAsia"/>
          <w:b/>
          <w:bCs/>
          <w:kern w:val="0"/>
          <w:sz w:val="24"/>
          <w:szCs w:val="24"/>
        </w:rPr>
        <w:t>5.范曾艺术馆保安的工作要求</w:t>
      </w:r>
    </w:p>
    <w:p w14:paraId="46A5DF00" w14:textId="77777777" w:rsidR="00E27FF8" w:rsidRDefault="00782E9D" w:rsidP="005A62AA">
      <w:pPr>
        <w:ind w:firstLine="480"/>
        <w:rPr>
          <w:rFonts w:ascii="宋体" w:eastAsia="宋体" w:hAnsi="宋体" w:cs="Times New Roman"/>
          <w:bCs/>
          <w:kern w:val="0"/>
          <w:sz w:val="24"/>
          <w:szCs w:val="24"/>
        </w:rPr>
      </w:pPr>
      <w:r>
        <w:rPr>
          <w:rFonts w:ascii="宋体" w:eastAsia="宋体" w:hAnsi="宋体" w:cs="宋体" w:hint="eastAsia"/>
          <w:bCs/>
          <w:sz w:val="24"/>
          <w:szCs w:val="24"/>
        </w:rPr>
        <w:t>（1）</w:t>
      </w:r>
      <w:r>
        <w:rPr>
          <w:rFonts w:ascii="宋体" w:eastAsia="宋体" w:hAnsi="宋体" w:cs="Times New Roman" w:hint="eastAsia"/>
          <w:bCs/>
          <w:kern w:val="0"/>
          <w:sz w:val="24"/>
          <w:szCs w:val="24"/>
        </w:rPr>
        <w:t>24小时工作制，值班人员具备视频监控及消防监控岗位相应资质。按照保安的工作要求做好各项工作。</w:t>
      </w:r>
    </w:p>
    <w:p w14:paraId="6468D68B" w14:textId="77777777" w:rsidR="00E27FF8" w:rsidRDefault="00782E9D" w:rsidP="005A62AA">
      <w:pPr>
        <w:ind w:firstLine="480"/>
        <w:rPr>
          <w:rFonts w:ascii="宋体" w:eastAsia="宋体" w:hAnsi="宋体" w:cs="Times New Roman"/>
          <w:bCs/>
          <w:kern w:val="0"/>
          <w:sz w:val="24"/>
          <w:szCs w:val="24"/>
        </w:rPr>
      </w:pPr>
      <w:r>
        <w:rPr>
          <w:rFonts w:ascii="宋体" w:eastAsia="宋体" w:hAnsi="宋体" w:cs="Times New Roman" w:hint="eastAsia"/>
          <w:bCs/>
          <w:kern w:val="0"/>
          <w:sz w:val="24"/>
          <w:szCs w:val="24"/>
        </w:rPr>
        <w:t>（2）提前十分钟到岗，认真交接班并做好书面记录。交接班时应认真检查钥匙是否保管完好、艺术馆门窗关锁是否完好。</w:t>
      </w:r>
    </w:p>
    <w:p w14:paraId="24FB80A5" w14:textId="77777777" w:rsidR="00E27FF8" w:rsidRDefault="00782E9D" w:rsidP="005A62AA">
      <w:pPr>
        <w:ind w:firstLine="480"/>
        <w:rPr>
          <w:rFonts w:ascii="宋体" w:eastAsia="宋体" w:hAnsi="宋体" w:cs="Times New Roman"/>
          <w:bCs/>
          <w:kern w:val="0"/>
          <w:sz w:val="24"/>
          <w:szCs w:val="24"/>
        </w:rPr>
      </w:pPr>
      <w:r>
        <w:rPr>
          <w:rFonts w:ascii="宋体" w:eastAsia="宋体" w:hAnsi="宋体" w:cs="Times New Roman" w:hint="eastAsia"/>
          <w:bCs/>
          <w:kern w:val="0"/>
          <w:sz w:val="24"/>
          <w:szCs w:val="24"/>
        </w:rPr>
        <w:t>（3）着装整齐，精神饱满，值勤标志佩带齐全。</w:t>
      </w:r>
    </w:p>
    <w:p w14:paraId="5F82EDDD" w14:textId="77777777" w:rsidR="00E27FF8" w:rsidRDefault="00782E9D" w:rsidP="005A62AA">
      <w:pPr>
        <w:ind w:firstLine="480"/>
        <w:rPr>
          <w:rFonts w:ascii="宋体" w:eastAsia="宋体" w:hAnsi="宋体" w:cs="Times New Roman"/>
          <w:bCs/>
          <w:kern w:val="0"/>
          <w:sz w:val="24"/>
          <w:szCs w:val="24"/>
        </w:rPr>
      </w:pPr>
      <w:r>
        <w:rPr>
          <w:rFonts w:ascii="宋体" w:eastAsia="宋体" w:hAnsi="宋体" w:cs="Times New Roman" w:hint="eastAsia"/>
          <w:bCs/>
          <w:kern w:val="0"/>
          <w:sz w:val="24"/>
          <w:szCs w:val="24"/>
        </w:rPr>
        <w:t>（4）负责范曾艺术馆的防火防盗工作，严格执行《南通大学范曾艺术馆安全保卫制度》，加强巡查，发现安全隐患，应及时汇报，妥善处置。</w:t>
      </w:r>
    </w:p>
    <w:p w14:paraId="3CEC32C4" w14:textId="77777777" w:rsidR="00E27FF8" w:rsidRDefault="00782E9D" w:rsidP="005A62AA">
      <w:pPr>
        <w:ind w:firstLine="480"/>
        <w:rPr>
          <w:rFonts w:ascii="宋体" w:eastAsia="宋体" w:hAnsi="宋体" w:cs="Times New Roman"/>
          <w:bCs/>
          <w:kern w:val="0"/>
          <w:sz w:val="24"/>
          <w:szCs w:val="24"/>
        </w:rPr>
      </w:pPr>
      <w:r>
        <w:rPr>
          <w:rFonts w:ascii="宋体" w:eastAsia="宋体" w:hAnsi="宋体" w:cs="Times New Roman" w:hint="eastAsia"/>
          <w:bCs/>
          <w:kern w:val="0"/>
          <w:sz w:val="24"/>
          <w:szCs w:val="24"/>
        </w:rPr>
        <w:t>（5）熟悉保卫业务知识，经培训合格后，实行持证上岗。</w:t>
      </w:r>
    </w:p>
    <w:p w14:paraId="4C64703B" w14:textId="77777777" w:rsidR="00E27FF8" w:rsidRDefault="00782E9D" w:rsidP="005A62AA">
      <w:pPr>
        <w:ind w:firstLine="480"/>
        <w:rPr>
          <w:rFonts w:ascii="宋体" w:eastAsia="宋体" w:hAnsi="宋体" w:cs="Times New Roman"/>
          <w:bCs/>
          <w:kern w:val="0"/>
          <w:sz w:val="24"/>
          <w:szCs w:val="24"/>
        </w:rPr>
      </w:pPr>
      <w:r>
        <w:rPr>
          <w:rFonts w:ascii="宋体" w:eastAsia="宋体" w:hAnsi="宋体" w:cs="Times New Roman" w:hint="eastAsia"/>
          <w:bCs/>
          <w:kern w:val="0"/>
          <w:sz w:val="24"/>
          <w:szCs w:val="24"/>
        </w:rPr>
        <w:t>（6）遵守劳动纪律，上班时间应坚守岗位，不在值班期间与无关人员闲聊，不做与工作无关的事。</w:t>
      </w:r>
    </w:p>
    <w:p w14:paraId="443257E8" w14:textId="77777777" w:rsidR="00E27FF8" w:rsidRDefault="00782E9D" w:rsidP="005A62AA">
      <w:pPr>
        <w:ind w:firstLine="480"/>
        <w:rPr>
          <w:rFonts w:ascii="宋体" w:eastAsia="宋体" w:hAnsi="宋体" w:cs="Times New Roman"/>
          <w:bCs/>
          <w:kern w:val="0"/>
          <w:sz w:val="24"/>
          <w:szCs w:val="24"/>
        </w:rPr>
      </w:pPr>
      <w:r>
        <w:rPr>
          <w:rFonts w:ascii="宋体" w:eastAsia="宋体" w:hAnsi="宋体" w:cs="Times New Roman" w:hint="eastAsia"/>
          <w:bCs/>
          <w:kern w:val="0"/>
          <w:sz w:val="24"/>
          <w:szCs w:val="24"/>
        </w:rPr>
        <w:t>（7）做好保卫值班室内的卫生工作，保持工作环境整洁。</w:t>
      </w:r>
    </w:p>
    <w:p w14:paraId="5A633C44" w14:textId="77777777" w:rsidR="00E27FF8" w:rsidRDefault="00782E9D" w:rsidP="005A62AA">
      <w:pPr>
        <w:ind w:firstLine="480"/>
        <w:rPr>
          <w:rFonts w:ascii="宋体" w:eastAsia="宋体" w:hAnsi="宋体" w:cs="Times New Roman"/>
          <w:bCs/>
          <w:kern w:val="0"/>
          <w:sz w:val="24"/>
          <w:szCs w:val="24"/>
        </w:rPr>
      </w:pPr>
      <w:r>
        <w:rPr>
          <w:rFonts w:ascii="宋体" w:eastAsia="宋体" w:hAnsi="宋体" w:cs="Times New Roman" w:hint="eastAsia"/>
          <w:bCs/>
          <w:kern w:val="0"/>
          <w:sz w:val="24"/>
          <w:szCs w:val="24"/>
        </w:rPr>
        <w:t>（8）处理好与范曾艺术馆工作人员的关系，协助做好范曾艺术馆的其它工作。</w:t>
      </w:r>
    </w:p>
    <w:p w14:paraId="2C0BE681" w14:textId="77777777" w:rsidR="00E27FF8" w:rsidRDefault="00782E9D" w:rsidP="005A62AA">
      <w:pPr>
        <w:ind w:firstLine="480"/>
        <w:rPr>
          <w:rFonts w:ascii="宋体" w:eastAsia="宋体" w:hAnsi="宋体" w:cs="Times New Roman"/>
          <w:bCs/>
          <w:kern w:val="0"/>
          <w:sz w:val="24"/>
          <w:szCs w:val="24"/>
        </w:rPr>
      </w:pPr>
      <w:r>
        <w:rPr>
          <w:rFonts w:ascii="宋体" w:eastAsia="宋体" w:hAnsi="宋体" w:cs="Times New Roman" w:hint="eastAsia"/>
          <w:bCs/>
          <w:kern w:val="0"/>
          <w:sz w:val="24"/>
          <w:szCs w:val="24"/>
        </w:rPr>
        <w:t>（9）做好来人来访的登记工作，待人热情、礼貌，保持值班记录的完整清</w:t>
      </w:r>
      <w:r>
        <w:rPr>
          <w:rFonts w:ascii="宋体" w:eastAsia="宋体" w:hAnsi="宋体" w:cs="Times New Roman" w:hint="eastAsia"/>
          <w:bCs/>
          <w:kern w:val="0"/>
          <w:sz w:val="24"/>
          <w:szCs w:val="24"/>
        </w:rPr>
        <w:lastRenderedPageBreak/>
        <w:t>洁。</w:t>
      </w:r>
    </w:p>
    <w:p w14:paraId="5F96A89F" w14:textId="77777777" w:rsidR="00E27FF8" w:rsidRDefault="00782E9D" w:rsidP="005A62AA">
      <w:pPr>
        <w:ind w:firstLine="480"/>
        <w:rPr>
          <w:rFonts w:ascii="宋体" w:eastAsia="宋体" w:hAnsi="宋体" w:cs="Times New Roman"/>
          <w:bCs/>
          <w:kern w:val="0"/>
          <w:sz w:val="24"/>
          <w:szCs w:val="24"/>
        </w:rPr>
      </w:pPr>
      <w:r>
        <w:rPr>
          <w:rFonts w:ascii="宋体" w:eastAsia="宋体" w:hAnsi="宋体" w:cs="Times New Roman" w:hint="eastAsia"/>
          <w:bCs/>
          <w:kern w:val="0"/>
          <w:sz w:val="24"/>
          <w:szCs w:val="24"/>
        </w:rPr>
        <w:t>（10）完成保卫处和范曾艺术馆领导交办的其他工作。</w:t>
      </w:r>
    </w:p>
    <w:p w14:paraId="31CFB9B9" w14:textId="77777777" w:rsidR="00E27FF8" w:rsidRDefault="00782E9D" w:rsidP="005A62AA">
      <w:pPr>
        <w:ind w:firstLine="482"/>
        <w:rPr>
          <w:rFonts w:ascii="宋体" w:eastAsia="宋体" w:hAnsi="宋体" w:cs="Times New Roman"/>
          <w:b/>
          <w:kern w:val="0"/>
          <w:sz w:val="24"/>
          <w:szCs w:val="24"/>
        </w:rPr>
      </w:pPr>
      <w:r>
        <w:rPr>
          <w:rFonts w:ascii="宋体" w:eastAsia="宋体" w:hAnsi="宋体" w:cs="Times New Roman" w:hint="eastAsia"/>
          <w:b/>
          <w:kern w:val="0"/>
          <w:sz w:val="24"/>
          <w:szCs w:val="24"/>
        </w:rPr>
        <w:t>6.车辆管理保安的工作要求</w:t>
      </w:r>
    </w:p>
    <w:p w14:paraId="0914BF82" w14:textId="77777777" w:rsidR="00E27FF8" w:rsidRDefault="00782E9D" w:rsidP="005A62AA">
      <w:pPr>
        <w:ind w:firstLine="480"/>
        <w:rPr>
          <w:rFonts w:ascii="宋体" w:eastAsia="宋体" w:hAnsi="宋体" w:cs="Times New Roman"/>
          <w:bCs/>
          <w:kern w:val="0"/>
          <w:sz w:val="24"/>
          <w:szCs w:val="24"/>
        </w:rPr>
      </w:pPr>
      <w:r>
        <w:rPr>
          <w:rFonts w:ascii="宋体" w:eastAsia="宋体" w:hAnsi="宋体" w:cs="Times New Roman" w:hint="eastAsia"/>
          <w:bCs/>
          <w:kern w:val="0"/>
          <w:sz w:val="24"/>
          <w:szCs w:val="24"/>
        </w:rPr>
        <w:t>（1）指挥引导车辆按照规范车位停放，为来访客人指明方向，做好人车分流。</w:t>
      </w:r>
    </w:p>
    <w:p w14:paraId="7C0394C5" w14:textId="77777777" w:rsidR="00E27FF8" w:rsidRDefault="00782E9D" w:rsidP="005A62AA">
      <w:pPr>
        <w:ind w:firstLine="480"/>
        <w:rPr>
          <w:rFonts w:ascii="宋体" w:eastAsia="宋体" w:hAnsi="宋体" w:cs="Times New Roman"/>
          <w:bCs/>
          <w:kern w:val="0"/>
          <w:sz w:val="24"/>
          <w:szCs w:val="24"/>
        </w:rPr>
      </w:pPr>
      <w:r>
        <w:rPr>
          <w:rFonts w:ascii="宋体" w:eastAsia="宋体" w:hAnsi="宋体" w:cs="Times New Roman" w:hint="eastAsia"/>
          <w:bCs/>
          <w:kern w:val="0"/>
          <w:sz w:val="24"/>
          <w:szCs w:val="24"/>
        </w:rPr>
        <w:t>（2）遵守劳动纪律，上班时间应坚守岗位，不在值班期间与无关人员闲聊，不做与工作无关的事。</w:t>
      </w:r>
    </w:p>
    <w:p w14:paraId="306F52C3" w14:textId="77777777" w:rsidR="00E27FF8" w:rsidRDefault="00782E9D" w:rsidP="005A62AA">
      <w:pPr>
        <w:ind w:firstLine="480"/>
        <w:rPr>
          <w:rFonts w:ascii="宋体" w:eastAsia="宋体" w:hAnsi="宋体" w:cs="Times New Roman"/>
          <w:bCs/>
          <w:kern w:val="0"/>
          <w:sz w:val="24"/>
          <w:szCs w:val="24"/>
        </w:rPr>
      </w:pPr>
      <w:r>
        <w:rPr>
          <w:rFonts w:ascii="宋体" w:eastAsia="宋体" w:hAnsi="宋体" w:cs="Times New Roman" w:hint="eastAsia"/>
          <w:bCs/>
          <w:kern w:val="0"/>
          <w:sz w:val="24"/>
          <w:szCs w:val="24"/>
        </w:rPr>
        <w:t>（3）坚持原则，不准利用工作之便与车主拉关系，放松管理，对待师生热情、礼貌。</w:t>
      </w:r>
    </w:p>
    <w:p w14:paraId="39C6CCCB" w14:textId="77777777" w:rsidR="00E27FF8" w:rsidRDefault="00782E9D" w:rsidP="005A62AA">
      <w:pPr>
        <w:ind w:firstLine="480"/>
        <w:rPr>
          <w:rFonts w:ascii="宋体" w:eastAsia="宋体" w:hAnsi="宋体" w:cs="Times New Roman"/>
          <w:bCs/>
          <w:kern w:val="0"/>
          <w:sz w:val="24"/>
          <w:szCs w:val="24"/>
        </w:rPr>
      </w:pPr>
      <w:r>
        <w:rPr>
          <w:rFonts w:ascii="宋体" w:eastAsia="宋体" w:hAnsi="宋体" w:cs="Times New Roman" w:hint="eastAsia"/>
          <w:bCs/>
          <w:kern w:val="0"/>
          <w:sz w:val="24"/>
          <w:szCs w:val="24"/>
        </w:rPr>
        <w:t>（4）如</w:t>
      </w:r>
      <w:proofErr w:type="gramStart"/>
      <w:r>
        <w:rPr>
          <w:rFonts w:ascii="宋体" w:eastAsia="宋体" w:hAnsi="宋体" w:cs="Times New Roman" w:hint="eastAsia"/>
          <w:bCs/>
          <w:kern w:val="0"/>
          <w:sz w:val="24"/>
          <w:szCs w:val="24"/>
        </w:rPr>
        <w:t>遇管理</w:t>
      </w:r>
      <w:proofErr w:type="gramEnd"/>
      <w:r>
        <w:rPr>
          <w:rFonts w:ascii="宋体" w:eastAsia="宋体" w:hAnsi="宋体" w:cs="Times New Roman" w:hint="eastAsia"/>
          <w:bCs/>
          <w:kern w:val="0"/>
          <w:sz w:val="24"/>
          <w:szCs w:val="24"/>
        </w:rPr>
        <w:t>区域内发生交通事故，应保护现场，及时汇报，妥善处置。</w:t>
      </w:r>
    </w:p>
    <w:p w14:paraId="1AAB6C4D" w14:textId="77777777" w:rsidR="00E27FF8" w:rsidRDefault="00782E9D" w:rsidP="005A62AA">
      <w:pPr>
        <w:ind w:firstLine="480"/>
        <w:rPr>
          <w:rFonts w:ascii="宋体" w:eastAsia="宋体" w:hAnsi="宋体" w:cs="Times New Roman"/>
          <w:bCs/>
          <w:kern w:val="0"/>
          <w:sz w:val="24"/>
          <w:szCs w:val="24"/>
        </w:rPr>
      </w:pPr>
      <w:r>
        <w:rPr>
          <w:rFonts w:ascii="宋体" w:eastAsia="宋体" w:hAnsi="宋体" w:cs="Times New Roman" w:hint="eastAsia"/>
          <w:bCs/>
          <w:kern w:val="0"/>
          <w:sz w:val="24"/>
          <w:szCs w:val="24"/>
        </w:rPr>
        <w:t>（5）完成保卫处交办的其他任务。</w:t>
      </w:r>
    </w:p>
    <w:p w14:paraId="3D6696AC" w14:textId="77777777" w:rsidR="00E27FF8" w:rsidRDefault="00782E9D" w:rsidP="005A62AA">
      <w:pPr>
        <w:ind w:firstLine="482"/>
        <w:rPr>
          <w:rFonts w:ascii="宋体" w:eastAsia="宋体" w:hAnsi="宋体" w:cs="Times New Roman"/>
          <w:b/>
          <w:kern w:val="0"/>
          <w:sz w:val="24"/>
          <w:szCs w:val="24"/>
        </w:rPr>
      </w:pPr>
      <w:r>
        <w:rPr>
          <w:rFonts w:ascii="宋体" w:eastAsia="宋体" w:hAnsi="宋体" w:cs="Times New Roman" w:hint="eastAsia"/>
          <w:b/>
          <w:kern w:val="0"/>
          <w:sz w:val="24"/>
          <w:szCs w:val="24"/>
        </w:rPr>
        <w:t>7.安防设备技术负责人的工作要求</w:t>
      </w:r>
    </w:p>
    <w:p w14:paraId="23AF1004" w14:textId="77777777" w:rsidR="00E27FF8" w:rsidRDefault="00782E9D" w:rsidP="005A62AA">
      <w:pPr>
        <w:ind w:firstLine="480"/>
        <w:rPr>
          <w:rFonts w:ascii="宋体" w:eastAsia="宋体" w:hAnsi="宋体" w:cs="Times New Roman"/>
          <w:bCs/>
          <w:kern w:val="0"/>
          <w:sz w:val="24"/>
          <w:szCs w:val="24"/>
        </w:rPr>
      </w:pPr>
      <w:r>
        <w:rPr>
          <w:rFonts w:ascii="宋体" w:eastAsia="宋体" w:hAnsi="宋体" w:cs="Times New Roman" w:hint="eastAsia"/>
          <w:bCs/>
          <w:kern w:val="0"/>
          <w:sz w:val="24"/>
          <w:szCs w:val="24"/>
        </w:rPr>
        <w:t>（1）协助保卫处进行视频资料调阅及事</w:t>
      </w:r>
      <w:r>
        <w:rPr>
          <w:rFonts w:ascii="宋体" w:eastAsia="宋体" w:hAnsi="宋体" w:cs="宋体" w:hint="eastAsia"/>
          <w:sz w:val="24"/>
          <w:szCs w:val="24"/>
        </w:rPr>
        <w:t>（案）</w:t>
      </w:r>
      <w:r>
        <w:rPr>
          <w:rFonts w:ascii="宋体" w:eastAsia="宋体" w:hAnsi="宋体" w:cs="Times New Roman" w:hint="eastAsia"/>
          <w:bCs/>
          <w:kern w:val="0"/>
          <w:sz w:val="24"/>
          <w:szCs w:val="24"/>
        </w:rPr>
        <w:t xml:space="preserve">件调查。根据相关规定和学校要求为报案、求助者以及警方进行视频监控查询、取证。 </w:t>
      </w:r>
    </w:p>
    <w:p w14:paraId="0E062087" w14:textId="77777777" w:rsidR="00E27FF8" w:rsidRDefault="00782E9D" w:rsidP="005A62AA">
      <w:pPr>
        <w:ind w:firstLine="480"/>
        <w:rPr>
          <w:rFonts w:ascii="宋体" w:eastAsia="宋体" w:hAnsi="宋体" w:cs="Times New Roman"/>
          <w:bCs/>
          <w:kern w:val="0"/>
          <w:sz w:val="24"/>
          <w:szCs w:val="24"/>
        </w:rPr>
      </w:pPr>
      <w:r>
        <w:rPr>
          <w:rFonts w:ascii="宋体" w:eastAsia="宋体" w:hAnsi="宋体" w:cs="Times New Roman" w:hint="eastAsia"/>
          <w:bCs/>
          <w:kern w:val="0"/>
          <w:sz w:val="24"/>
          <w:szCs w:val="24"/>
        </w:rPr>
        <w:t xml:space="preserve">（2）检查监控系统、智能交通系统和门禁系统运行情况，能够判断设备和系统一般故障原因，及时报修和处置，保障各项系统良好运行。 </w:t>
      </w:r>
    </w:p>
    <w:p w14:paraId="1C1AA1ED" w14:textId="77777777" w:rsidR="00E27FF8" w:rsidRDefault="00782E9D" w:rsidP="005A62AA">
      <w:pPr>
        <w:ind w:firstLine="480"/>
        <w:rPr>
          <w:rFonts w:ascii="宋体" w:eastAsia="宋体" w:hAnsi="宋体" w:cs="Times New Roman"/>
          <w:bCs/>
          <w:kern w:val="0"/>
          <w:sz w:val="24"/>
          <w:szCs w:val="24"/>
        </w:rPr>
      </w:pPr>
      <w:r>
        <w:rPr>
          <w:rFonts w:ascii="宋体" w:eastAsia="宋体" w:hAnsi="宋体" w:cs="Times New Roman" w:hint="eastAsia"/>
          <w:bCs/>
          <w:kern w:val="0"/>
          <w:sz w:val="24"/>
          <w:szCs w:val="24"/>
        </w:rPr>
        <w:t xml:space="preserve">（3）提出校园安防系统布局的维保和建设建议。 </w:t>
      </w:r>
    </w:p>
    <w:p w14:paraId="44C2D47E" w14:textId="77777777" w:rsidR="00E27FF8" w:rsidRDefault="00782E9D" w:rsidP="005A62AA">
      <w:pPr>
        <w:ind w:firstLine="480"/>
        <w:rPr>
          <w:rFonts w:ascii="宋体" w:eastAsia="宋体" w:hAnsi="宋体" w:cs="Times New Roman"/>
          <w:bCs/>
          <w:kern w:val="0"/>
          <w:sz w:val="24"/>
          <w:szCs w:val="24"/>
        </w:rPr>
      </w:pPr>
      <w:r>
        <w:rPr>
          <w:rFonts w:ascii="宋体" w:eastAsia="宋体" w:hAnsi="宋体" w:cs="Times New Roman" w:hint="eastAsia"/>
          <w:bCs/>
          <w:kern w:val="0"/>
          <w:sz w:val="24"/>
          <w:szCs w:val="24"/>
        </w:rPr>
        <w:t>（4）安全操作使用无人机，并做好无人机的维护、保管和其他工作。</w:t>
      </w:r>
    </w:p>
    <w:p w14:paraId="015EC5FC" w14:textId="77777777" w:rsidR="00E27FF8" w:rsidRDefault="00782E9D" w:rsidP="005A62AA">
      <w:pPr>
        <w:ind w:firstLine="480"/>
        <w:rPr>
          <w:rFonts w:ascii="宋体" w:eastAsia="宋体" w:hAnsi="宋体" w:cs="Times New Roman"/>
          <w:bCs/>
          <w:kern w:val="0"/>
          <w:sz w:val="24"/>
          <w:szCs w:val="24"/>
        </w:rPr>
      </w:pPr>
      <w:r>
        <w:rPr>
          <w:rFonts w:ascii="宋体" w:eastAsia="宋体" w:hAnsi="宋体" w:cs="Times New Roman" w:hint="eastAsia"/>
          <w:bCs/>
          <w:kern w:val="0"/>
          <w:sz w:val="24"/>
          <w:szCs w:val="24"/>
        </w:rPr>
        <w:t xml:space="preserve">（5）严守保密纪律，不得泄露工作内容及学校安防情况。 </w:t>
      </w:r>
    </w:p>
    <w:p w14:paraId="2BDE10B7" w14:textId="77777777" w:rsidR="00E27FF8" w:rsidRDefault="00782E9D" w:rsidP="005A62AA">
      <w:pPr>
        <w:ind w:firstLine="480"/>
        <w:rPr>
          <w:rFonts w:ascii="宋体" w:eastAsia="宋体" w:hAnsi="宋体" w:cs="Times New Roman"/>
          <w:bCs/>
          <w:kern w:val="0"/>
          <w:sz w:val="24"/>
          <w:szCs w:val="24"/>
        </w:rPr>
      </w:pPr>
      <w:r>
        <w:rPr>
          <w:rFonts w:ascii="宋体" w:eastAsia="宋体" w:hAnsi="宋体" w:cs="Times New Roman" w:hint="eastAsia"/>
          <w:bCs/>
          <w:kern w:val="0"/>
          <w:sz w:val="24"/>
          <w:szCs w:val="24"/>
        </w:rPr>
        <w:t>（6）完成保卫处交办的其他工作任务。</w:t>
      </w:r>
    </w:p>
    <w:p w14:paraId="013410DB" w14:textId="77777777" w:rsidR="00E27FF8" w:rsidRDefault="00782E9D" w:rsidP="005A62AA">
      <w:pPr>
        <w:ind w:firstLine="482"/>
        <w:rPr>
          <w:rFonts w:ascii="宋体" w:eastAsia="宋体" w:hAnsi="宋体" w:cs="Times New Roman"/>
          <w:b/>
          <w:kern w:val="0"/>
          <w:sz w:val="24"/>
          <w:szCs w:val="24"/>
        </w:rPr>
      </w:pPr>
      <w:r>
        <w:rPr>
          <w:rFonts w:ascii="宋体" w:eastAsia="宋体" w:hAnsi="宋体" w:cs="Times New Roman" w:hint="eastAsia"/>
          <w:b/>
          <w:kern w:val="0"/>
          <w:sz w:val="24"/>
          <w:szCs w:val="24"/>
        </w:rPr>
        <w:t>8.微型消防站人员的工作要求</w:t>
      </w:r>
    </w:p>
    <w:p w14:paraId="45774E67" w14:textId="77777777" w:rsidR="00E27FF8" w:rsidRDefault="00782E9D" w:rsidP="005A62AA">
      <w:pPr>
        <w:ind w:firstLine="480"/>
        <w:rPr>
          <w:rFonts w:ascii="宋体" w:eastAsia="宋体" w:hAnsi="宋体" w:cs="Times New Roman"/>
          <w:bCs/>
          <w:kern w:val="0"/>
          <w:sz w:val="24"/>
          <w:szCs w:val="24"/>
        </w:rPr>
      </w:pPr>
      <w:r>
        <w:rPr>
          <w:rFonts w:ascii="宋体" w:eastAsia="宋体" w:hAnsi="宋体" w:cs="Times New Roman" w:hint="eastAsia"/>
          <w:bCs/>
          <w:kern w:val="0"/>
          <w:sz w:val="24"/>
          <w:szCs w:val="24"/>
        </w:rPr>
        <w:t>（1）积极参加学习和训练，做好各项执勤备战任务。</w:t>
      </w:r>
    </w:p>
    <w:p w14:paraId="0D07A764" w14:textId="77777777" w:rsidR="00E27FF8" w:rsidRDefault="00782E9D" w:rsidP="005A62AA">
      <w:pPr>
        <w:ind w:firstLine="480"/>
        <w:rPr>
          <w:rFonts w:ascii="宋体" w:eastAsia="宋体" w:hAnsi="宋体" w:cs="Times New Roman"/>
          <w:bCs/>
          <w:kern w:val="0"/>
          <w:sz w:val="24"/>
          <w:szCs w:val="24"/>
        </w:rPr>
      </w:pPr>
      <w:r>
        <w:rPr>
          <w:rFonts w:ascii="宋体" w:eastAsia="宋体" w:hAnsi="宋体" w:cs="Times New Roman" w:hint="eastAsia"/>
          <w:bCs/>
          <w:kern w:val="0"/>
          <w:sz w:val="24"/>
          <w:szCs w:val="24"/>
        </w:rPr>
        <w:t>（2）熟悉建筑消防设施情况和灭火应急预案，熟练掌握器材性能和操作使用方法，并落实器材维护保养。</w:t>
      </w:r>
    </w:p>
    <w:p w14:paraId="79AD661D" w14:textId="77777777" w:rsidR="00E27FF8" w:rsidRDefault="00782E9D" w:rsidP="005A62AA">
      <w:pPr>
        <w:ind w:firstLine="480"/>
        <w:rPr>
          <w:rFonts w:ascii="宋体" w:eastAsia="宋体" w:hAnsi="宋体" w:cs="Times New Roman"/>
          <w:bCs/>
          <w:kern w:val="0"/>
          <w:sz w:val="24"/>
          <w:szCs w:val="24"/>
        </w:rPr>
      </w:pPr>
      <w:r>
        <w:rPr>
          <w:rFonts w:ascii="宋体" w:eastAsia="宋体" w:hAnsi="宋体" w:cs="Times New Roman" w:hint="eastAsia"/>
          <w:bCs/>
          <w:kern w:val="0"/>
          <w:sz w:val="24"/>
          <w:szCs w:val="24"/>
        </w:rPr>
        <w:t>（3）实行24小时值班制，每班不少于1人。</w:t>
      </w:r>
    </w:p>
    <w:p w14:paraId="0C336EFC" w14:textId="77777777" w:rsidR="00E27FF8" w:rsidRDefault="00782E9D" w:rsidP="005A62AA">
      <w:pPr>
        <w:ind w:firstLine="480"/>
        <w:rPr>
          <w:rFonts w:ascii="宋体" w:eastAsia="宋体" w:hAnsi="宋体" w:cs="Times New Roman"/>
          <w:bCs/>
          <w:kern w:val="0"/>
          <w:sz w:val="24"/>
          <w:szCs w:val="24"/>
        </w:rPr>
      </w:pPr>
      <w:r>
        <w:rPr>
          <w:rFonts w:ascii="宋体" w:eastAsia="宋体" w:hAnsi="宋体" w:cs="Times New Roman" w:hint="eastAsia"/>
          <w:bCs/>
          <w:kern w:val="0"/>
          <w:sz w:val="24"/>
          <w:szCs w:val="24"/>
        </w:rPr>
        <w:t>（4）做好</w:t>
      </w:r>
      <w:proofErr w:type="gramStart"/>
      <w:r>
        <w:rPr>
          <w:rFonts w:ascii="宋体" w:eastAsia="宋体" w:hAnsi="宋体" w:cs="Times New Roman" w:hint="eastAsia"/>
          <w:bCs/>
          <w:kern w:val="0"/>
          <w:sz w:val="24"/>
          <w:szCs w:val="24"/>
        </w:rPr>
        <w:t>各类台帐</w:t>
      </w:r>
      <w:proofErr w:type="gramEnd"/>
      <w:r>
        <w:rPr>
          <w:rFonts w:ascii="宋体" w:eastAsia="宋体" w:hAnsi="宋体" w:cs="Times New Roman" w:hint="eastAsia"/>
          <w:bCs/>
          <w:kern w:val="0"/>
          <w:sz w:val="24"/>
          <w:szCs w:val="24"/>
        </w:rPr>
        <w:t>的记录工作。</w:t>
      </w:r>
    </w:p>
    <w:p w14:paraId="2C35642F" w14:textId="77777777" w:rsidR="00E27FF8" w:rsidRDefault="00782E9D" w:rsidP="005A62AA">
      <w:pPr>
        <w:ind w:firstLine="480"/>
        <w:rPr>
          <w:rFonts w:ascii="宋体" w:eastAsia="宋体" w:hAnsi="宋体" w:cs="Times New Roman"/>
          <w:bCs/>
          <w:kern w:val="0"/>
          <w:sz w:val="24"/>
          <w:szCs w:val="24"/>
        </w:rPr>
      </w:pPr>
      <w:r>
        <w:rPr>
          <w:rFonts w:ascii="宋体" w:eastAsia="宋体" w:hAnsi="宋体" w:cs="Times New Roman" w:hint="eastAsia"/>
          <w:bCs/>
          <w:kern w:val="0"/>
          <w:sz w:val="24"/>
          <w:szCs w:val="24"/>
        </w:rPr>
        <w:t>（5）按时上岗，不迟到早退。</w:t>
      </w:r>
    </w:p>
    <w:p w14:paraId="1751201D" w14:textId="77777777" w:rsidR="00E27FF8" w:rsidRDefault="00782E9D" w:rsidP="005A62AA">
      <w:pPr>
        <w:ind w:firstLine="480"/>
        <w:rPr>
          <w:rFonts w:ascii="宋体" w:eastAsia="宋体" w:hAnsi="宋体" w:cs="Times New Roman"/>
          <w:bCs/>
          <w:kern w:val="0"/>
          <w:sz w:val="24"/>
          <w:szCs w:val="24"/>
        </w:rPr>
      </w:pPr>
      <w:r>
        <w:rPr>
          <w:rFonts w:ascii="宋体" w:eastAsia="宋体" w:hAnsi="宋体" w:cs="Times New Roman" w:hint="eastAsia"/>
          <w:bCs/>
          <w:kern w:val="0"/>
          <w:sz w:val="24"/>
          <w:szCs w:val="24"/>
        </w:rPr>
        <w:t>（6）每天校园巡逻次数不少于6次，其中上午、下午、夜间均不少于2次。</w:t>
      </w:r>
    </w:p>
    <w:p w14:paraId="1E49C57D" w14:textId="77777777" w:rsidR="00E27FF8" w:rsidRDefault="00782E9D" w:rsidP="005A62AA">
      <w:pPr>
        <w:ind w:firstLine="480"/>
        <w:rPr>
          <w:rFonts w:ascii="宋体" w:eastAsia="宋体" w:hAnsi="宋体" w:cs="Times New Roman"/>
          <w:bCs/>
          <w:kern w:val="0"/>
          <w:sz w:val="24"/>
          <w:szCs w:val="24"/>
        </w:rPr>
      </w:pPr>
      <w:r>
        <w:rPr>
          <w:rFonts w:ascii="宋体" w:eastAsia="宋体" w:hAnsi="宋体" w:cs="Times New Roman" w:hint="eastAsia"/>
          <w:bCs/>
          <w:kern w:val="0"/>
          <w:sz w:val="24"/>
          <w:szCs w:val="24"/>
        </w:rPr>
        <w:t>（7）发现初期火情，应在3分钟内赶赴现场，扑救初起火灾。</w:t>
      </w:r>
    </w:p>
    <w:p w14:paraId="0F2A14CB" w14:textId="77777777" w:rsidR="00E27FF8" w:rsidRDefault="00782E9D" w:rsidP="005A62AA">
      <w:pPr>
        <w:ind w:firstLine="480"/>
        <w:rPr>
          <w:rFonts w:ascii="宋体" w:eastAsia="宋体" w:hAnsi="宋体" w:cs="Times New Roman"/>
          <w:bCs/>
          <w:kern w:val="0"/>
          <w:sz w:val="24"/>
          <w:szCs w:val="24"/>
        </w:rPr>
      </w:pPr>
      <w:r>
        <w:rPr>
          <w:rFonts w:ascii="宋体" w:eastAsia="宋体" w:hAnsi="宋体" w:cs="Times New Roman" w:hint="eastAsia"/>
          <w:bCs/>
          <w:kern w:val="0"/>
          <w:sz w:val="24"/>
          <w:szCs w:val="24"/>
        </w:rPr>
        <w:lastRenderedPageBreak/>
        <w:t>（8）参加日常防火巡查和消防宣传教育。</w:t>
      </w:r>
    </w:p>
    <w:p w14:paraId="5C6C750E" w14:textId="77777777" w:rsidR="00E27FF8" w:rsidRDefault="00782E9D" w:rsidP="005A62AA">
      <w:pPr>
        <w:ind w:firstLine="480"/>
        <w:rPr>
          <w:rFonts w:ascii="宋体" w:eastAsia="宋体" w:hAnsi="宋体" w:cs="Times New Roman"/>
          <w:bCs/>
          <w:kern w:val="0"/>
          <w:sz w:val="24"/>
          <w:szCs w:val="24"/>
        </w:rPr>
      </w:pPr>
      <w:r>
        <w:rPr>
          <w:rFonts w:ascii="宋体" w:eastAsia="宋体" w:hAnsi="宋体" w:cs="Times New Roman" w:hint="eastAsia"/>
          <w:bCs/>
          <w:kern w:val="0"/>
          <w:sz w:val="24"/>
          <w:szCs w:val="24"/>
        </w:rPr>
        <w:t>（9）熟悉所在校区的道路、水源、单位情况、熟悉灭火救援预案。</w:t>
      </w:r>
    </w:p>
    <w:p w14:paraId="47D37499" w14:textId="77777777" w:rsidR="00E27FF8" w:rsidRDefault="00782E9D" w:rsidP="005A62AA">
      <w:pPr>
        <w:ind w:firstLine="480"/>
        <w:rPr>
          <w:rFonts w:ascii="宋体" w:eastAsia="宋体" w:hAnsi="宋体" w:cs="Times New Roman"/>
          <w:bCs/>
          <w:kern w:val="0"/>
          <w:sz w:val="24"/>
          <w:szCs w:val="24"/>
        </w:rPr>
      </w:pPr>
      <w:r>
        <w:rPr>
          <w:rFonts w:ascii="宋体" w:eastAsia="宋体" w:hAnsi="宋体" w:cs="Times New Roman" w:hint="eastAsia"/>
          <w:bCs/>
          <w:kern w:val="0"/>
          <w:sz w:val="24"/>
          <w:szCs w:val="24"/>
        </w:rPr>
        <w:t>（10）微型消防车驾驶员由消防站人员兼职，须持有汽车C证，熟练掌握车辆及车载固定装备的技术性能和操作使用方法，定期进行维护保养。</w:t>
      </w:r>
    </w:p>
    <w:p w14:paraId="162CFB9C" w14:textId="77777777" w:rsidR="00E27FF8" w:rsidRDefault="00782E9D" w:rsidP="005A62AA">
      <w:pPr>
        <w:ind w:firstLine="480"/>
        <w:rPr>
          <w:rFonts w:ascii="宋体" w:eastAsia="宋体" w:hAnsi="宋体" w:cs="Times New Roman"/>
          <w:bCs/>
          <w:kern w:val="0"/>
          <w:sz w:val="24"/>
          <w:szCs w:val="24"/>
        </w:rPr>
      </w:pPr>
      <w:r>
        <w:rPr>
          <w:rFonts w:ascii="宋体" w:eastAsia="宋体" w:hAnsi="宋体" w:cs="Times New Roman" w:hint="eastAsia"/>
          <w:bCs/>
          <w:kern w:val="0"/>
          <w:sz w:val="24"/>
          <w:szCs w:val="24"/>
        </w:rPr>
        <w:t>（11）完成交办的其他任务。</w:t>
      </w:r>
    </w:p>
    <w:p w14:paraId="56BD43F9" w14:textId="77777777" w:rsidR="00E27FF8" w:rsidRDefault="00782E9D" w:rsidP="005A62AA">
      <w:pPr>
        <w:ind w:firstLine="482"/>
        <w:rPr>
          <w:rFonts w:ascii="宋体" w:eastAsia="宋体" w:hAnsi="宋体" w:cs="Times New Roman"/>
          <w:b/>
          <w:bCs/>
          <w:kern w:val="0"/>
          <w:sz w:val="24"/>
          <w:szCs w:val="24"/>
        </w:rPr>
      </w:pPr>
      <w:r>
        <w:rPr>
          <w:rFonts w:ascii="Times New Roman" w:eastAsia="宋体" w:hAnsi="Times New Roman" w:cs="Times New Roman"/>
          <w:b/>
          <w:bCs/>
          <w:kern w:val="0"/>
          <w:sz w:val="24"/>
          <w:szCs w:val="24"/>
        </w:rPr>
        <w:t>2.</w:t>
      </w:r>
      <w:r>
        <w:rPr>
          <w:rFonts w:ascii="Times New Roman" w:eastAsia="宋体" w:hAnsi="Times New Roman" w:cs="Times New Roman" w:hint="eastAsia"/>
          <w:b/>
          <w:bCs/>
          <w:kern w:val="0"/>
          <w:sz w:val="24"/>
          <w:szCs w:val="24"/>
        </w:rPr>
        <w:t>8</w:t>
      </w:r>
      <w:r>
        <w:rPr>
          <w:rFonts w:ascii="宋体" w:eastAsia="宋体" w:hAnsi="宋体" w:cs="Times New Roman" w:hint="eastAsia"/>
          <w:b/>
          <w:bCs/>
          <w:kern w:val="0"/>
          <w:sz w:val="24"/>
          <w:szCs w:val="24"/>
        </w:rPr>
        <w:t>保安人员信息备案要求</w:t>
      </w:r>
    </w:p>
    <w:p w14:paraId="35E5790E" w14:textId="77777777" w:rsidR="00E27FF8" w:rsidRDefault="00782E9D" w:rsidP="005A62AA">
      <w:pPr>
        <w:ind w:firstLine="480"/>
        <w:rPr>
          <w:rFonts w:ascii="宋体" w:eastAsia="宋体" w:hAnsi="宋体" w:cs="Times New Roman"/>
          <w:kern w:val="0"/>
          <w:sz w:val="24"/>
          <w:szCs w:val="24"/>
        </w:rPr>
      </w:pPr>
      <w:r>
        <w:rPr>
          <w:rFonts w:ascii="宋体" w:eastAsia="宋体" w:hAnsi="宋体" w:cs="Times New Roman" w:hint="eastAsia"/>
          <w:kern w:val="0"/>
          <w:sz w:val="24"/>
          <w:szCs w:val="24"/>
        </w:rPr>
        <w:t>1.中标人应将派驻至采购单位的保安服务人员的《国家保安员证》复印件及其他相关资料复印件交给采购单位备案。</w:t>
      </w:r>
    </w:p>
    <w:p w14:paraId="3F61E082" w14:textId="77777777" w:rsidR="00E27FF8" w:rsidRDefault="00782E9D" w:rsidP="005A62AA">
      <w:pPr>
        <w:ind w:firstLine="480"/>
        <w:rPr>
          <w:rFonts w:ascii="宋体" w:eastAsia="宋体" w:hAnsi="宋体" w:cs="Times New Roman"/>
          <w:kern w:val="0"/>
          <w:sz w:val="24"/>
          <w:szCs w:val="24"/>
        </w:rPr>
      </w:pPr>
      <w:r>
        <w:rPr>
          <w:rFonts w:ascii="宋体" w:eastAsia="宋体" w:hAnsi="宋体" w:cs="Times New Roman" w:hint="eastAsia"/>
          <w:kern w:val="0"/>
          <w:sz w:val="24"/>
          <w:szCs w:val="24"/>
        </w:rPr>
        <w:t>2.中标人应根据采购单位的要求如实向招标人提供为保安服务人员缴纳社会保障金的相关证明材料。</w:t>
      </w:r>
    </w:p>
    <w:p w14:paraId="28EEAD93" w14:textId="77777777" w:rsidR="00E27FF8" w:rsidRDefault="00E27FF8" w:rsidP="00F76C77">
      <w:pPr>
        <w:snapToGrid w:val="0"/>
        <w:ind w:firstLine="480"/>
        <w:rPr>
          <w:rFonts w:ascii="宋体" w:eastAsia="宋体" w:hAnsi="宋体" w:cs="Times New Roman"/>
          <w:color w:val="000000"/>
          <w:sz w:val="24"/>
          <w:szCs w:val="24"/>
        </w:rPr>
      </w:pPr>
    </w:p>
    <w:p w14:paraId="6785ABC7" w14:textId="77777777" w:rsidR="001606ED" w:rsidRDefault="001606ED">
      <w:pPr>
        <w:widowControl/>
        <w:spacing w:line="240" w:lineRule="auto"/>
        <w:ind w:firstLineChars="0" w:firstLine="0"/>
        <w:jc w:val="left"/>
        <w:rPr>
          <w:rFonts w:ascii="宋体" w:eastAsia="宋体" w:hAnsi="宋体" w:cs="Times New Roman"/>
          <w:color w:val="000000"/>
          <w:sz w:val="24"/>
          <w:szCs w:val="24"/>
        </w:rPr>
      </w:pPr>
      <w:r>
        <w:rPr>
          <w:rFonts w:ascii="宋体" w:eastAsia="宋体" w:hAnsi="宋体" w:cs="Times New Roman"/>
          <w:color w:val="000000"/>
          <w:sz w:val="24"/>
          <w:szCs w:val="24"/>
        </w:rPr>
        <w:br w:type="page"/>
      </w:r>
    </w:p>
    <w:p w14:paraId="0E1BE729" w14:textId="77777777" w:rsidR="00E27FF8" w:rsidRDefault="00782E9D" w:rsidP="00944A4E">
      <w:pPr>
        <w:pStyle w:val="1"/>
        <w:ind w:firstLine="883"/>
        <w:jc w:val="center"/>
        <w:rPr>
          <w:rFonts w:ascii="Times New Roman" w:hAnsi="Times New Roman"/>
          <w:sz w:val="24"/>
          <w:szCs w:val="24"/>
        </w:rPr>
      </w:pPr>
      <w:bookmarkStart w:id="18" w:name="_Toc74230419"/>
      <w:r>
        <w:rPr>
          <w:rFonts w:hint="eastAsia"/>
        </w:rPr>
        <w:lastRenderedPageBreak/>
        <w:t>第三部分</w:t>
      </w:r>
      <w:r>
        <w:rPr>
          <w:rFonts w:hint="eastAsia"/>
        </w:rPr>
        <w:t xml:space="preserve">  </w:t>
      </w:r>
      <w:r>
        <w:rPr>
          <w:rFonts w:hint="eastAsia"/>
        </w:rPr>
        <w:t>合同主要条款</w:t>
      </w:r>
      <w:bookmarkEnd w:id="18"/>
    </w:p>
    <w:p w14:paraId="5F7FB8A7" w14:textId="77777777" w:rsidR="00E27FF8" w:rsidRDefault="00782E9D">
      <w:pPr>
        <w:snapToGrid w:val="0"/>
        <w:ind w:rightChars="-10" w:right="-21" w:firstLineChars="224" w:firstLine="540"/>
        <w:rPr>
          <w:rFonts w:ascii="Times New Roman" w:eastAsia="宋体" w:hAnsi="Times New Roman" w:cs="Times New Roman"/>
          <w:b/>
          <w:color w:val="000000"/>
          <w:sz w:val="24"/>
          <w:szCs w:val="24"/>
        </w:rPr>
      </w:pPr>
      <w:r>
        <w:rPr>
          <w:rFonts w:ascii="Times New Roman" w:eastAsia="宋体" w:hAnsi="Times New Roman" w:cs="Times New Roman" w:hint="eastAsia"/>
          <w:b/>
          <w:color w:val="000000"/>
          <w:sz w:val="24"/>
          <w:szCs w:val="24"/>
        </w:rPr>
        <w:t>1.</w:t>
      </w:r>
      <w:r>
        <w:rPr>
          <w:rFonts w:ascii="Times New Roman" w:eastAsia="宋体" w:hAnsi="Times New Roman" w:cs="Times New Roman" w:hint="eastAsia"/>
          <w:b/>
          <w:color w:val="000000"/>
          <w:sz w:val="24"/>
          <w:szCs w:val="24"/>
        </w:rPr>
        <w:t>服务期限</w:t>
      </w:r>
    </w:p>
    <w:p w14:paraId="41DBD7AD" w14:textId="77777777" w:rsidR="00E27FF8" w:rsidRDefault="00782E9D">
      <w:pPr>
        <w:snapToGrid w:val="0"/>
        <w:ind w:rightChars="-10" w:right="-21" w:firstLineChars="224" w:firstLine="538"/>
        <w:rPr>
          <w:rFonts w:ascii="Times New Roman" w:eastAsia="宋体" w:hAnsi="Times New Roman" w:cs="Times New Roman"/>
          <w:color w:val="000000"/>
          <w:sz w:val="24"/>
          <w:szCs w:val="24"/>
        </w:rPr>
      </w:pPr>
      <w:r>
        <w:rPr>
          <w:rFonts w:ascii="Times New Roman" w:eastAsia="宋体" w:hAnsi="Times New Roman" w:cs="Times New Roman"/>
          <w:color w:val="000000"/>
          <w:sz w:val="24"/>
          <w:szCs w:val="24"/>
        </w:rPr>
        <w:t xml:space="preserve"> </w:t>
      </w:r>
      <w:r>
        <w:rPr>
          <w:rFonts w:ascii="宋体" w:eastAsia="宋体" w:hAnsi="宋体" w:cs="宋体" w:hint="eastAsia"/>
          <w:color w:val="000000"/>
          <w:kern w:val="0"/>
          <w:sz w:val="24"/>
          <w:szCs w:val="24"/>
        </w:rPr>
        <w:t>2021年8月1日至2024年7月31日。</w:t>
      </w:r>
    </w:p>
    <w:p w14:paraId="29EDEF1A" w14:textId="77777777" w:rsidR="00E27FF8" w:rsidRDefault="00782E9D">
      <w:pPr>
        <w:snapToGrid w:val="0"/>
        <w:ind w:rightChars="-10" w:right="-21" w:firstLineChars="224" w:firstLine="540"/>
        <w:rPr>
          <w:rFonts w:ascii="Times New Roman" w:eastAsia="宋体" w:hAnsi="Times New Roman" w:cs="Times New Roman"/>
          <w:b/>
          <w:color w:val="000000"/>
          <w:sz w:val="24"/>
          <w:szCs w:val="24"/>
        </w:rPr>
      </w:pPr>
      <w:r>
        <w:rPr>
          <w:rFonts w:ascii="Times New Roman" w:eastAsia="宋体" w:hAnsi="Times New Roman" w:cs="Times New Roman" w:hint="eastAsia"/>
          <w:b/>
          <w:color w:val="000000"/>
          <w:sz w:val="24"/>
          <w:szCs w:val="24"/>
        </w:rPr>
        <w:t>2.</w:t>
      </w:r>
      <w:r>
        <w:rPr>
          <w:rFonts w:ascii="Times New Roman" w:eastAsia="宋体" w:hAnsi="Times New Roman" w:cs="Times New Roman" w:hint="eastAsia"/>
          <w:b/>
          <w:color w:val="000000"/>
          <w:sz w:val="24"/>
          <w:szCs w:val="24"/>
        </w:rPr>
        <w:t>项目地点</w:t>
      </w:r>
    </w:p>
    <w:p w14:paraId="27FA7776" w14:textId="77777777" w:rsidR="00E27FF8" w:rsidRDefault="00782E9D">
      <w:pPr>
        <w:snapToGrid w:val="0"/>
        <w:ind w:rightChars="-10" w:right="-21" w:firstLineChars="224" w:firstLine="538"/>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南通大学</w:t>
      </w:r>
      <w:proofErr w:type="gramStart"/>
      <w:r>
        <w:rPr>
          <w:rFonts w:ascii="Times New Roman" w:eastAsia="宋体" w:hAnsi="Times New Roman" w:cs="Times New Roman" w:hint="eastAsia"/>
          <w:color w:val="000000"/>
          <w:sz w:val="24"/>
          <w:szCs w:val="24"/>
        </w:rPr>
        <w:t>啬</w:t>
      </w:r>
      <w:proofErr w:type="gramEnd"/>
      <w:r>
        <w:rPr>
          <w:rFonts w:ascii="Times New Roman" w:eastAsia="宋体" w:hAnsi="Times New Roman" w:cs="Times New Roman" w:hint="eastAsia"/>
          <w:color w:val="000000"/>
          <w:sz w:val="24"/>
          <w:szCs w:val="24"/>
        </w:rPr>
        <w:t>园校区、启秀校区和钟秀校区。</w:t>
      </w:r>
    </w:p>
    <w:p w14:paraId="4EC5BA7D" w14:textId="77777777" w:rsidR="00E27FF8" w:rsidRDefault="00782E9D">
      <w:pPr>
        <w:snapToGrid w:val="0"/>
        <w:ind w:rightChars="-10" w:right="-21" w:firstLineChars="224" w:firstLine="540"/>
        <w:rPr>
          <w:rFonts w:ascii="Times New Roman" w:eastAsia="宋体" w:hAnsi="Times New Roman" w:cs="Times New Roman"/>
          <w:b/>
          <w:color w:val="000000"/>
          <w:sz w:val="24"/>
          <w:szCs w:val="24"/>
        </w:rPr>
      </w:pPr>
      <w:r>
        <w:rPr>
          <w:rFonts w:ascii="Times New Roman" w:eastAsia="宋体" w:hAnsi="Times New Roman" w:cs="Times New Roman" w:hint="eastAsia"/>
          <w:b/>
          <w:color w:val="000000"/>
          <w:sz w:val="24"/>
          <w:szCs w:val="24"/>
        </w:rPr>
        <w:t>3.</w:t>
      </w:r>
      <w:r>
        <w:rPr>
          <w:rFonts w:ascii="Times New Roman" w:eastAsia="宋体" w:hAnsi="Times New Roman" w:cs="Times New Roman" w:hint="eastAsia"/>
          <w:b/>
          <w:color w:val="000000"/>
          <w:sz w:val="24"/>
          <w:szCs w:val="24"/>
        </w:rPr>
        <w:t>付款方式</w:t>
      </w:r>
    </w:p>
    <w:p w14:paraId="12903856" w14:textId="77777777" w:rsidR="00E27FF8" w:rsidRDefault="00782E9D">
      <w:pPr>
        <w:snapToGrid w:val="0"/>
        <w:ind w:rightChars="-10" w:right="-21" w:firstLineChars="224" w:firstLine="538"/>
        <w:rPr>
          <w:rFonts w:ascii="宋体" w:eastAsia="宋体" w:hAnsi="宋体" w:cs="Times New Roman"/>
          <w:color w:val="000000"/>
          <w:sz w:val="24"/>
          <w:szCs w:val="24"/>
        </w:rPr>
      </w:pPr>
      <w:r>
        <w:rPr>
          <w:rFonts w:ascii="宋体" w:eastAsia="宋体" w:hAnsi="宋体" w:cs="Times New Roman" w:hint="eastAsia"/>
          <w:color w:val="000000"/>
          <w:sz w:val="24"/>
          <w:szCs w:val="24"/>
        </w:rPr>
        <w:t>合同期内每半</w:t>
      </w:r>
      <w:proofErr w:type="gramStart"/>
      <w:r>
        <w:rPr>
          <w:rFonts w:ascii="宋体" w:eastAsia="宋体" w:hAnsi="宋体" w:cs="Times New Roman" w:hint="eastAsia"/>
          <w:color w:val="000000"/>
          <w:sz w:val="24"/>
          <w:szCs w:val="24"/>
        </w:rPr>
        <w:t>年支付</w:t>
      </w:r>
      <w:proofErr w:type="gramEnd"/>
      <w:r>
        <w:rPr>
          <w:rFonts w:ascii="宋体" w:eastAsia="宋体" w:hAnsi="宋体" w:cs="Times New Roman" w:hint="eastAsia"/>
          <w:color w:val="000000"/>
          <w:sz w:val="24"/>
          <w:szCs w:val="24"/>
        </w:rPr>
        <w:t>一次，支付时间分别为每年的二月份、八月份。二月份付款费用为年服务费的50%。八月份付款费用包括年服务费的45%以及预留的合同期终考核保证金（应付服务费总额的5%）。当年合同期满前，学校组织相关部门对保安公司服务状况进行综合考评。考核合格，按全部预留考核保证金全额支付；考核基本合格，按全部预留考核保证金的75%支付；考核为不合格，扣除全部预留考核保证金；考核达到优秀的，学校给予适当奖励。</w:t>
      </w:r>
    </w:p>
    <w:p w14:paraId="41CDF670" w14:textId="77777777" w:rsidR="00E27FF8" w:rsidRDefault="00782E9D">
      <w:pPr>
        <w:snapToGrid w:val="0"/>
        <w:ind w:rightChars="-10" w:right="-21" w:firstLine="482"/>
        <w:rPr>
          <w:rFonts w:ascii="宋体" w:eastAsia="宋体" w:hAnsi="宋体" w:cs="Times New Roman"/>
          <w:b/>
          <w:color w:val="000000"/>
          <w:sz w:val="24"/>
          <w:szCs w:val="24"/>
        </w:rPr>
      </w:pPr>
      <w:r>
        <w:rPr>
          <w:rFonts w:ascii="宋体" w:eastAsia="宋体" w:hAnsi="宋体" w:cs="Times New Roman" w:hint="eastAsia"/>
          <w:b/>
          <w:color w:val="000000"/>
          <w:sz w:val="24"/>
          <w:szCs w:val="24"/>
        </w:rPr>
        <w:t>4.甲乙双方权利、义务及法律责任等。</w:t>
      </w:r>
    </w:p>
    <w:p w14:paraId="1573ED33" w14:textId="77777777" w:rsidR="00E27FF8" w:rsidRDefault="00782E9D">
      <w:pPr>
        <w:snapToGrid w:val="0"/>
        <w:ind w:rightChars="-10" w:right="-21" w:firstLine="482"/>
        <w:rPr>
          <w:rFonts w:ascii="宋体" w:eastAsia="宋体" w:hAnsi="宋体" w:cs="Times New Roman"/>
          <w:b/>
          <w:color w:val="000000"/>
          <w:sz w:val="24"/>
          <w:szCs w:val="24"/>
        </w:rPr>
      </w:pPr>
      <w:r>
        <w:rPr>
          <w:rFonts w:ascii="宋体" w:eastAsia="宋体" w:hAnsi="宋体" w:cs="Times New Roman" w:hint="eastAsia"/>
          <w:b/>
          <w:color w:val="000000"/>
          <w:sz w:val="24"/>
          <w:szCs w:val="24"/>
        </w:rPr>
        <w:t xml:space="preserve">5.合同的解除和转让 </w:t>
      </w:r>
    </w:p>
    <w:p w14:paraId="1B5F6E15" w14:textId="77777777" w:rsidR="00E27FF8" w:rsidRDefault="00782E9D">
      <w:pPr>
        <w:snapToGrid w:val="0"/>
        <w:ind w:rightChars="-10" w:right="-21" w:firstLine="480"/>
        <w:rPr>
          <w:rFonts w:ascii="宋体" w:eastAsia="宋体" w:hAnsi="宋体" w:cs="Times New Roman"/>
          <w:color w:val="000000"/>
          <w:sz w:val="24"/>
          <w:szCs w:val="24"/>
        </w:rPr>
      </w:pPr>
      <w:r>
        <w:rPr>
          <w:rFonts w:ascii="宋体" w:eastAsia="宋体" w:hAnsi="宋体" w:cs="Times New Roman" w:hint="eastAsia"/>
          <w:color w:val="000000"/>
          <w:sz w:val="24"/>
          <w:szCs w:val="24"/>
        </w:rPr>
        <w:t xml:space="preserve">5.1合同的解除： </w:t>
      </w:r>
    </w:p>
    <w:p w14:paraId="370EEA14" w14:textId="77777777" w:rsidR="00E27FF8" w:rsidRDefault="00782E9D">
      <w:pPr>
        <w:snapToGrid w:val="0"/>
        <w:ind w:rightChars="-10" w:right="-21" w:firstLineChars="224" w:firstLine="538"/>
        <w:rPr>
          <w:rFonts w:ascii="宋体" w:eastAsia="宋体" w:hAnsi="宋体" w:cs="Times New Roman"/>
          <w:color w:val="000000"/>
          <w:sz w:val="24"/>
          <w:szCs w:val="24"/>
        </w:rPr>
      </w:pPr>
      <w:r>
        <w:rPr>
          <w:rFonts w:ascii="宋体" w:eastAsia="宋体" w:hAnsi="宋体" w:cs="Times New Roman" w:hint="eastAsia"/>
          <w:color w:val="000000"/>
          <w:sz w:val="24"/>
          <w:szCs w:val="24"/>
        </w:rPr>
        <w:t xml:space="preserve">（1）甲方和乙方协商一致，可以解除合同。并报政府采购监管部门审查备案。 </w:t>
      </w:r>
    </w:p>
    <w:p w14:paraId="5236E1EC" w14:textId="77777777" w:rsidR="00E27FF8" w:rsidRDefault="00782E9D">
      <w:pPr>
        <w:snapToGrid w:val="0"/>
        <w:ind w:rightChars="-10" w:right="-21" w:firstLineChars="224" w:firstLine="538"/>
        <w:rPr>
          <w:rFonts w:ascii="宋体" w:eastAsia="宋体" w:hAnsi="宋体" w:cs="Times New Roman"/>
          <w:color w:val="000000"/>
          <w:sz w:val="24"/>
          <w:szCs w:val="24"/>
        </w:rPr>
      </w:pPr>
      <w:r>
        <w:rPr>
          <w:rFonts w:ascii="宋体" w:eastAsia="宋体" w:hAnsi="宋体" w:cs="Times New Roman" w:hint="eastAsia"/>
          <w:color w:val="000000"/>
          <w:sz w:val="24"/>
          <w:szCs w:val="24"/>
        </w:rPr>
        <w:t xml:space="preserve">（2）有下列情形之一，合同一方可以解除校园安保服务合同： </w:t>
      </w:r>
    </w:p>
    <w:p w14:paraId="1E8600B7" w14:textId="77777777" w:rsidR="00E27FF8" w:rsidRPr="00E322BA" w:rsidRDefault="00782E9D">
      <w:pPr>
        <w:snapToGrid w:val="0"/>
        <w:ind w:rightChars="-10" w:right="-21" w:firstLine="482"/>
        <w:rPr>
          <w:rFonts w:ascii="宋体" w:eastAsia="宋体" w:hAnsi="宋体" w:cs="Times New Roman"/>
          <w:b/>
          <w:color w:val="000000"/>
          <w:sz w:val="24"/>
          <w:szCs w:val="24"/>
        </w:rPr>
      </w:pPr>
      <w:r w:rsidRPr="00E322BA">
        <w:rPr>
          <w:rFonts w:ascii="宋体" w:eastAsia="宋体" w:hAnsi="宋体" w:cs="Times New Roman" w:hint="eastAsia"/>
          <w:b/>
          <w:color w:val="000000"/>
          <w:sz w:val="24"/>
          <w:szCs w:val="24"/>
        </w:rPr>
        <w:t xml:space="preserve">①因不可抗力致使不能实现合同目的，未受不可抗力影响的一方有权解除合同； </w:t>
      </w:r>
    </w:p>
    <w:p w14:paraId="15D62820" w14:textId="77777777" w:rsidR="00E27FF8" w:rsidRDefault="00782E9D">
      <w:pPr>
        <w:snapToGrid w:val="0"/>
        <w:ind w:rightChars="-10" w:right="-21" w:firstLine="480"/>
        <w:rPr>
          <w:rFonts w:ascii="宋体" w:eastAsia="宋体" w:hAnsi="宋体" w:cs="Times New Roman"/>
          <w:color w:val="000000"/>
          <w:sz w:val="24"/>
          <w:szCs w:val="24"/>
        </w:rPr>
      </w:pPr>
      <w:r>
        <w:rPr>
          <w:rFonts w:ascii="宋体" w:eastAsia="宋体" w:hAnsi="宋体" w:cs="Times New Roman" w:hint="eastAsia"/>
          <w:color w:val="000000"/>
          <w:sz w:val="24"/>
          <w:szCs w:val="24"/>
        </w:rPr>
        <w:t xml:space="preserve">②因合同一方违约导致合同不能履行，另一方有权解除合同。 </w:t>
      </w:r>
    </w:p>
    <w:p w14:paraId="53CE1D94" w14:textId="77777777" w:rsidR="00E27FF8" w:rsidRDefault="00782E9D">
      <w:pPr>
        <w:snapToGrid w:val="0"/>
        <w:ind w:rightChars="-10" w:right="-21" w:firstLine="480"/>
        <w:rPr>
          <w:rFonts w:ascii="宋体" w:eastAsia="宋体" w:hAnsi="宋体" w:cs="Times New Roman"/>
          <w:color w:val="000000"/>
          <w:sz w:val="24"/>
          <w:szCs w:val="24"/>
        </w:rPr>
      </w:pPr>
      <w:r>
        <w:rPr>
          <w:rFonts w:ascii="宋体" w:eastAsia="宋体" w:hAnsi="宋体" w:cs="Times New Roman" w:hint="eastAsia"/>
          <w:color w:val="000000"/>
          <w:sz w:val="24"/>
          <w:szCs w:val="24"/>
        </w:rPr>
        <w:t xml:space="preserve">③有权解除合同的一方，应当在违约事实或不可抗力发生之后三十天内书面通知对方以主张解除合同，合同在书面通知到达对方时解除。 </w:t>
      </w:r>
    </w:p>
    <w:p w14:paraId="25519B52" w14:textId="77777777" w:rsidR="00E27FF8" w:rsidRDefault="00782E9D">
      <w:pPr>
        <w:snapToGrid w:val="0"/>
        <w:ind w:rightChars="-10" w:right="-21" w:firstLine="480"/>
        <w:rPr>
          <w:rFonts w:ascii="宋体" w:eastAsia="宋体" w:hAnsi="宋体" w:cs="Times New Roman"/>
          <w:color w:val="000000"/>
          <w:sz w:val="24"/>
          <w:szCs w:val="24"/>
        </w:rPr>
      </w:pPr>
      <w:r>
        <w:rPr>
          <w:rFonts w:ascii="宋体" w:eastAsia="宋体" w:hAnsi="宋体" w:cs="Times New Roman" w:hint="eastAsia"/>
          <w:color w:val="000000"/>
          <w:sz w:val="24"/>
          <w:szCs w:val="24"/>
        </w:rPr>
        <w:t xml:space="preserve">（3）若中标供应商在保安服务管理期间，违反下列规定将被解除校园安保服务合同： </w:t>
      </w:r>
    </w:p>
    <w:p w14:paraId="46C0697D" w14:textId="77777777" w:rsidR="00E27FF8" w:rsidRDefault="00782E9D">
      <w:pPr>
        <w:snapToGrid w:val="0"/>
        <w:ind w:rightChars="-10" w:right="-21" w:firstLine="480"/>
        <w:rPr>
          <w:rFonts w:ascii="宋体" w:eastAsia="宋体" w:hAnsi="宋体" w:cs="Times New Roman"/>
          <w:color w:val="000000"/>
          <w:sz w:val="24"/>
          <w:szCs w:val="24"/>
        </w:rPr>
      </w:pPr>
      <w:r>
        <w:rPr>
          <w:rFonts w:ascii="宋体" w:eastAsia="宋体" w:hAnsi="宋体" w:cs="Times New Roman" w:hint="eastAsia"/>
          <w:color w:val="000000"/>
          <w:sz w:val="24"/>
          <w:szCs w:val="24"/>
        </w:rPr>
        <w:t xml:space="preserve">①将承包的保安服务转包或分包给他人的； </w:t>
      </w:r>
    </w:p>
    <w:p w14:paraId="5E9BABF0" w14:textId="77777777" w:rsidR="00E27FF8" w:rsidRDefault="00782E9D">
      <w:pPr>
        <w:snapToGrid w:val="0"/>
        <w:ind w:rightChars="-10" w:right="-21" w:firstLine="480"/>
        <w:rPr>
          <w:rFonts w:ascii="宋体" w:eastAsia="宋体" w:hAnsi="宋体" w:cs="Times New Roman"/>
          <w:color w:val="000000"/>
          <w:sz w:val="24"/>
          <w:szCs w:val="24"/>
        </w:rPr>
      </w:pPr>
      <w:r>
        <w:rPr>
          <w:rFonts w:ascii="宋体" w:eastAsia="宋体" w:hAnsi="宋体" w:cs="Times New Roman" w:hint="eastAsia"/>
          <w:color w:val="000000"/>
          <w:sz w:val="24"/>
          <w:szCs w:val="24"/>
        </w:rPr>
        <w:t>②出现重大责任问题的；</w:t>
      </w:r>
    </w:p>
    <w:p w14:paraId="151FF3A0" w14:textId="77777777" w:rsidR="00E27FF8" w:rsidRDefault="00782E9D">
      <w:pPr>
        <w:snapToGrid w:val="0"/>
        <w:ind w:rightChars="-10" w:right="-21" w:firstLine="480"/>
        <w:rPr>
          <w:rFonts w:ascii="宋体" w:eastAsia="宋体" w:hAnsi="宋体" w:cs="Times New Roman"/>
          <w:color w:val="000000"/>
          <w:sz w:val="24"/>
          <w:szCs w:val="24"/>
        </w:rPr>
      </w:pPr>
      <w:r>
        <w:rPr>
          <w:rFonts w:ascii="宋体" w:eastAsia="宋体" w:hAnsi="宋体" w:cs="Times New Roman" w:hint="eastAsia"/>
          <w:color w:val="000000"/>
          <w:sz w:val="24"/>
          <w:szCs w:val="24"/>
        </w:rPr>
        <w:t>③合同期内，乙方未经甲方允许，擅自更换项目经理的；</w:t>
      </w:r>
    </w:p>
    <w:p w14:paraId="05D20803" w14:textId="77777777" w:rsidR="00E27FF8" w:rsidRDefault="00782E9D">
      <w:pPr>
        <w:snapToGrid w:val="0"/>
        <w:ind w:rightChars="-10" w:right="-21" w:firstLine="480"/>
        <w:rPr>
          <w:rFonts w:ascii="宋体" w:eastAsia="宋体" w:hAnsi="宋体" w:cs="Times New Roman"/>
          <w:color w:val="000000"/>
          <w:sz w:val="24"/>
          <w:szCs w:val="24"/>
        </w:rPr>
      </w:pPr>
      <w:r>
        <w:rPr>
          <w:rFonts w:ascii="宋体" w:eastAsia="宋体" w:hAnsi="宋体" w:cs="Times New Roman" w:hint="eastAsia"/>
          <w:color w:val="000000"/>
          <w:sz w:val="24"/>
          <w:szCs w:val="24"/>
        </w:rPr>
        <w:lastRenderedPageBreak/>
        <w:t>④轮换岗保安人数超过合同编制30%的；</w:t>
      </w:r>
    </w:p>
    <w:p w14:paraId="658A081F" w14:textId="77777777" w:rsidR="00E27FF8" w:rsidRDefault="00782E9D">
      <w:pPr>
        <w:snapToGrid w:val="0"/>
        <w:ind w:rightChars="-10" w:right="-21" w:firstLine="480"/>
        <w:rPr>
          <w:rFonts w:ascii="宋体" w:eastAsia="宋体" w:hAnsi="宋体" w:cs="Times New Roman"/>
          <w:color w:val="000000"/>
          <w:sz w:val="24"/>
          <w:szCs w:val="24"/>
        </w:rPr>
      </w:pPr>
      <w:r>
        <w:rPr>
          <w:rFonts w:ascii="宋体" w:eastAsia="宋体" w:hAnsi="宋体" w:cs="Times New Roman" w:hint="eastAsia"/>
          <w:color w:val="000000"/>
          <w:sz w:val="24"/>
          <w:szCs w:val="24"/>
        </w:rPr>
        <w:t xml:space="preserve">④其他严重违反甲方管理考核办法及考核细则，经甲方提出整改2次以上仍拒不改正的。 </w:t>
      </w:r>
    </w:p>
    <w:p w14:paraId="7B666D77" w14:textId="77777777" w:rsidR="00E27FF8" w:rsidRDefault="00782E9D">
      <w:pPr>
        <w:snapToGrid w:val="0"/>
        <w:ind w:rightChars="-10" w:right="-21" w:firstLineChars="224" w:firstLine="538"/>
        <w:rPr>
          <w:rFonts w:ascii="宋体" w:eastAsia="宋体" w:hAnsi="宋体" w:cs="Times New Roman"/>
          <w:color w:val="000000"/>
          <w:sz w:val="24"/>
          <w:szCs w:val="24"/>
        </w:rPr>
      </w:pPr>
      <w:r>
        <w:rPr>
          <w:rFonts w:ascii="宋体" w:eastAsia="宋体" w:hAnsi="宋体" w:cs="Times New Roman" w:hint="eastAsia"/>
          <w:color w:val="000000"/>
          <w:sz w:val="24"/>
          <w:szCs w:val="24"/>
        </w:rPr>
        <w:t xml:space="preserve">合同解除后，乙方应按照甲方要求退场，乙方未按甲方要求退场的，履约保证金不予退还，由此造成的所有损失由乙方承担。 </w:t>
      </w:r>
    </w:p>
    <w:p w14:paraId="23827720" w14:textId="77777777" w:rsidR="00F76C77" w:rsidRDefault="00782E9D">
      <w:pPr>
        <w:snapToGrid w:val="0"/>
        <w:ind w:rightChars="-10" w:right="-21" w:firstLineChars="224" w:firstLine="538"/>
        <w:rPr>
          <w:rFonts w:ascii="宋体" w:eastAsia="宋体" w:hAnsi="宋体" w:cs="Times New Roman"/>
          <w:color w:val="000000"/>
          <w:sz w:val="24"/>
          <w:szCs w:val="24"/>
        </w:rPr>
      </w:pPr>
      <w:r>
        <w:rPr>
          <w:rFonts w:ascii="宋体" w:eastAsia="宋体" w:hAnsi="宋体" w:cs="Times New Roman" w:hint="eastAsia"/>
          <w:color w:val="000000"/>
          <w:sz w:val="24"/>
          <w:szCs w:val="24"/>
        </w:rPr>
        <w:t>5.2 合同的转让：合同的部分和全部都不得转让。</w:t>
      </w:r>
    </w:p>
    <w:p w14:paraId="5F20DB11" w14:textId="77777777" w:rsidR="00F76C77" w:rsidRDefault="00F76C77">
      <w:pPr>
        <w:widowControl/>
        <w:ind w:firstLine="480"/>
        <w:jc w:val="left"/>
        <w:rPr>
          <w:rFonts w:ascii="宋体" w:eastAsia="宋体" w:hAnsi="宋体" w:cs="Times New Roman"/>
          <w:color w:val="000000"/>
          <w:sz w:val="24"/>
          <w:szCs w:val="24"/>
        </w:rPr>
      </w:pPr>
      <w:r>
        <w:rPr>
          <w:rFonts w:ascii="宋体" w:eastAsia="宋体" w:hAnsi="宋体" w:cs="Times New Roman"/>
          <w:color w:val="000000"/>
          <w:sz w:val="24"/>
          <w:szCs w:val="24"/>
        </w:rPr>
        <w:br w:type="page"/>
      </w:r>
    </w:p>
    <w:p w14:paraId="0A811038" w14:textId="77777777" w:rsidR="00E27FF8" w:rsidRDefault="00782E9D" w:rsidP="00F76C77">
      <w:pPr>
        <w:pStyle w:val="1"/>
        <w:ind w:firstLine="883"/>
        <w:jc w:val="center"/>
      </w:pPr>
      <w:bookmarkStart w:id="19" w:name="_Toc74230420"/>
      <w:r>
        <w:rPr>
          <w:rFonts w:hint="eastAsia"/>
        </w:rPr>
        <w:lastRenderedPageBreak/>
        <w:t>第四部分</w:t>
      </w:r>
      <w:r>
        <w:rPr>
          <w:rFonts w:hint="eastAsia"/>
        </w:rPr>
        <w:t xml:space="preserve">  </w:t>
      </w:r>
      <w:r>
        <w:rPr>
          <w:rFonts w:hint="eastAsia"/>
        </w:rPr>
        <w:t>附件目录及格式</w:t>
      </w:r>
      <w:bookmarkEnd w:id="19"/>
    </w:p>
    <w:p w14:paraId="1457DD2F" w14:textId="77777777" w:rsidR="00E27FF8" w:rsidRDefault="00E27FF8">
      <w:pPr>
        <w:snapToGrid w:val="0"/>
        <w:ind w:rightChars="-10" w:right="-21" w:firstLineChars="224" w:firstLine="556"/>
        <w:rPr>
          <w:rFonts w:ascii="宋体" w:eastAsia="宋体" w:hAnsi="宋体" w:cs="Times New Roman"/>
          <w:color w:val="000000"/>
          <w:spacing w:val="4"/>
          <w:sz w:val="24"/>
          <w:szCs w:val="24"/>
        </w:rPr>
      </w:pPr>
    </w:p>
    <w:p w14:paraId="09CD0754" w14:textId="77777777" w:rsidR="00E27FF8" w:rsidRDefault="00782E9D">
      <w:pPr>
        <w:snapToGrid w:val="0"/>
        <w:ind w:firstLine="496"/>
        <w:rPr>
          <w:rFonts w:ascii="宋体" w:eastAsia="宋体" w:hAnsi="宋体" w:cs="Times New Roman"/>
          <w:color w:val="000000"/>
          <w:spacing w:val="4"/>
          <w:sz w:val="24"/>
          <w:szCs w:val="24"/>
        </w:rPr>
      </w:pPr>
      <w:r>
        <w:rPr>
          <w:rFonts w:ascii="宋体" w:eastAsia="宋体" w:hAnsi="宋体" w:cs="Times New Roman" w:hint="eastAsia"/>
          <w:color w:val="000000"/>
          <w:spacing w:val="4"/>
          <w:sz w:val="24"/>
          <w:szCs w:val="24"/>
        </w:rPr>
        <w:t>附件1：投标</w:t>
      </w:r>
      <w:r w:rsidR="00E657CF">
        <w:rPr>
          <w:rFonts w:ascii="宋体" w:eastAsia="宋体" w:hAnsi="宋体" w:cs="Times New Roman" w:hint="eastAsia"/>
          <w:color w:val="000000"/>
          <w:spacing w:val="4"/>
          <w:sz w:val="24"/>
          <w:szCs w:val="24"/>
        </w:rPr>
        <w:t>函</w:t>
      </w:r>
    </w:p>
    <w:p w14:paraId="199EDE49" w14:textId="77777777" w:rsidR="00E27FF8" w:rsidRDefault="00782E9D">
      <w:pPr>
        <w:snapToGrid w:val="0"/>
        <w:ind w:firstLine="496"/>
        <w:rPr>
          <w:rFonts w:ascii="宋体" w:eastAsia="宋体" w:hAnsi="宋体" w:cs="Times New Roman"/>
          <w:color w:val="000000"/>
          <w:spacing w:val="4"/>
          <w:sz w:val="24"/>
          <w:szCs w:val="24"/>
        </w:rPr>
      </w:pPr>
      <w:r>
        <w:rPr>
          <w:rFonts w:ascii="宋体" w:eastAsia="宋体" w:hAnsi="宋体" w:cs="Times New Roman" w:hint="eastAsia"/>
          <w:color w:val="000000"/>
          <w:spacing w:val="4"/>
          <w:sz w:val="24"/>
          <w:szCs w:val="24"/>
        </w:rPr>
        <w:t>附件2：</w:t>
      </w:r>
      <w:r w:rsidR="00E657CF">
        <w:rPr>
          <w:rFonts w:ascii="宋体" w:eastAsia="宋体" w:hAnsi="宋体" w:cs="Times New Roman" w:hint="eastAsia"/>
          <w:color w:val="000000"/>
          <w:spacing w:val="4"/>
          <w:sz w:val="24"/>
          <w:szCs w:val="24"/>
        </w:rPr>
        <w:t>分项报价表</w:t>
      </w:r>
    </w:p>
    <w:p w14:paraId="7EC255E8" w14:textId="77777777" w:rsidR="00E27FF8" w:rsidRDefault="00782E9D">
      <w:pPr>
        <w:snapToGrid w:val="0"/>
        <w:ind w:firstLine="496"/>
        <w:rPr>
          <w:rFonts w:ascii="Times New Roman" w:eastAsia="宋体" w:hAnsi="Times New Roman" w:cs="Times New Roman"/>
          <w:color w:val="000000"/>
          <w:sz w:val="24"/>
          <w:szCs w:val="24"/>
        </w:rPr>
      </w:pPr>
      <w:r>
        <w:rPr>
          <w:rFonts w:ascii="宋体" w:eastAsia="宋体" w:hAnsi="宋体" w:cs="Times New Roman" w:hint="eastAsia"/>
          <w:color w:val="000000"/>
          <w:spacing w:val="4"/>
          <w:sz w:val="24"/>
          <w:szCs w:val="24"/>
        </w:rPr>
        <w:t>附件3：</w:t>
      </w:r>
      <w:r>
        <w:rPr>
          <w:rFonts w:ascii="Times New Roman" w:eastAsia="宋体" w:hAnsi="Times New Roman" w:cs="Times New Roman" w:hint="eastAsia"/>
          <w:color w:val="000000"/>
          <w:sz w:val="24"/>
          <w:szCs w:val="24"/>
        </w:rPr>
        <w:t>法定代表人资格证明</w:t>
      </w:r>
    </w:p>
    <w:p w14:paraId="006698C0" w14:textId="77777777" w:rsidR="00E27FF8" w:rsidRDefault="00782E9D">
      <w:pPr>
        <w:snapToGrid w:val="0"/>
        <w:ind w:firstLine="496"/>
        <w:rPr>
          <w:rFonts w:ascii="Times New Roman" w:eastAsia="宋体" w:hAnsi="Times New Roman" w:cs="Times New Roman"/>
          <w:color w:val="000000"/>
          <w:sz w:val="24"/>
          <w:szCs w:val="24"/>
        </w:rPr>
      </w:pPr>
      <w:r>
        <w:rPr>
          <w:rFonts w:ascii="宋体" w:eastAsia="宋体" w:hAnsi="宋体" w:cs="Times New Roman" w:hint="eastAsia"/>
          <w:color w:val="000000"/>
          <w:spacing w:val="4"/>
          <w:sz w:val="24"/>
          <w:szCs w:val="24"/>
        </w:rPr>
        <w:t>附件4：</w:t>
      </w:r>
      <w:r>
        <w:rPr>
          <w:rFonts w:ascii="Times New Roman" w:eastAsia="宋体" w:hAnsi="Times New Roman" w:cs="Times New Roman" w:hint="eastAsia"/>
          <w:color w:val="000000"/>
          <w:sz w:val="24"/>
          <w:szCs w:val="24"/>
        </w:rPr>
        <w:t>法定代表人授权书</w:t>
      </w:r>
    </w:p>
    <w:p w14:paraId="7AFEADC7" w14:textId="77777777" w:rsidR="00E27FF8" w:rsidRDefault="00782E9D">
      <w:pPr>
        <w:ind w:firstLine="496"/>
        <w:rPr>
          <w:sz w:val="24"/>
        </w:rPr>
      </w:pPr>
      <w:r>
        <w:rPr>
          <w:rFonts w:ascii="宋体" w:hAnsi="宋体" w:hint="eastAsia"/>
          <w:color w:val="000000" w:themeColor="text1"/>
          <w:spacing w:val="4"/>
          <w:sz w:val="24"/>
        </w:rPr>
        <w:t>附件5：</w:t>
      </w:r>
      <w:r>
        <w:rPr>
          <w:rFonts w:hint="eastAsia"/>
          <w:sz w:val="24"/>
        </w:rPr>
        <w:t>无重大违法记录声明</w:t>
      </w:r>
    </w:p>
    <w:p w14:paraId="175D95B2" w14:textId="77777777" w:rsidR="00E27FF8" w:rsidRDefault="00782E9D">
      <w:pPr>
        <w:ind w:firstLine="480"/>
        <w:rPr>
          <w:rFonts w:ascii="宋体" w:hAnsi="宋体"/>
          <w:color w:val="000000" w:themeColor="text1"/>
          <w:spacing w:val="4"/>
          <w:sz w:val="24"/>
        </w:rPr>
      </w:pPr>
      <w:r>
        <w:rPr>
          <w:rFonts w:hint="eastAsia"/>
          <w:sz w:val="24"/>
        </w:rPr>
        <w:t>附件</w:t>
      </w:r>
      <w:r>
        <w:rPr>
          <w:rFonts w:hint="eastAsia"/>
          <w:sz w:val="24"/>
        </w:rPr>
        <w:t>6</w:t>
      </w:r>
      <w:r>
        <w:rPr>
          <w:rFonts w:hint="eastAsia"/>
          <w:sz w:val="24"/>
        </w:rPr>
        <w:t>：诚信承诺书</w:t>
      </w:r>
    </w:p>
    <w:p w14:paraId="7C448CD3" w14:textId="77777777" w:rsidR="00E27FF8" w:rsidRPr="00F76C77" w:rsidRDefault="00782E9D" w:rsidP="00944A4E">
      <w:pPr>
        <w:pStyle w:val="2"/>
        <w:ind w:firstLine="643"/>
      </w:pPr>
      <w:r>
        <w:rPr>
          <w:rFonts w:ascii="Times New Roman" w:eastAsia="宋体" w:hAnsi="Times New Roman" w:cs="Times New Roman"/>
        </w:rPr>
        <w:br w:type="page"/>
      </w:r>
      <w:bookmarkStart w:id="20" w:name="_Toc37838050"/>
      <w:bookmarkStart w:id="21" w:name="_Toc43127984"/>
      <w:bookmarkStart w:id="22" w:name="_Toc74230421"/>
      <w:bookmarkStart w:id="23" w:name="_Toc42095816"/>
      <w:bookmarkStart w:id="24" w:name="_Toc43127986"/>
      <w:r w:rsidRPr="00F76C77">
        <w:rPr>
          <w:rFonts w:hint="eastAsia"/>
        </w:rPr>
        <w:lastRenderedPageBreak/>
        <w:t>附件</w:t>
      </w:r>
      <w:r w:rsidRPr="00F76C77">
        <w:t>1</w:t>
      </w:r>
      <w:r w:rsidRPr="00F76C77">
        <w:rPr>
          <w:rFonts w:hint="eastAsia"/>
        </w:rPr>
        <w:t>：投标函</w:t>
      </w:r>
      <w:bookmarkEnd w:id="20"/>
      <w:bookmarkEnd w:id="21"/>
      <w:bookmarkEnd w:id="22"/>
    </w:p>
    <w:p w14:paraId="6CDB7F93" w14:textId="77777777" w:rsidR="00E27FF8" w:rsidRDefault="00782E9D">
      <w:pPr>
        <w:ind w:firstLine="883"/>
        <w:jc w:val="center"/>
        <w:rPr>
          <w:rFonts w:ascii="宋体"/>
          <w:color w:val="000000"/>
        </w:rPr>
      </w:pPr>
      <w:r>
        <w:rPr>
          <w:rFonts w:ascii="宋体" w:hAnsi="宋体" w:hint="eastAsia"/>
          <w:b/>
          <w:bCs/>
          <w:color w:val="000000"/>
          <w:sz w:val="44"/>
        </w:rPr>
        <w:t>投标函</w:t>
      </w:r>
    </w:p>
    <w:p w14:paraId="3BBA0D3C" w14:textId="77777777" w:rsidR="00E27FF8" w:rsidRDefault="00782E9D">
      <w:pPr>
        <w:ind w:firstLine="480"/>
        <w:rPr>
          <w:color w:val="000000"/>
          <w:sz w:val="24"/>
        </w:rPr>
      </w:pPr>
      <w:r>
        <w:rPr>
          <w:rFonts w:hint="eastAsia"/>
          <w:color w:val="000000"/>
          <w:sz w:val="24"/>
        </w:rPr>
        <w:t>南通大学招投标管理办公室：</w:t>
      </w:r>
    </w:p>
    <w:p w14:paraId="6B9A80C0" w14:textId="77777777" w:rsidR="00E27FF8" w:rsidRDefault="00782E9D">
      <w:pPr>
        <w:ind w:left="1" w:firstLineChars="235" w:firstLine="564"/>
        <w:rPr>
          <w:color w:val="000000"/>
          <w:sz w:val="24"/>
        </w:rPr>
      </w:pPr>
      <w:r>
        <w:rPr>
          <w:rFonts w:hint="eastAsia"/>
          <w:color w:val="000000"/>
          <w:sz w:val="24"/>
        </w:rPr>
        <w:t>我方经仔细阅读研究项目招标文件</w:t>
      </w:r>
      <w:r>
        <w:rPr>
          <w:rFonts w:hint="eastAsia"/>
          <w:color w:val="000000"/>
          <w:sz w:val="24"/>
          <w:u w:val="single"/>
        </w:rPr>
        <w:t>（项目编号）</w:t>
      </w:r>
      <w:r>
        <w:rPr>
          <w:rFonts w:hint="eastAsia"/>
          <w:color w:val="000000"/>
          <w:sz w:val="24"/>
        </w:rPr>
        <w:t>，已完全了解招标文件中的所有条款及要求，决定参加投标，同时做出如下承诺：</w:t>
      </w:r>
    </w:p>
    <w:p w14:paraId="214A2A4E" w14:textId="77777777" w:rsidR="00E27FF8" w:rsidRDefault="00782E9D">
      <w:pPr>
        <w:ind w:firstLine="480"/>
        <w:rPr>
          <w:color w:val="000000"/>
          <w:sz w:val="24"/>
        </w:rPr>
      </w:pPr>
      <w:r>
        <w:rPr>
          <w:color w:val="000000"/>
          <w:sz w:val="24"/>
        </w:rPr>
        <w:t>1</w:t>
      </w:r>
      <w:r>
        <w:rPr>
          <w:rFonts w:hint="eastAsia"/>
          <w:color w:val="000000"/>
          <w:sz w:val="24"/>
        </w:rPr>
        <w:t>、我公司与本招标项目及该项目相关人员之间均不存在可能影响招标公正性的任何利害关系。</w:t>
      </w:r>
    </w:p>
    <w:p w14:paraId="3545C32F" w14:textId="77777777" w:rsidR="00E27FF8" w:rsidRDefault="00782E9D">
      <w:pPr>
        <w:ind w:firstLine="480"/>
        <w:rPr>
          <w:color w:val="000000"/>
          <w:sz w:val="24"/>
          <w:u w:val="single"/>
        </w:rPr>
      </w:pPr>
      <w:r>
        <w:rPr>
          <w:color w:val="000000"/>
          <w:sz w:val="24"/>
        </w:rPr>
        <w:t>2</w:t>
      </w:r>
      <w:r>
        <w:rPr>
          <w:rFonts w:hint="eastAsia"/>
          <w:color w:val="000000"/>
          <w:sz w:val="24"/>
        </w:rPr>
        <w:t>、愿按招标文件的要求提供服务，投标服务项目的投标总价为：</w:t>
      </w:r>
    </w:p>
    <w:p w14:paraId="505DBB8A" w14:textId="77777777" w:rsidR="00E27FF8" w:rsidRDefault="00782E9D" w:rsidP="00516277">
      <w:pPr>
        <w:ind w:firstLine="480"/>
        <w:jc w:val="center"/>
        <w:rPr>
          <w:color w:val="000000"/>
          <w:sz w:val="24"/>
        </w:rPr>
      </w:pPr>
      <w:r>
        <w:rPr>
          <w:rFonts w:hint="eastAsia"/>
          <w:color w:val="000000"/>
          <w:sz w:val="24"/>
        </w:rPr>
        <w:t>（小写）：</w:t>
      </w:r>
      <w:r w:rsidR="00516277">
        <w:rPr>
          <w:rFonts w:hint="eastAsia"/>
          <w:color w:val="000000"/>
          <w:sz w:val="24"/>
        </w:rPr>
        <w:t xml:space="preserve"> </w:t>
      </w:r>
      <w:r w:rsidR="00516277">
        <w:rPr>
          <w:color w:val="000000"/>
          <w:sz w:val="24"/>
        </w:rPr>
        <w:t xml:space="preserve">       </w:t>
      </w:r>
      <w:r>
        <w:rPr>
          <w:rFonts w:hint="eastAsia"/>
          <w:color w:val="000000"/>
          <w:sz w:val="24"/>
        </w:rPr>
        <w:t>（大写）</w:t>
      </w:r>
      <w:r w:rsidR="00516277">
        <w:rPr>
          <w:rFonts w:hint="eastAsia"/>
          <w:color w:val="000000"/>
          <w:sz w:val="24"/>
        </w:rPr>
        <w:t>：</w:t>
      </w:r>
    </w:p>
    <w:p w14:paraId="36F07254" w14:textId="77777777" w:rsidR="00E27FF8" w:rsidRDefault="00782E9D">
      <w:pPr>
        <w:ind w:firstLine="480"/>
        <w:rPr>
          <w:color w:val="000000"/>
          <w:sz w:val="24"/>
        </w:rPr>
      </w:pPr>
      <w:r>
        <w:rPr>
          <w:color w:val="000000"/>
          <w:sz w:val="24"/>
        </w:rPr>
        <w:t>3</w:t>
      </w:r>
      <w:r>
        <w:rPr>
          <w:rFonts w:hint="eastAsia"/>
          <w:color w:val="000000"/>
          <w:sz w:val="24"/>
        </w:rPr>
        <w:t>、接受招标文件的所有条款、条件和</w:t>
      </w:r>
      <w:r>
        <w:rPr>
          <w:rFonts w:ascii="宋体" w:hAnsi="宋体" w:hint="eastAsia"/>
          <w:bCs/>
          <w:color w:val="000000"/>
          <w:sz w:val="24"/>
        </w:rPr>
        <w:t>规定</w:t>
      </w:r>
      <w:r>
        <w:rPr>
          <w:rFonts w:hint="eastAsia"/>
          <w:color w:val="000000"/>
          <w:sz w:val="24"/>
        </w:rPr>
        <w:t>，</w:t>
      </w:r>
      <w:r>
        <w:rPr>
          <w:rFonts w:ascii="宋体" w:hAnsi="宋体" w:hint="eastAsia"/>
          <w:bCs/>
          <w:color w:val="000000"/>
          <w:sz w:val="24"/>
        </w:rPr>
        <w:t>放弃对招标文件提出质疑的权利。</w:t>
      </w:r>
    </w:p>
    <w:p w14:paraId="415EC826" w14:textId="77777777" w:rsidR="00E27FF8" w:rsidRDefault="00782E9D">
      <w:pPr>
        <w:ind w:firstLine="480"/>
        <w:rPr>
          <w:color w:val="000000"/>
          <w:sz w:val="24"/>
        </w:rPr>
      </w:pPr>
      <w:r>
        <w:rPr>
          <w:color w:val="000000"/>
          <w:sz w:val="24"/>
        </w:rPr>
        <w:t>4</w:t>
      </w:r>
      <w:r>
        <w:rPr>
          <w:rFonts w:hint="eastAsia"/>
          <w:color w:val="000000"/>
          <w:sz w:val="24"/>
        </w:rPr>
        <w:t>、同意按照招标文件的要求提供所有资料、数据或信息。</w:t>
      </w:r>
    </w:p>
    <w:p w14:paraId="6C312627" w14:textId="77777777" w:rsidR="00E27FF8" w:rsidRDefault="00782E9D">
      <w:pPr>
        <w:ind w:firstLine="480"/>
        <w:rPr>
          <w:color w:val="000000"/>
          <w:sz w:val="24"/>
        </w:rPr>
      </w:pPr>
      <w:r>
        <w:rPr>
          <w:color w:val="000000"/>
          <w:sz w:val="24"/>
        </w:rPr>
        <w:t>5</w:t>
      </w:r>
      <w:r>
        <w:rPr>
          <w:rFonts w:hint="eastAsia"/>
          <w:color w:val="000000"/>
          <w:sz w:val="24"/>
        </w:rPr>
        <w:t>、</w:t>
      </w:r>
      <w:r>
        <w:rPr>
          <w:rFonts w:ascii="宋体" w:hAnsi="宋体" w:hint="eastAsia"/>
          <w:bCs/>
          <w:color w:val="000000"/>
          <w:sz w:val="24"/>
        </w:rPr>
        <w:t>认可</w:t>
      </w:r>
      <w:r>
        <w:rPr>
          <w:rFonts w:hint="eastAsia"/>
          <w:color w:val="000000"/>
          <w:sz w:val="24"/>
        </w:rPr>
        <w:t>贵方有权决定中标人或否决所有投标，并理解最低报价只是中标的重要条件，贵方没有义务必须接受最低报价的投标。</w:t>
      </w:r>
    </w:p>
    <w:p w14:paraId="3491A9E5" w14:textId="77777777" w:rsidR="00E27FF8" w:rsidRDefault="00782E9D">
      <w:pPr>
        <w:ind w:firstLine="480"/>
        <w:rPr>
          <w:color w:val="000000"/>
          <w:sz w:val="24"/>
        </w:rPr>
      </w:pPr>
      <w:r>
        <w:rPr>
          <w:color w:val="000000"/>
          <w:sz w:val="24"/>
        </w:rPr>
        <w:t>6</w:t>
      </w:r>
      <w:r>
        <w:rPr>
          <w:rFonts w:hint="eastAsia"/>
          <w:color w:val="000000"/>
          <w:sz w:val="24"/>
        </w:rPr>
        <w:t>、我方如中标，将保证遵守招标文件对投标人的所有要求和规定，履行自己在投标文件中承诺的全部责任和义务。</w:t>
      </w:r>
    </w:p>
    <w:p w14:paraId="532F7641" w14:textId="77777777" w:rsidR="00E27FF8" w:rsidRDefault="00782E9D">
      <w:pPr>
        <w:ind w:firstLine="480"/>
        <w:rPr>
          <w:color w:val="000000"/>
          <w:sz w:val="24"/>
        </w:rPr>
      </w:pPr>
      <w:r>
        <w:rPr>
          <w:color w:val="000000"/>
          <w:sz w:val="24"/>
        </w:rPr>
        <w:t>7</w:t>
      </w:r>
      <w:r>
        <w:rPr>
          <w:rFonts w:hint="eastAsia"/>
          <w:color w:val="000000"/>
          <w:sz w:val="24"/>
        </w:rPr>
        <w:t>、本投标文件的有效期为投标截止日后</w:t>
      </w:r>
      <w:r>
        <w:rPr>
          <w:color w:val="000000"/>
          <w:sz w:val="24"/>
        </w:rPr>
        <w:t>90</w:t>
      </w:r>
      <w:r>
        <w:rPr>
          <w:rFonts w:hint="eastAsia"/>
          <w:color w:val="000000"/>
          <w:sz w:val="24"/>
        </w:rPr>
        <w:t>天内，如我方中标，有效期将延至合同有效期终止日为止。</w:t>
      </w:r>
    </w:p>
    <w:p w14:paraId="5ED88111" w14:textId="77777777" w:rsidR="00E27FF8" w:rsidRDefault="00782E9D">
      <w:pPr>
        <w:ind w:firstLine="480"/>
        <w:rPr>
          <w:color w:val="000000"/>
          <w:sz w:val="24"/>
        </w:rPr>
      </w:pPr>
      <w:r>
        <w:rPr>
          <w:color w:val="000000"/>
          <w:sz w:val="24"/>
        </w:rPr>
        <w:t>8</w:t>
      </w:r>
      <w:r>
        <w:rPr>
          <w:rFonts w:hint="eastAsia"/>
          <w:color w:val="000000"/>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E27FF8" w14:paraId="09FAB64C" w14:textId="77777777">
        <w:trPr>
          <w:trHeight w:val="587"/>
          <w:jc w:val="center"/>
        </w:trPr>
        <w:tc>
          <w:tcPr>
            <w:tcW w:w="2376" w:type="dxa"/>
            <w:shd w:val="clear" w:color="auto" w:fill="auto"/>
          </w:tcPr>
          <w:p w14:paraId="32DC40C5" w14:textId="66760553" w:rsidR="00E27FF8" w:rsidRDefault="00782E9D">
            <w:pPr>
              <w:spacing w:line="480" w:lineRule="auto"/>
              <w:ind w:firstLine="480"/>
              <w:jc w:val="center"/>
              <w:rPr>
                <w:color w:val="000000"/>
                <w:sz w:val="24"/>
              </w:rPr>
            </w:pPr>
            <w:r>
              <w:rPr>
                <w:rFonts w:hint="eastAsia"/>
                <w:color w:val="000000"/>
                <w:sz w:val="24"/>
              </w:rPr>
              <w:t>投标人（章）：</w:t>
            </w:r>
          </w:p>
        </w:tc>
        <w:tc>
          <w:tcPr>
            <w:tcW w:w="4678" w:type="dxa"/>
            <w:tcBorders>
              <w:bottom w:val="single" w:sz="4" w:space="0" w:color="000000"/>
            </w:tcBorders>
            <w:shd w:val="clear" w:color="auto" w:fill="auto"/>
          </w:tcPr>
          <w:p w14:paraId="46AD8601" w14:textId="77777777" w:rsidR="00E27FF8" w:rsidRDefault="00E27FF8">
            <w:pPr>
              <w:spacing w:line="480" w:lineRule="auto"/>
              <w:ind w:firstLine="480"/>
              <w:rPr>
                <w:color w:val="000000"/>
                <w:sz w:val="24"/>
              </w:rPr>
            </w:pPr>
          </w:p>
        </w:tc>
      </w:tr>
      <w:tr w:rsidR="00E27FF8" w14:paraId="49391897" w14:textId="77777777">
        <w:trPr>
          <w:jc w:val="center"/>
        </w:trPr>
        <w:tc>
          <w:tcPr>
            <w:tcW w:w="2376" w:type="dxa"/>
            <w:shd w:val="clear" w:color="auto" w:fill="auto"/>
          </w:tcPr>
          <w:p w14:paraId="72304498" w14:textId="58B73E5B" w:rsidR="00E27FF8" w:rsidRDefault="00782E9D">
            <w:pPr>
              <w:spacing w:line="480" w:lineRule="auto"/>
              <w:ind w:firstLine="480"/>
              <w:jc w:val="center"/>
              <w:rPr>
                <w:color w:val="000000"/>
                <w:sz w:val="24"/>
              </w:rPr>
            </w:pPr>
            <w:r>
              <w:rPr>
                <w:rFonts w:hint="eastAsia"/>
                <w:color w:val="000000"/>
                <w:sz w:val="24"/>
              </w:rPr>
              <w:t>授权代（名）：</w:t>
            </w:r>
          </w:p>
        </w:tc>
        <w:tc>
          <w:tcPr>
            <w:tcW w:w="4678" w:type="dxa"/>
            <w:tcBorders>
              <w:top w:val="single" w:sz="4" w:space="0" w:color="000000"/>
              <w:bottom w:val="single" w:sz="4" w:space="0" w:color="000000"/>
            </w:tcBorders>
            <w:shd w:val="clear" w:color="auto" w:fill="auto"/>
          </w:tcPr>
          <w:p w14:paraId="40C463E5" w14:textId="77777777" w:rsidR="00E27FF8" w:rsidRDefault="00E27FF8">
            <w:pPr>
              <w:spacing w:line="480" w:lineRule="auto"/>
              <w:ind w:firstLine="480"/>
              <w:rPr>
                <w:color w:val="000000"/>
                <w:sz w:val="24"/>
              </w:rPr>
            </w:pPr>
          </w:p>
        </w:tc>
      </w:tr>
      <w:tr w:rsidR="00E27FF8" w14:paraId="33E9AC35" w14:textId="77777777">
        <w:trPr>
          <w:jc w:val="center"/>
        </w:trPr>
        <w:tc>
          <w:tcPr>
            <w:tcW w:w="2376" w:type="dxa"/>
            <w:shd w:val="clear" w:color="auto" w:fill="auto"/>
          </w:tcPr>
          <w:p w14:paraId="2E712EE0" w14:textId="77777777" w:rsidR="00E27FF8" w:rsidRDefault="00782E9D">
            <w:pPr>
              <w:spacing w:line="480" w:lineRule="auto"/>
              <w:ind w:firstLine="480"/>
              <w:jc w:val="center"/>
              <w:rPr>
                <w:color w:val="000000"/>
                <w:sz w:val="24"/>
              </w:rPr>
            </w:pPr>
            <w:r>
              <w:rPr>
                <w:rFonts w:hint="eastAsia"/>
                <w:color w:val="000000"/>
                <w:sz w:val="24"/>
              </w:rPr>
              <w:t>手机：</w:t>
            </w:r>
          </w:p>
        </w:tc>
        <w:tc>
          <w:tcPr>
            <w:tcW w:w="4678" w:type="dxa"/>
            <w:tcBorders>
              <w:top w:val="single" w:sz="4" w:space="0" w:color="000000"/>
              <w:bottom w:val="single" w:sz="4" w:space="0" w:color="000000"/>
            </w:tcBorders>
            <w:shd w:val="clear" w:color="auto" w:fill="auto"/>
          </w:tcPr>
          <w:p w14:paraId="47200EEE" w14:textId="77777777" w:rsidR="00E27FF8" w:rsidRDefault="00E27FF8">
            <w:pPr>
              <w:spacing w:line="480" w:lineRule="auto"/>
              <w:ind w:firstLine="480"/>
              <w:rPr>
                <w:color w:val="000000"/>
                <w:sz w:val="24"/>
              </w:rPr>
            </w:pPr>
          </w:p>
        </w:tc>
      </w:tr>
      <w:tr w:rsidR="00E27FF8" w14:paraId="37FF4791" w14:textId="77777777">
        <w:trPr>
          <w:jc w:val="center"/>
        </w:trPr>
        <w:tc>
          <w:tcPr>
            <w:tcW w:w="2376" w:type="dxa"/>
            <w:shd w:val="clear" w:color="auto" w:fill="auto"/>
          </w:tcPr>
          <w:p w14:paraId="26804EBD" w14:textId="77777777" w:rsidR="00E27FF8" w:rsidRDefault="00782E9D" w:rsidP="0063462A">
            <w:pPr>
              <w:spacing w:line="480" w:lineRule="auto"/>
              <w:ind w:firstLine="480"/>
              <w:rPr>
                <w:color w:val="000000"/>
                <w:sz w:val="24"/>
              </w:rPr>
            </w:pPr>
            <w:r>
              <w:rPr>
                <w:rFonts w:ascii="Adobe 黑体 Std R" w:eastAsia="Adobe 黑体 Std R" w:hAnsi="Adobe 黑体 Std R"/>
                <w:color w:val="000000"/>
                <w:sz w:val="24"/>
              </w:rPr>
              <w:t xml:space="preserve">E  m  a  </w:t>
            </w:r>
            <w:proofErr w:type="spellStart"/>
            <w:r>
              <w:rPr>
                <w:rFonts w:ascii="Adobe 黑体 Std R" w:eastAsia="Adobe 黑体 Std R" w:hAnsi="Adobe 黑体 Std R"/>
                <w:color w:val="000000"/>
                <w:sz w:val="24"/>
              </w:rPr>
              <w:t>i</w:t>
            </w:r>
            <w:proofErr w:type="spellEnd"/>
            <w:r>
              <w:rPr>
                <w:rFonts w:ascii="Adobe 黑体 Std R" w:eastAsia="Adobe 黑体 Std R" w:hAnsi="Adobe 黑体 Std R"/>
                <w:color w:val="000000"/>
                <w:sz w:val="24"/>
              </w:rPr>
              <w:t xml:space="preserve"> l</w:t>
            </w:r>
            <w:r>
              <w:rPr>
                <w:rFonts w:hint="eastAsia"/>
                <w:color w:val="000000"/>
                <w:sz w:val="24"/>
              </w:rPr>
              <w:t>：</w:t>
            </w:r>
          </w:p>
        </w:tc>
        <w:tc>
          <w:tcPr>
            <w:tcW w:w="4678" w:type="dxa"/>
            <w:tcBorders>
              <w:top w:val="single" w:sz="4" w:space="0" w:color="000000"/>
              <w:bottom w:val="single" w:sz="4" w:space="0" w:color="000000"/>
            </w:tcBorders>
            <w:shd w:val="clear" w:color="auto" w:fill="auto"/>
          </w:tcPr>
          <w:p w14:paraId="23596834" w14:textId="77777777" w:rsidR="00E27FF8" w:rsidRDefault="00E27FF8">
            <w:pPr>
              <w:spacing w:line="480" w:lineRule="auto"/>
              <w:ind w:firstLine="480"/>
              <w:rPr>
                <w:color w:val="000000"/>
                <w:sz w:val="24"/>
              </w:rPr>
            </w:pPr>
          </w:p>
        </w:tc>
      </w:tr>
      <w:tr w:rsidR="00E27FF8" w14:paraId="79620EAD" w14:textId="77777777">
        <w:trPr>
          <w:jc w:val="center"/>
        </w:trPr>
        <w:tc>
          <w:tcPr>
            <w:tcW w:w="2376" w:type="dxa"/>
            <w:shd w:val="clear" w:color="auto" w:fill="auto"/>
          </w:tcPr>
          <w:p w14:paraId="576953C0" w14:textId="77777777" w:rsidR="00E27FF8" w:rsidRDefault="00782E9D">
            <w:pPr>
              <w:spacing w:line="480" w:lineRule="auto"/>
              <w:ind w:firstLine="480"/>
              <w:jc w:val="center"/>
              <w:rPr>
                <w:color w:val="000000"/>
                <w:sz w:val="24"/>
              </w:rPr>
            </w:pPr>
            <w:r>
              <w:rPr>
                <w:rFonts w:hint="eastAsia"/>
                <w:color w:val="000000"/>
                <w:sz w:val="24"/>
              </w:rPr>
              <w:t>地址：</w:t>
            </w:r>
          </w:p>
        </w:tc>
        <w:tc>
          <w:tcPr>
            <w:tcW w:w="4678" w:type="dxa"/>
            <w:tcBorders>
              <w:top w:val="single" w:sz="4" w:space="0" w:color="000000"/>
              <w:bottom w:val="single" w:sz="4" w:space="0" w:color="000000"/>
            </w:tcBorders>
            <w:shd w:val="clear" w:color="auto" w:fill="auto"/>
          </w:tcPr>
          <w:p w14:paraId="7EBED0ED" w14:textId="77777777" w:rsidR="00E27FF8" w:rsidRDefault="00E27FF8">
            <w:pPr>
              <w:spacing w:line="480" w:lineRule="auto"/>
              <w:ind w:firstLine="480"/>
              <w:rPr>
                <w:color w:val="000000"/>
                <w:sz w:val="24"/>
              </w:rPr>
            </w:pPr>
          </w:p>
        </w:tc>
      </w:tr>
      <w:tr w:rsidR="00E27FF8" w14:paraId="351229C5" w14:textId="77777777">
        <w:trPr>
          <w:jc w:val="center"/>
        </w:trPr>
        <w:tc>
          <w:tcPr>
            <w:tcW w:w="2376" w:type="dxa"/>
            <w:shd w:val="clear" w:color="auto" w:fill="auto"/>
          </w:tcPr>
          <w:p w14:paraId="41DA0958" w14:textId="77777777" w:rsidR="00E27FF8" w:rsidRDefault="00782E9D">
            <w:pPr>
              <w:spacing w:line="480" w:lineRule="auto"/>
              <w:ind w:firstLine="480"/>
              <w:jc w:val="center"/>
              <w:rPr>
                <w:color w:val="000000"/>
                <w:sz w:val="24"/>
              </w:rPr>
            </w:pPr>
            <w:r>
              <w:rPr>
                <w:rFonts w:hint="eastAsia"/>
                <w:color w:val="000000"/>
                <w:sz w:val="24"/>
              </w:rPr>
              <w:t>日期：</w:t>
            </w:r>
          </w:p>
        </w:tc>
        <w:tc>
          <w:tcPr>
            <w:tcW w:w="4678" w:type="dxa"/>
            <w:tcBorders>
              <w:top w:val="single" w:sz="4" w:space="0" w:color="000000"/>
              <w:bottom w:val="single" w:sz="4" w:space="0" w:color="000000"/>
            </w:tcBorders>
            <w:shd w:val="clear" w:color="auto" w:fill="auto"/>
          </w:tcPr>
          <w:p w14:paraId="64A5509B" w14:textId="77777777" w:rsidR="00E27FF8" w:rsidRDefault="00E27FF8">
            <w:pPr>
              <w:spacing w:line="480" w:lineRule="auto"/>
              <w:ind w:firstLine="480"/>
              <w:rPr>
                <w:color w:val="000000"/>
                <w:sz w:val="24"/>
              </w:rPr>
            </w:pPr>
          </w:p>
        </w:tc>
      </w:tr>
    </w:tbl>
    <w:p w14:paraId="14D92DC8" w14:textId="77777777" w:rsidR="00E27FF8" w:rsidRDefault="00E27FF8">
      <w:pPr>
        <w:snapToGrid w:val="0"/>
        <w:ind w:rightChars="-167" w:right="-351" w:firstLine="496"/>
        <w:rPr>
          <w:rFonts w:ascii="宋体"/>
          <w:color w:val="000000"/>
          <w:spacing w:val="4"/>
          <w:sz w:val="24"/>
        </w:rPr>
      </w:pPr>
    </w:p>
    <w:p w14:paraId="6ABE0282" w14:textId="77777777" w:rsidR="00E27FF8" w:rsidRPr="00F76C77" w:rsidRDefault="00782E9D" w:rsidP="00944A4E">
      <w:pPr>
        <w:pStyle w:val="2"/>
        <w:ind w:firstLine="643"/>
        <w:rPr>
          <w:rFonts w:ascii="宋体" w:hAnsi="宋体"/>
        </w:rPr>
      </w:pPr>
      <w:bookmarkStart w:id="25" w:name="_Toc74230422"/>
      <w:r w:rsidRPr="00F76C77">
        <w:rPr>
          <w:rFonts w:hint="eastAsia"/>
        </w:rPr>
        <w:lastRenderedPageBreak/>
        <w:t>附件</w:t>
      </w:r>
      <w:r w:rsidRPr="00F76C77">
        <w:rPr>
          <w:rFonts w:hint="eastAsia"/>
        </w:rPr>
        <w:t>2</w:t>
      </w:r>
      <w:r w:rsidRPr="00F76C77">
        <w:rPr>
          <w:rFonts w:hint="eastAsia"/>
        </w:rPr>
        <w:t>：分项报价表</w:t>
      </w:r>
      <w:bookmarkEnd w:id="25"/>
    </w:p>
    <w:p w14:paraId="598E3465" w14:textId="77777777" w:rsidR="00E27FF8" w:rsidRDefault="00E27FF8">
      <w:pPr>
        <w:snapToGrid w:val="0"/>
        <w:ind w:rightChars="-167" w:right="-351" w:firstLine="496"/>
        <w:rPr>
          <w:rFonts w:ascii="宋体"/>
          <w:color w:val="000000"/>
          <w:spacing w:val="4"/>
          <w:sz w:val="24"/>
        </w:rPr>
      </w:pPr>
    </w:p>
    <w:p w14:paraId="3F7CEE2B" w14:textId="77777777" w:rsidR="00E27FF8" w:rsidRDefault="00782E9D">
      <w:pPr>
        <w:ind w:firstLine="422"/>
        <w:jc w:val="center"/>
        <w:rPr>
          <w:rFonts w:ascii="宋体" w:hAnsi="宋体"/>
          <w:b/>
          <w:color w:val="000000"/>
          <w:szCs w:val="21"/>
        </w:rPr>
      </w:pPr>
      <w:r>
        <w:rPr>
          <w:rFonts w:ascii="宋体" w:hAnsi="宋体"/>
          <w:b/>
          <w:color w:val="000000"/>
          <w:szCs w:val="21"/>
        </w:rPr>
        <w:tab/>
      </w:r>
      <w:r>
        <w:rPr>
          <w:rFonts w:ascii="宋体" w:hAnsi="宋体" w:hint="eastAsia"/>
          <w:b/>
          <w:bCs/>
          <w:color w:val="000000"/>
          <w:sz w:val="44"/>
        </w:rPr>
        <w:t>投标分项报价表</w:t>
      </w:r>
    </w:p>
    <w:p w14:paraId="36C9BB8B" w14:textId="77777777" w:rsidR="00E27FF8" w:rsidRDefault="00782E9D">
      <w:pPr>
        <w:spacing w:afterLines="100" w:after="312"/>
        <w:ind w:firstLine="480"/>
        <w:rPr>
          <w:rFonts w:ascii="宋体" w:hAnsi="宋体"/>
          <w:color w:val="000000"/>
          <w:sz w:val="24"/>
          <w:u w:val="single"/>
        </w:rPr>
      </w:pPr>
      <w:r>
        <w:rPr>
          <w:rFonts w:ascii="宋体" w:hAnsi="宋体" w:hint="eastAsia"/>
          <w:color w:val="000000"/>
          <w:sz w:val="24"/>
        </w:rPr>
        <w:t>投标人全称（加盖公章）：</w:t>
      </w:r>
    </w:p>
    <w:tbl>
      <w:tblPr>
        <w:tblW w:w="8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3398"/>
        <w:gridCol w:w="1276"/>
        <w:gridCol w:w="1846"/>
      </w:tblGrid>
      <w:tr w:rsidR="00E27FF8" w14:paraId="396BC55E" w14:textId="77777777" w:rsidTr="00516277">
        <w:trPr>
          <w:trHeight w:val="506"/>
        </w:trPr>
        <w:tc>
          <w:tcPr>
            <w:tcW w:w="1668" w:type="dxa"/>
            <w:vAlign w:val="center"/>
          </w:tcPr>
          <w:p w14:paraId="742C87C1" w14:textId="77777777" w:rsidR="00E27FF8" w:rsidRDefault="00782E9D">
            <w:pPr>
              <w:ind w:right="-2" w:firstLine="482"/>
              <w:jc w:val="center"/>
              <w:rPr>
                <w:rFonts w:ascii="宋体" w:hAnsi="宋体"/>
                <w:b/>
                <w:color w:val="000000"/>
                <w:sz w:val="24"/>
              </w:rPr>
            </w:pPr>
            <w:r>
              <w:rPr>
                <w:rFonts w:ascii="宋体" w:hAnsi="宋体" w:hint="eastAsia"/>
                <w:b/>
                <w:color w:val="000000"/>
                <w:sz w:val="24"/>
              </w:rPr>
              <w:t>序号</w:t>
            </w:r>
          </w:p>
        </w:tc>
        <w:tc>
          <w:tcPr>
            <w:tcW w:w="3398" w:type="dxa"/>
            <w:vAlign w:val="center"/>
          </w:tcPr>
          <w:p w14:paraId="6B60E328" w14:textId="77777777" w:rsidR="00E27FF8" w:rsidRDefault="00782E9D">
            <w:pPr>
              <w:ind w:right="-2" w:firstLine="482"/>
              <w:jc w:val="center"/>
              <w:rPr>
                <w:rFonts w:ascii="宋体" w:hAnsi="宋体"/>
                <w:b/>
                <w:color w:val="000000"/>
                <w:sz w:val="24"/>
              </w:rPr>
            </w:pPr>
            <w:r>
              <w:rPr>
                <w:rFonts w:ascii="宋体" w:hAnsi="宋体" w:hint="eastAsia"/>
                <w:b/>
                <w:color w:val="000000"/>
                <w:sz w:val="24"/>
              </w:rPr>
              <w:t>项目</w:t>
            </w:r>
          </w:p>
        </w:tc>
        <w:tc>
          <w:tcPr>
            <w:tcW w:w="1276" w:type="dxa"/>
            <w:vAlign w:val="center"/>
          </w:tcPr>
          <w:p w14:paraId="7EF77308" w14:textId="77777777" w:rsidR="00E27FF8" w:rsidRDefault="00782E9D">
            <w:pPr>
              <w:ind w:right="-2" w:firstLine="482"/>
              <w:jc w:val="center"/>
              <w:rPr>
                <w:rFonts w:ascii="宋体" w:hAnsi="宋体"/>
                <w:b/>
                <w:color w:val="000000"/>
                <w:sz w:val="24"/>
              </w:rPr>
            </w:pPr>
            <w:r>
              <w:rPr>
                <w:rFonts w:ascii="宋体" w:hAnsi="宋体" w:hint="eastAsia"/>
                <w:b/>
                <w:color w:val="000000"/>
                <w:sz w:val="24"/>
              </w:rPr>
              <w:t>金额（元）</w:t>
            </w:r>
          </w:p>
        </w:tc>
        <w:tc>
          <w:tcPr>
            <w:tcW w:w="1846" w:type="dxa"/>
            <w:vAlign w:val="center"/>
          </w:tcPr>
          <w:p w14:paraId="760503B2" w14:textId="77777777" w:rsidR="00E27FF8" w:rsidRDefault="00782E9D">
            <w:pPr>
              <w:ind w:right="-2" w:firstLine="482"/>
              <w:jc w:val="center"/>
              <w:rPr>
                <w:rFonts w:ascii="宋体" w:hAnsi="宋体"/>
                <w:b/>
                <w:color w:val="000000"/>
                <w:sz w:val="24"/>
              </w:rPr>
            </w:pPr>
            <w:r>
              <w:rPr>
                <w:rFonts w:ascii="宋体" w:hAnsi="宋体" w:hint="eastAsia"/>
                <w:b/>
                <w:color w:val="000000"/>
                <w:sz w:val="24"/>
              </w:rPr>
              <w:t>备注</w:t>
            </w:r>
          </w:p>
        </w:tc>
      </w:tr>
      <w:tr w:rsidR="00E27FF8" w14:paraId="340636CF" w14:textId="77777777" w:rsidTr="00516277">
        <w:tc>
          <w:tcPr>
            <w:tcW w:w="1668" w:type="dxa"/>
            <w:vAlign w:val="center"/>
          </w:tcPr>
          <w:p w14:paraId="767F6ACE" w14:textId="77777777" w:rsidR="00E27FF8" w:rsidRDefault="00782E9D">
            <w:pPr>
              <w:ind w:right="-2" w:firstLine="480"/>
              <w:jc w:val="center"/>
              <w:rPr>
                <w:rFonts w:ascii="宋体" w:hAnsi="宋体"/>
                <w:color w:val="000000"/>
                <w:sz w:val="24"/>
              </w:rPr>
            </w:pPr>
            <w:r>
              <w:rPr>
                <w:rFonts w:ascii="宋体" w:hAnsi="宋体" w:hint="eastAsia"/>
                <w:color w:val="000000"/>
                <w:sz w:val="24"/>
              </w:rPr>
              <w:t>1</w:t>
            </w:r>
          </w:p>
        </w:tc>
        <w:tc>
          <w:tcPr>
            <w:tcW w:w="3398" w:type="dxa"/>
          </w:tcPr>
          <w:p w14:paraId="113161DE" w14:textId="77777777" w:rsidR="00E27FF8" w:rsidRDefault="00E27FF8">
            <w:pPr>
              <w:ind w:firstLine="480"/>
              <w:rPr>
                <w:rFonts w:ascii="宋体" w:hAnsi="宋体"/>
                <w:color w:val="000000"/>
                <w:sz w:val="24"/>
              </w:rPr>
            </w:pPr>
          </w:p>
        </w:tc>
        <w:tc>
          <w:tcPr>
            <w:tcW w:w="1276" w:type="dxa"/>
            <w:vAlign w:val="center"/>
          </w:tcPr>
          <w:p w14:paraId="2E842D09" w14:textId="77777777" w:rsidR="00E27FF8" w:rsidRDefault="00E27FF8">
            <w:pPr>
              <w:ind w:right="-2" w:firstLine="480"/>
              <w:jc w:val="center"/>
              <w:rPr>
                <w:rFonts w:ascii="宋体" w:hAnsi="宋体"/>
                <w:color w:val="000000"/>
                <w:sz w:val="24"/>
              </w:rPr>
            </w:pPr>
          </w:p>
        </w:tc>
        <w:tc>
          <w:tcPr>
            <w:tcW w:w="1846" w:type="dxa"/>
            <w:vAlign w:val="center"/>
          </w:tcPr>
          <w:p w14:paraId="1FC06C44" w14:textId="77777777" w:rsidR="00E27FF8" w:rsidRDefault="00E27FF8">
            <w:pPr>
              <w:ind w:right="-2" w:firstLine="480"/>
              <w:jc w:val="center"/>
              <w:rPr>
                <w:rFonts w:ascii="宋体" w:hAnsi="宋体"/>
                <w:color w:val="000000"/>
                <w:sz w:val="24"/>
              </w:rPr>
            </w:pPr>
          </w:p>
        </w:tc>
      </w:tr>
      <w:tr w:rsidR="00E27FF8" w14:paraId="6AD6DF39" w14:textId="77777777" w:rsidTr="00516277">
        <w:tc>
          <w:tcPr>
            <w:tcW w:w="1668" w:type="dxa"/>
            <w:vAlign w:val="center"/>
          </w:tcPr>
          <w:p w14:paraId="6D716F53" w14:textId="77777777" w:rsidR="00E27FF8" w:rsidRDefault="00782E9D">
            <w:pPr>
              <w:ind w:right="-2" w:firstLine="480"/>
              <w:jc w:val="center"/>
              <w:rPr>
                <w:rFonts w:ascii="宋体" w:hAnsi="宋体"/>
                <w:color w:val="000000"/>
                <w:sz w:val="24"/>
              </w:rPr>
            </w:pPr>
            <w:r>
              <w:rPr>
                <w:rFonts w:ascii="宋体" w:hAnsi="宋体" w:hint="eastAsia"/>
                <w:color w:val="000000"/>
                <w:sz w:val="24"/>
              </w:rPr>
              <w:t>2</w:t>
            </w:r>
          </w:p>
        </w:tc>
        <w:tc>
          <w:tcPr>
            <w:tcW w:w="3398" w:type="dxa"/>
          </w:tcPr>
          <w:p w14:paraId="33C8B1F9" w14:textId="77777777" w:rsidR="00E27FF8" w:rsidRDefault="00E27FF8">
            <w:pPr>
              <w:ind w:firstLine="480"/>
              <w:rPr>
                <w:rFonts w:ascii="宋体" w:hAnsi="宋体"/>
                <w:color w:val="000000"/>
                <w:sz w:val="24"/>
              </w:rPr>
            </w:pPr>
          </w:p>
        </w:tc>
        <w:tc>
          <w:tcPr>
            <w:tcW w:w="1276" w:type="dxa"/>
            <w:vAlign w:val="center"/>
          </w:tcPr>
          <w:p w14:paraId="356069CF" w14:textId="77777777" w:rsidR="00E27FF8" w:rsidRDefault="00E27FF8">
            <w:pPr>
              <w:ind w:right="-2" w:firstLine="480"/>
              <w:jc w:val="center"/>
              <w:rPr>
                <w:rFonts w:ascii="宋体" w:hAnsi="宋体"/>
                <w:color w:val="000000"/>
                <w:sz w:val="24"/>
              </w:rPr>
            </w:pPr>
          </w:p>
        </w:tc>
        <w:tc>
          <w:tcPr>
            <w:tcW w:w="1846" w:type="dxa"/>
            <w:vAlign w:val="center"/>
          </w:tcPr>
          <w:p w14:paraId="4EC8078F" w14:textId="77777777" w:rsidR="00E27FF8" w:rsidRDefault="00E27FF8">
            <w:pPr>
              <w:ind w:right="-2" w:firstLine="480"/>
              <w:jc w:val="center"/>
              <w:rPr>
                <w:rFonts w:ascii="宋体" w:hAnsi="宋体"/>
                <w:color w:val="000000"/>
                <w:sz w:val="24"/>
              </w:rPr>
            </w:pPr>
          </w:p>
        </w:tc>
      </w:tr>
      <w:tr w:rsidR="00E27FF8" w14:paraId="0AA4D47C" w14:textId="77777777" w:rsidTr="00516277">
        <w:tc>
          <w:tcPr>
            <w:tcW w:w="1668" w:type="dxa"/>
            <w:vAlign w:val="center"/>
          </w:tcPr>
          <w:p w14:paraId="503E8B96" w14:textId="77777777" w:rsidR="00E27FF8" w:rsidRDefault="00782E9D">
            <w:pPr>
              <w:ind w:right="-2" w:firstLine="480"/>
              <w:jc w:val="center"/>
              <w:rPr>
                <w:rFonts w:ascii="宋体" w:hAnsi="宋体"/>
                <w:color w:val="000000"/>
                <w:sz w:val="24"/>
              </w:rPr>
            </w:pPr>
            <w:r>
              <w:rPr>
                <w:rFonts w:ascii="宋体" w:hAnsi="宋体" w:hint="eastAsia"/>
                <w:color w:val="000000"/>
                <w:sz w:val="24"/>
              </w:rPr>
              <w:t>3</w:t>
            </w:r>
          </w:p>
        </w:tc>
        <w:tc>
          <w:tcPr>
            <w:tcW w:w="3398" w:type="dxa"/>
          </w:tcPr>
          <w:p w14:paraId="0A7DD954" w14:textId="77777777" w:rsidR="00E27FF8" w:rsidRDefault="00E27FF8">
            <w:pPr>
              <w:ind w:firstLine="480"/>
              <w:rPr>
                <w:rFonts w:ascii="宋体" w:hAnsi="宋体"/>
                <w:color w:val="000000"/>
                <w:sz w:val="24"/>
              </w:rPr>
            </w:pPr>
          </w:p>
        </w:tc>
        <w:tc>
          <w:tcPr>
            <w:tcW w:w="1276" w:type="dxa"/>
            <w:vAlign w:val="center"/>
          </w:tcPr>
          <w:p w14:paraId="19072B35" w14:textId="77777777" w:rsidR="00E27FF8" w:rsidRDefault="00E27FF8">
            <w:pPr>
              <w:ind w:right="-2" w:firstLine="480"/>
              <w:jc w:val="center"/>
              <w:rPr>
                <w:rFonts w:ascii="宋体" w:hAnsi="宋体"/>
                <w:color w:val="000000"/>
                <w:sz w:val="24"/>
              </w:rPr>
            </w:pPr>
          </w:p>
        </w:tc>
        <w:tc>
          <w:tcPr>
            <w:tcW w:w="1846" w:type="dxa"/>
            <w:vAlign w:val="center"/>
          </w:tcPr>
          <w:p w14:paraId="431152DE" w14:textId="77777777" w:rsidR="00E27FF8" w:rsidRDefault="00E27FF8">
            <w:pPr>
              <w:ind w:right="-2" w:firstLine="480"/>
              <w:jc w:val="center"/>
              <w:rPr>
                <w:rFonts w:ascii="宋体" w:hAnsi="宋体"/>
                <w:color w:val="000000"/>
                <w:sz w:val="24"/>
              </w:rPr>
            </w:pPr>
          </w:p>
        </w:tc>
      </w:tr>
      <w:tr w:rsidR="00E27FF8" w14:paraId="6E9E08A3" w14:textId="77777777" w:rsidTr="00516277">
        <w:tc>
          <w:tcPr>
            <w:tcW w:w="1668" w:type="dxa"/>
            <w:vAlign w:val="center"/>
          </w:tcPr>
          <w:p w14:paraId="7078579C" w14:textId="77777777" w:rsidR="00E27FF8" w:rsidRDefault="00782E9D">
            <w:pPr>
              <w:ind w:right="-2" w:firstLine="480"/>
              <w:jc w:val="center"/>
              <w:rPr>
                <w:rFonts w:ascii="宋体" w:hAnsi="宋体"/>
                <w:color w:val="000000"/>
                <w:sz w:val="24"/>
              </w:rPr>
            </w:pPr>
            <w:r>
              <w:rPr>
                <w:rFonts w:ascii="宋体" w:hAnsi="宋体" w:hint="eastAsia"/>
                <w:color w:val="000000"/>
                <w:sz w:val="24"/>
              </w:rPr>
              <w:t>4</w:t>
            </w:r>
          </w:p>
        </w:tc>
        <w:tc>
          <w:tcPr>
            <w:tcW w:w="3398" w:type="dxa"/>
          </w:tcPr>
          <w:p w14:paraId="53C5EF36" w14:textId="77777777" w:rsidR="00E27FF8" w:rsidRDefault="00E27FF8">
            <w:pPr>
              <w:ind w:firstLine="480"/>
              <w:rPr>
                <w:rFonts w:ascii="宋体" w:hAnsi="宋体"/>
                <w:color w:val="000000"/>
                <w:sz w:val="24"/>
              </w:rPr>
            </w:pPr>
          </w:p>
        </w:tc>
        <w:tc>
          <w:tcPr>
            <w:tcW w:w="1276" w:type="dxa"/>
            <w:vAlign w:val="center"/>
          </w:tcPr>
          <w:p w14:paraId="6B76C80D" w14:textId="77777777" w:rsidR="00E27FF8" w:rsidRDefault="00E27FF8">
            <w:pPr>
              <w:ind w:right="-2" w:firstLine="480"/>
              <w:jc w:val="center"/>
              <w:rPr>
                <w:rFonts w:ascii="宋体" w:hAnsi="宋体"/>
                <w:color w:val="000000"/>
                <w:sz w:val="24"/>
              </w:rPr>
            </w:pPr>
          </w:p>
        </w:tc>
        <w:tc>
          <w:tcPr>
            <w:tcW w:w="1846" w:type="dxa"/>
            <w:vAlign w:val="center"/>
          </w:tcPr>
          <w:p w14:paraId="46E587F8" w14:textId="77777777" w:rsidR="00E27FF8" w:rsidRDefault="00E27FF8">
            <w:pPr>
              <w:ind w:right="-2" w:firstLine="480"/>
              <w:jc w:val="center"/>
              <w:rPr>
                <w:rFonts w:ascii="宋体" w:hAnsi="宋体"/>
                <w:color w:val="000000"/>
                <w:sz w:val="24"/>
              </w:rPr>
            </w:pPr>
          </w:p>
        </w:tc>
      </w:tr>
      <w:tr w:rsidR="00E27FF8" w14:paraId="732403FE" w14:textId="77777777" w:rsidTr="00516277">
        <w:tc>
          <w:tcPr>
            <w:tcW w:w="1668" w:type="dxa"/>
            <w:vAlign w:val="center"/>
          </w:tcPr>
          <w:p w14:paraId="3FBE435C" w14:textId="77777777" w:rsidR="00E27FF8" w:rsidRDefault="00782E9D">
            <w:pPr>
              <w:ind w:right="-2" w:firstLine="480"/>
              <w:jc w:val="center"/>
              <w:rPr>
                <w:rFonts w:ascii="宋体" w:hAnsi="宋体"/>
                <w:color w:val="000000"/>
                <w:sz w:val="24"/>
              </w:rPr>
            </w:pPr>
            <w:r>
              <w:rPr>
                <w:rFonts w:ascii="宋体" w:hAnsi="宋体" w:hint="eastAsia"/>
                <w:color w:val="000000"/>
                <w:sz w:val="24"/>
              </w:rPr>
              <w:t>5</w:t>
            </w:r>
          </w:p>
        </w:tc>
        <w:tc>
          <w:tcPr>
            <w:tcW w:w="3398" w:type="dxa"/>
          </w:tcPr>
          <w:p w14:paraId="012AFADD" w14:textId="77777777" w:rsidR="00E27FF8" w:rsidRDefault="00E27FF8">
            <w:pPr>
              <w:ind w:firstLine="480"/>
              <w:rPr>
                <w:rFonts w:ascii="宋体" w:hAnsi="宋体"/>
                <w:color w:val="000000"/>
                <w:sz w:val="24"/>
              </w:rPr>
            </w:pPr>
          </w:p>
        </w:tc>
        <w:tc>
          <w:tcPr>
            <w:tcW w:w="1276" w:type="dxa"/>
            <w:vAlign w:val="center"/>
          </w:tcPr>
          <w:p w14:paraId="68E6ACFA" w14:textId="77777777" w:rsidR="00E27FF8" w:rsidRDefault="00E27FF8">
            <w:pPr>
              <w:ind w:right="-2" w:firstLine="480"/>
              <w:jc w:val="center"/>
              <w:rPr>
                <w:rFonts w:ascii="宋体" w:hAnsi="宋体"/>
                <w:color w:val="000000"/>
                <w:sz w:val="24"/>
              </w:rPr>
            </w:pPr>
          </w:p>
        </w:tc>
        <w:tc>
          <w:tcPr>
            <w:tcW w:w="1846" w:type="dxa"/>
            <w:vAlign w:val="center"/>
          </w:tcPr>
          <w:p w14:paraId="7486D19A" w14:textId="77777777" w:rsidR="00E27FF8" w:rsidRDefault="00E27FF8">
            <w:pPr>
              <w:ind w:right="-2" w:firstLine="480"/>
              <w:jc w:val="center"/>
              <w:rPr>
                <w:rFonts w:ascii="宋体" w:hAnsi="宋体"/>
                <w:color w:val="000000"/>
                <w:sz w:val="24"/>
              </w:rPr>
            </w:pPr>
          </w:p>
        </w:tc>
      </w:tr>
      <w:tr w:rsidR="00E27FF8" w14:paraId="5CB622CF" w14:textId="77777777" w:rsidTr="00F76C77">
        <w:tc>
          <w:tcPr>
            <w:tcW w:w="5066" w:type="dxa"/>
            <w:gridSpan w:val="2"/>
            <w:vAlign w:val="center"/>
          </w:tcPr>
          <w:p w14:paraId="47BA1BA3" w14:textId="77777777" w:rsidR="00E27FF8" w:rsidRDefault="00782E9D">
            <w:pPr>
              <w:ind w:right="-2" w:firstLine="480"/>
              <w:jc w:val="center"/>
              <w:rPr>
                <w:rFonts w:ascii="宋体" w:hAnsi="宋体"/>
                <w:color w:val="000000"/>
                <w:sz w:val="24"/>
              </w:rPr>
            </w:pPr>
            <w:r>
              <w:rPr>
                <w:rFonts w:ascii="宋体" w:hAnsi="宋体" w:hint="eastAsia"/>
                <w:color w:val="000000"/>
                <w:sz w:val="24"/>
              </w:rPr>
              <w:t>总价人民币（大写）</w:t>
            </w:r>
          </w:p>
        </w:tc>
        <w:tc>
          <w:tcPr>
            <w:tcW w:w="3122" w:type="dxa"/>
            <w:gridSpan w:val="2"/>
            <w:vAlign w:val="center"/>
          </w:tcPr>
          <w:p w14:paraId="49C31980" w14:textId="77777777" w:rsidR="00E27FF8" w:rsidRDefault="00E27FF8">
            <w:pPr>
              <w:ind w:right="-2" w:firstLine="480"/>
              <w:jc w:val="center"/>
              <w:rPr>
                <w:rFonts w:ascii="宋体" w:hAnsi="宋体"/>
                <w:color w:val="000000"/>
                <w:sz w:val="24"/>
              </w:rPr>
            </w:pPr>
          </w:p>
        </w:tc>
      </w:tr>
    </w:tbl>
    <w:p w14:paraId="52623AD6" w14:textId="77777777" w:rsidR="00E27FF8" w:rsidRDefault="00E27FF8">
      <w:pPr>
        <w:ind w:firstLine="420"/>
        <w:rPr>
          <w:rFonts w:ascii="宋体" w:hAnsi="宋体"/>
          <w:color w:val="000000"/>
          <w:szCs w:val="21"/>
        </w:rPr>
      </w:pPr>
    </w:p>
    <w:p w14:paraId="1D780334" w14:textId="77777777" w:rsidR="00E27FF8" w:rsidRDefault="00E27FF8">
      <w:pPr>
        <w:snapToGrid w:val="0"/>
        <w:ind w:rightChars="-167" w:right="-351" w:firstLine="480"/>
        <w:rPr>
          <w:rFonts w:ascii="宋体" w:eastAsia="宋体" w:hAnsi="宋体" w:cs="宋体"/>
          <w:sz w:val="24"/>
          <w:szCs w:val="24"/>
        </w:rPr>
      </w:pPr>
    </w:p>
    <w:p w14:paraId="201FA51B" w14:textId="77777777" w:rsidR="00E27FF8" w:rsidRDefault="00E27FF8">
      <w:pPr>
        <w:snapToGrid w:val="0"/>
        <w:ind w:rightChars="-167" w:right="-351" w:firstLine="480"/>
        <w:rPr>
          <w:rFonts w:ascii="宋体" w:eastAsia="宋体" w:hAnsi="宋体" w:cs="宋体"/>
          <w:sz w:val="24"/>
          <w:szCs w:val="24"/>
        </w:rPr>
      </w:pPr>
    </w:p>
    <w:p w14:paraId="790DADA9" w14:textId="77777777" w:rsidR="00E27FF8" w:rsidRDefault="00782E9D" w:rsidP="00F76C77">
      <w:pPr>
        <w:snapToGrid w:val="0"/>
        <w:ind w:rightChars="-167" w:right="-351" w:firstLineChars="2300" w:firstLine="5520"/>
        <w:rPr>
          <w:rFonts w:ascii="宋体" w:eastAsia="宋体" w:hAnsi="宋体" w:cs="宋体"/>
          <w:sz w:val="24"/>
          <w:szCs w:val="24"/>
        </w:rPr>
      </w:pPr>
      <w:r>
        <w:rPr>
          <w:rFonts w:ascii="宋体" w:eastAsia="宋体" w:hAnsi="宋体" w:cs="宋体" w:hint="eastAsia"/>
          <w:sz w:val="24"/>
          <w:szCs w:val="24"/>
        </w:rPr>
        <w:t>法定代表人</w:t>
      </w:r>
      <w:r>
        <w:rPr>
          <w:rFonts w:ascii="宋体" w:eastAsia="宋体" w:hAnsi="宋体" w:cs="宋体"/>
          <w:sz w:val="24"/>
          <w:szCs w:val="24"/>
        </w:rPr>
        <w:t xml:space="preserve">签字： </w:t>
      </w:r>
    </w:p>
    <w:p w14:paraId="1CCC16B8" w14:textId="77777777" w:rsidR="00E27FF8" w:rsidRDefault="00782E9D" w:rsidP="00F76C77">
      <w:pPr>
        <w:snapToGrid w:val="0"/>
        <w:ind w:rightChars="-167" w:right="-351" w:firstLineChars="2500" w:firstLine="6000"/>
        <w:rPr>
          <w:rFonts w:ascii="宋体"/>
          <w:color w:val="000000"/>
          <w:spacing w:val="4"/>
          <w:sz w:val="24"/>
        </w:rPr>
        <w:sectPr w:rsidR="00E27FF8" w:rsidSect="00D535CB">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283" w:footer="992" w:gutter="0"/>
          <w:cols w:space="425"/>
          <w:titlePg/>
          <w:docGrid w:type="lines" w:linePitch="312"/>
        </w:sectPr>
      </w:pPr>
      <w:r>
        <w:rPr>
          <w:rFonts w:ascii="宋体" w:eastAsia="宋体" w:hAnsi="宋体" w:cs="宋体"/>
          <w:sz w:val="24"/>
          <w:szCs w:val="24"/>
        </w:rPr>
        <w:t>日期：年 月 日</w:t>
      </w:r>
    </w:p>
    <w:p w14:paraId="5C906117" w14:textId="77777777" w:rsidR="00E27FF8" w:rsidRDefault="00782E9D" w:rsidP="00944A4E">
      <w:pPr>
        <w:pStyle w:val="2"/>
        <w:ind w:firstLine="643"/>
      </w:pPr>
      <w:bookmarkStart w:id="26" w:name="_Toc74230423"/>
      <w:r>
        <w:rPr>
          <w:rFonts w:hint="eastAsia"/>
        </w:rPr>
        <w:lastRenderedPageBreak/>
        <w:t>附件</w:t>
      </w:r>
      <w:r>
        <w:rPr>
          <w:rFonts w:hint="eastAsia"/>
        </w:rPr>
        <w:t>3</w:t>
      </w:r>
      <w:r>
        <w:rPr>
          <w:rFonts w:hint="eastAsia"/>
        </w:rPr>
        <w:t>：法定代表人资格证明</w:t>
      </w:r>
      <w:bookmarkEnd w:id="23"/>
      <w:bookmarkEnd w:id="24"/>
      <w:bookmarkEnd w:id="26"/>
    </w:p>
    <w:p w14:paraId="29E99DCD" w14:textId="77777777" w:rsidR="00E27FF8" w:rsidRDefault="00782E9D">
      <w:pPr>
        <w:spacing w:beforeLines="100" w:before="312" w:afterLines="150" w:after="468"/>
        <w:ind w:firstLine="883"/>
        <w:jc w:val="center"/>
        <w:rPr>
          <w:b/>
          <w:color w:val="000000"/>
          <w:sz w:val="44"/>
          <w:szCs w:val="44"/>
        </w:rPr>
      </w:pPr>
      <w:bookmarkStart w:id="27" w:name="_Toc37838055"/>
      <w:r>
        <w:rPr>
          <w:rFonts w:hint="eastAsia"/>
          <w:b/>
          <w:color w:val="000000"/>
          <w:sz w:val="44"/>
          <w:szCs w:val="44"/>
        </w:rPr>
        <w:t>法定代表人资格证明</w:t>
      </w:r>
      <w:bookmarkEnd w:id="27"/>
    </w:p>
    <w:p w14:paraId="02579146" w14:textId="77777777" w:rsidR="00E27FF8" w:rsidRDefault="00782E9D">
      <w:pPr>
        <w:spacing w:afterLines="100" w:after="312" w:line="480" w:lineRule="auto"/>
        <w:ind w:left="-136" w:rightChars="-167" w:right="-351" w:firstLine="560"/>
        <w:rPr>
          <w:rFonts w:ascii="宋体" w:cs="宋体"/>
          <w:color w:val="000000"/>
          <w:kern w:val="0"/>
          <w:sz w:val="28"/>
          <w:szCs w:val="28"/>
        </w:rPr>
      </w:pPr>
      <w:r>
        <w:rPr>
          <w:rFonts w:hint="eastAsia"/>
          <w:color w:val="000000"/>
          <w:sz w:val="28"/>
          <w:szCs w:val="28"/>
        </w:rPr>
        <w:t>南通大学招投标管理办公室：</w:t>
      </w:r>
    </w:p>
    <w:p w14:paraId="746CEF10" w14:textId="77777777" w:rsidR="00E27FF8" w:rsidRDefault="00782E9D">
      <w:pPr>
        <w:widowControl/>
        <w:wordWrap w:val="0"/>
        <w:snapToGrid w:val="0"/>
        <w:spacing w:before="90" w:after="90"/>
        <w:ind w:firstLine="560"/>
        <w:jc w:val="left"/>
        <w:rPr>
          <w:color w:val="000000"/>
          <w:sz w:val="28"/>
          <w:szCs w:val="28"/>
        </w:rPr>
      </w:pPr>
      <w:r>
        <w:rPr>
          <w:rFonts w:ascii="宋体" w:hAnsi="宋体" w:cs="宋体" w:hint="eastAsia"/>
          <w:color w:val="000000"/>
          <w:kern w:val="0"/>
          <w:sz w:val="28"/>
          <w:szCs w:val="28"/>
        </w:rPr>
        <w:t>姓名：性别：身份证号码：</w:t>
      </w:r>
      <w:r>
        <w:rPr>
          <w:rFonts w:hint="eastAsia"/>
          <w:color w:val="000000"/>
          <w:sz w:val="28"/>
          <w:szCs w:val="28"/>
        </w:rPr>
        <w:t>系我</w:t>
      </w:r>
      <w:r>
        <w:rPr>
          <w:color w:val="000000"/>
          <w:sz w:val="28"/>
          <w:szCs w:val="28"/>
        </w:rPr>
        <w:t>公司</w:t>
      </w:r>
    </w:p>
    <w:p w14:paraId="121C2158" w14:textId="77777777" w:rsidR="00E27FF8" w:rsidRDefault="00782E9D">
      <w:pPr>
        <w:widowControl/>
        <w:wordWrap w:val="0"/>
        <w:snapToGrid w:val="0"/>
        <w:spacing w:before="90" w:after="90"/>
        <w:ind w:firstLine="560"/>
        <w:jc w:val="left"/>
        <w:rPr>
          <w:rFonts w:ascii="宋体" w:hAnsi="宋体" w:cs="宋体"/>
          <w:color w:val="000000"/>
          <w:kern w:val="0"/>
          <w:sz w:val="28"/>
          <w:szCs w:val="28"/>
        </w:rPr>
      </w:pPr>
      <w:r>
        <w:rPr>
          <w:color w:val="000000"/>
          <w:sz w:val="28"/>
          <w:szCs w:val="28"/>
        </w:rPr>
        <w:t>的</w:t>
      </w:r>
      <w:r>
        <w:rPr>
          <w:rFonts w:hint="eastAsia"/>
          <w:color w:val="000000"/>
          <w:sz w:val="28"/>
          <w:szCs w:val="28"/>
        </w:rPr>
        <w:t>法</w:t>
      </w:r>
      <w:r>
        <w:rPr>
          <w:rFonts w:ascii="宋体" w:hAnsi="宋体" w:cs="宋体" w:hint="eastAsia"/>
          <w:color w:val="000000"/>
          <w:kern w:val="0"/>
          <w:sz w:val="28"/>
          <w:szCs w:val="28"/>
        </w:rPr>
        <w:t>定代表人，</w:t>
      </w:r>
      <w:r>
        <w:rPr>
          <w:rFonts w:hint="eastAsia"/>
          <w:color w:val="000000"/>
          <w:sz w:val="28"/>
          <w:szCs w:val="28"/>
        </w:rPr>
        <w:t>参加南通大学</w:t>
      </w:r>
      <w:r>
        <w:rPr>
          <w:rFonts w:hint="eastAsia"/>
          <w:color w:val="000000"/>
          <w:sz w:val="28"/>
          <w:szCs w:val="28"/>
          <w:u w:val="single"/>
        </w:rPr>
        <w:t>（项目名称及编号）</w:t>
      </w:r>
      <w:r>
        <w:rPr>
          <w:rFonts w:hint="eastAsia"/>
          <w:color w:val="000000"/>
          <w:sz w:val="28"/>
          <w:szCs w:val="28"/>
        </w:rPr>
        <w:t>的投标，</w:t>
      </w:r>
      <w:r>
        <w:rPr>
          <w:rFonts w:ascii="宋体" w:hAnsi="宋体" w:cs="宋体" w:hint="eastAsia"/>
          <w:color w:val="000000"/>
          <w:kern w:val="0"/>
          <w:sz w:val="28"/>
          <w:szCs w:val="28"/>
        </w:rPr>
        <w:t>代表本公司签署投标文件、</w:t>
      </w:r>
    </w:p>
    <w:p w14:paraId="5C37DFFE" w14:textId="77777777" w:rsidR="00E27FF8" w:rsidRDefault="00782E9D">
      <w:pPr>
        <w:widowControl/>
        <w:wordWrap w:val="0"/>
        <w:snapToGrid w:val="0"/>
        <w:spacing w:before="90" w:after="90"/>
        <w:ind w:firstLine="560"/>
        <w:jc w:val="left"/>
        <w:rPr>
          <w:rFonts w:ascii="宋体" w:cs="宋体"/>
          <w:color w:val="000000"/>
          <w:kern w:val="0"/>
          <w:sz w:val="28"/>
          <w:szCs w:val="28"/>
        </w:rPr>
      </w:pPr>
      <w:r>
        <w:rPr>
          <w:rFonts w:ascii="宋体" w:hAnsi="宋体" w:cs="宋体" w:hint="eastAsia"/>
          <w:color w:val="000000"/>
          <w:kern w:val="0"/>
          <w:sz w:val="28"/>
          <w:szCs w:val="28"/>
        </w:rPr>
        <w:t>进行谈判、签订合同和处理与之有关的一切事务。</w:t>
      </w:r>
    </w:p>
    <w:p w14:paraId="669907DC" w14:textId="77777777" w:rsidR="00E27FF8" w:rsidRDefault="00782E9D">
      <w:pPr>
        <w:widowControl/>
        <w:wordWrap w:val="0"/>
        <w:snapToGrid w:val="0"/>
        <w:spacing w:before="90" w:after="90"/>
        <w:ind w:firstLine="560"/>
        <w:jc w:val="left"/>
        <w:rPr>
          <w:rFonts w:ascii="宋体" w:cs="宋体"/>
          <w:color w:val="000000"/>
          <w:kern w:val="0"/>
          <w:sz w:val="28"/>
          <w:szCs w:val="28"/>
        </w:rPr>
      </w:pPr>
      <w:r>
        <w:rPr>
          <w:rFonts w:ascii="宋体" w:hAnsi="宋体" w:cs="宋体" w:hint="eastAsia"/>
          <w:color w:val="000000"/>
          <w:kern w:val="0"/>
          <w:sz w:val="28"/>
          <w:szCs w:val="28"/>
        </w:rPr>
        <w:t>特此证明。</w:t>
      </w:r>
    </w:p>
    <w:p w14:paraId="17CF750A" w14:textId="77777777" w:rsidR="00E27FF8" w:rsidRDefault="00E27FF8">
      <w:pPr>
        <w:widowControl/>
        <w:wordWrap w:val="0"/>
        <w:snapToGrid w:val="0"/>
        <w:spacing w:before="90" w:after="90"/>
        <w:ind w:firstLine="560"/>
        <w:jc w:val="left"/>
        <w:rPr>
          <w:rFonts w:ascii="宋体" w:hAnsi="宋体" w:cs="宋体"/>
          <w:color w:val="000000"/>
          <w:kern w:val="0"/>
          <w:sz w:val="28"/>
          <w:szCs w:val="28"/>
        </w:rPr>
      </w:pPr>
    </w:p>
    <w:p w14:paraId="0CC9CC9D" w14:textId="77777777" w:rsidR="00E27FF8" w:rsidRDefault="00782E9D">
      <w:pPr>
        <w:widowControl/>
        <w:wordWrap w:val="0"/>
        <w:snapToGrid w:val="0"/>
        <w:spacing w:before="90" w:after="90"/>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投标人：（公章）</w:t>
      </w:r>
    </w:p>
    <w:p w14:paraId="34BB5D8E" w14:textId="77777777" w:rsidR="00E27FF8" w:rsidRDefault="00782E9D">
      <w:pPr>
        <w:widowControl/>
        <w:wordWrap w:val="0"/>
        <w:snapToGrid w:val="0"/>
        <w:spacing w:before="90" w:after="90"/>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日期：年 月日</w:t>
      </w:r>
    </w:p>
    <w:bookmarkStart w:id="28" w:name="_Toc37838056"/>
    <w:bookmarkStart w:id="29" w:name="_Toc42095817"/>
    <w:bookmarkStart w:id="30" w:name="_Toc43127987"/>
    <w:bookmarkStart w:id="31" w:name="_Toc74230424"/>
    <w:p w14:paraId="1300E51C" w14:textId="77777777" w:rsidR="00E27FF8" w:rsidRDefault="00782E9D" w:rsidP="00944A4E">
      <w:pPr>
        <w:pStyle w:val="2"/>
        <w:ind w:firstLine="643"/>
      </w:pPr>
      <w:r>
        <w:rPr>
          <w:noProof/>
        </w:rPr>
        <mc:AlternateContent>
          <mc:Choice Requires="wps">
            <w:drawing>
              <wp:anchor distT="0" distB="0" distL="114300" distR="114300" simplePos="0" relativeHeight="251643904" behindDoc="0" locked="0" layoutInCell="1" allowOverlap="1" wp14:anchorId="2ACA0A16" wp14:editId="23F1C0B7">
                <wp:simplePos x="0" y="0"/>
                <wp:positionH relativeFrom="column">
                  <wp:posOffset>3190875</wp:posOffset>
                </wp:positionH>
                <wp:positionV relativeFrom="paragraph">
                  <wp:posOffset>446405</wp:posOffset>
                </wp:positionV>
                <wp:extent cx="2990850" cy="2257425"/>
                <wp:effectExtent l="4445" t="5080" r="14605" b="4445"/>
                <wp:wrapNone/>
                <wp:docPr id="2" name="文本框 2"/>
                <wp:cNvGraphicFramePr/>
                <a:graphic xmlns:a="http://schemas.openxmlformats.org/drawingml/2006/main">
                  <a:graphicData uri="http://schemas.microsoft.com/office/word/2010/wordprocessingShape">
                    <wps:wsp>
                      <wps:cNvSpPr txBox="1"/>
                      <wps:spPr>
                        <a:xfrm>
                          <a:off x="0" y="0"/>
                          <a:ext cx="2990850" cy="225742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49D1578" w14:textId="77777777" w:rsidR="007A5CED" w:rsidRDefault="007A5CED">
                            <w:pPr>
                              <w:ind w:firstLine="420"/>
                              <w:jc w:val="center"/>
                            </w:pPr>
                          </w:p>
                          <w:p w14:paraId="194D413D" w14:textId="77777777" w:rsidR="007A5CED" w:rsidRDefault="007A5CED">
                            <w:pPr>
                              <w:ind w:firstLine="420"/>
                              <w:jc w:val="center"/>
                            </w:pPr>
                          </w:p>
                          <w:p w14:paraId="43CC6DD1" w14:textId="77777777" w:rsidR="007A5CED" w:rsidRDefault="007A5CED">
                            <w:pPr>
                              <w:ind w:firstLine="420"/>
                              <w:jc w:val="center"/>
                            </w:pPr>
                          </w:p>
                          <w:p w14:paraId="149DCEA9" w14:textId="77777777" w:rsidR="007A5CED" w:rsidRDefault="007A5CED">
                            <w:pPr>
                              <w:ind w:firstLine="420"/>
                              <w:jc w:val="center"/>
                            </w:pPr>
                          </w:p>
                          <w:p w14:paraId="050DD3CF" w14:textId="77777777" w:rsidR="007A5CED" w:rsidRDefault="007A5CED">
                            <w:pPr>
                              <w:ind w:firstLine="420"/>
                              <w:jc w:val="center"/>
                            </w:pPr>
                          </w:p>
                          <w:p w14:paraId="7E835854" w14:textId="77777777" w:rsidR="007A5CED" w:rsidRDefault="007A5CED">
                            <w:pPr>
                              <w:ind w:firstLine="480"/>
                              <w:jc w:val="center"/>
                              <w:rPr>
                                <w:sz w:val="24"/>
                              </w:rPr>
                            </w:pPr>
                            <w:r>
                              <w:rPr>
                                <w:rFonts w:hint="eastAsia"/>
                                <w:sz w:val="24"/>
                              </w:rPr>
                              <w:t>法定代表人身份证复印件粘贴处</w:t>
                            </w:r>
                          </w:p>
                          <w:p w14:paraId="0FE08E32" w14:textId="77777777" w:rsidR="007A5CED" w:rsidRDefault="007A5CED">
                            <w:pPr>
                              <w:ind w:firstLine="480"/>
                              <w:jc w:val="center"/>
                            </w:pPr>
                            <w:r>
                              <w:rPr>
                                <w:rFonts w:hint="eastAsia"/>
                                <w:sz w:val="24"/>
                              </w:rPr>
                              <w:t>（反面）</w:t>
                            </w:r>
                          </w:p>
                        </w:txbxContent>
                      </wps:txbx>
                      <wps:bodyPr upright="1"/>
                    </wps:wsp>
                  </a:graphicData>
                </a:graphic>
              </wp:anchor>
            </w:drawing>
          </mc:Choice>
          <mc:Fallback>
            <w:pict>
              <v:shapetype w14:anchorId="2ACA0A16" id="_x0000_t202" coordsize="21600,21600" o:spt="202" path="m,l,21600r21600,l21600,xe">
                <v:stroke joinstyle="miter"/>
                <v:path gradientshapeok="t" o:connecttype="rect"/>
              </v:shapetype>
              <v:shape id="文本框 2" o:spid="_x0000_s1026" type="#_x0000_t202" style="position:absolute;left:0;text-align:left;margin-left:251.25pt;margin-top:35.15pt;width:235.5pt;height:177.7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">
                <v:textbox>
                  <w:txbxContent>
                    <w:p w14:paraId="049D1578" w14:textId="77777777" w:rsidR="007A5CED" w:rsidRDefault="007A5CED">
                      <w:pPr>
                        <w:ind w:firstLine="420"/>
                        <w:jc w:val="center"/>
                      </w:pPr>
                    </w:p>
                    <w:p w14:paraId="194D413D" w14:textId="77777777" w:rsidR="007A5CED" w:rsidRDefault="007A5CED">
                      <w:pPr>
                        <w:ind w:firstLine="420"/>
                        <w:jc w:val="center"/>
                      </w:pPr>
                    </w:p>
                    <w:p w14:paraId="43CC6DD1" w14:textId="77777777" w:rsidR="007A5CED" w:rsidRDefault="007A5CED">
                      <w:pPr>
                        <w:ind w:firstLine="420"/>
                        <w:jc w:val="center"/>
                      </w:pPr>
                    </w:p>
                    <w:p w14:paraId="149DCEA9" w14:textId="77777777" w:rsidR="007A5CED" w:rsidRDefault="007A5CED">
                      <w:pPr>
                        <w:ind w:firstLine="420"/>
                        <w:jc w:val="center"/>
                      </w:pPr>
                    </w:p>
                    <w:p w14:paraId="050DD3CF" w14:textId="77777777" w:rsidR="007A5CED" w:rsidRDefault="007A5CED">
                      <w:pPr>
                        <w:ind w:firstLine="420"/>
                        <w:jc w:val="center"/>
                      </w:pPr>
                    </w:p>
                    <w:p w14:paraId="7E835854" w14:textId="77777777" w:rsidR="007A5CED" w:rsidRDefault="007A5CED">
                      <w:pPr>
                        <w:ind w:firstLine="480"/>
                        <w:jc w:val="center"/>
                        <w:rPr>
                          <w:sz w:val="24"/>
                        </w:rPr>
                      </w:pPr>
                      <w:r>
                        <w:rPr>
                          <w:rFonts w:hint="eastAsia"/>
                          <w:sz w:val="24"/>
                        </w:rPr>
                        <w:t>法定代表人身份证复印件粘贴处</w:t>
                      </w:r>
                    </w:p>
                    <w:p w14:paraId="0FE08E32" w14:textId="77777777" w:rsidR="007A5CED" w:rsidRDefault="007A5CED">
                      <w:pPr>
                        <w:ind w:firstLine="480"/>
                        <w:jc w:val="center"/>
                      </w:pPr>
                      <w:r>
                        <w:rPr>
                          <w:rFonts w:hint="eastAsia"/>
                          <w:sz w:val="24"/>
                        </w:rPr>
                        <w:t>（反面）</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0C7AF457" wp14:editId="63FC687F">
                <wp:simplePos x="0" y="0"/>
                <wp:positionH relativeFrom="column">
                  <wp:posOffset>114300</wp:posOffset>
                </wp:positionH>
                <wp:positionV relativeFrom="paragraph">
                  <wp:posOffset>446405</wp:posOffset>
                </wp:positionV>
                <wp:extent cx="2990850" cy="2257425"/>
                <wp:effectExtent l="4445" t="5080" r="14605" b="4445"/>
                <wp:wrapNone/>
                <wp:docPr id="3" name="文本框 3"/>
                <wp:cNvGraphicFramePr/>
                <a:graphic xmlns:a="http://schemas.openxmlformats.org/drawingml/2006/main">
                  <a:graphicData uri="http://schemas.microsoft.com/office/word/2010/wordprocessingShape">
                    <wps:wsp>
                      <wps:cNvSpPr txBox="1"/>
                      <wps:spPr>
                        <a:xfrm>
                          <a:off x="0" y="0"/>
                          <a:ext cx="2990850" cy="225742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5DD8E1C" w14:textId="77777777" w:rsidR="007A5CED" w:rsidRDefault="007A5CED">
                            <w:pPr>
                              <w:ind w:firstLine="420"/>
                              <w:jc w:val="center"/>
                            </w:pPr>
                          </w:p>
                          <w:p w14:paraId="3FA193C6" w14:textId="77777777" w:rsidR="007A5CED" w:rsidRDefault="007A5CED">
                            <w:pPr>
                              <w:ind w:firstLine="420"/>
                              <w:jc w:val="center"/>
                            </w:pPr>
                          </w:p>
                          <w:p w14:paraId="34AEF756" w14:textId="77777777" w:rsidR="007A5CED" w:rsidRDefault="007A5CED">
                            <w:pPr>
                              <w:ind w:firstLine="420"/>
                              <w:jc w:val="center"/>
                            </w:pPr>
                          </w:p>
                          <w:p w14:paraId="37536101" w14:textId="77777777" w:rsidR="007A5CED" w:rsidRDefault="007A5CED">
                            <w:pPr>
                              <w:ind w:firstLine="420"/>
                              <w:jc w:val="center"/>
                            </w:pPr>
                          </w:p>
                          <w:p w14:paraId="14BD3723" w14:textId="77777777" w:rsidR="007A5CED" w:rsidRDefault="007A5CED">
                            <w:pPr>
                              <w:ind w:firstLine="420"/>
                              <w:jc w:val="center"/>
                            </w:pPr>
                          </w:p>
                          <w:p w14:paraId="39F8F00A" w14:textId="77777777" w:rsidR="007A5CED" w:rsidRDefault="007A5CED">
                            <w:pPr>
                              <w:ind w:firstLine="480"/>
                              <w:jc w:val="center"/>
                              <w:rPr>
                                <w:sz w:val="24"/>
                              </w:rPr>
                            </w:pPr>
                            <w:r>
                              <w:rPr>
                                <w:rFonts w:hint="eastAsia"/>
                                <w:sz w:val="24"/>
                              </w:rPr>
                              <w:t>法定代表人身份证复印件粘贴处</w:t>
                            </w:r>
                          </w:p>
                          <w:p w14:paraId="1E1D7D90" w14:textId="77777777" w:rsidR="007A5CED" w:rsidRDefault="007A5CED">
                            <w:pPr>
                              <w:ind w:firstLine="480"/>
                              <w:jc w:val="center"/>
                            </w:pPr>
                            <w:r>
                              <w:rPr>
                                <w:rFonts w:hint="eastAsia"/>
                                <w:sz w:val="24"/>
                              </w:rPr>
                              <w:t>（正面）</w:t>
                            </w:r>
                          </w:p>
                        </w:txbxContent>
                      </wps:txbx>
                      <wps:bodyPr upright="1"/>
                    </wps:wsp>
                  </a:graphicData>
                </a:graphic>
              </wp:anchor>
            </w:drawing>
          </mc:Choice>
          <mc:Fallback>
            <w:pict>
              <v:shape w14:anchorId="0C7AF457" id="文本框 3" o:spid="_x0000_s1027" type="#_x0000_t202" style="position:absolute;left:0;text-align:left;margin-left:9pt;margin-top:35.15pt;width:235.5pt;height:177.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">
                <v:textbox>
                  <w:txbxContent>
                    <w:p w14:paraId="25DD8E1C" w14:textId="77777777" w:rsidR="007A5CED" w:rsidRDefault="007A5CED">
                      <w:pPr>
                        <w:ind w:firstLine="420"/>
                        <w:jc w:val="center"/>
                      </w:pPr>
                    </w:p>
                    <w:p w14:paraId="3FA193C6" w14:textId="77777777" w:rsidR="007A5CED" w:rsidRDefault="007A5CED">
                      <w:pPr>
                        <w:ind w:firstLine="420"/>
                        <w:jc w:val="center"/>
                      </w:pPr>
                    </w:p>
                    <w:p w14:paraId="34AEF756" w14:textId="77777777" w:rsidR="007A5CED" w:rsidRDefault="007A5CED">
                      <w:pPr>
                        <w:ind w:firstLine="420"/>
                        <w:jc w:val="center"/>
                      </w:pPr>
                    </w:p>
                    <w:p w14:paraId="37536101" w14:textId="77777777" w:rsidR="007A5CED" w:rsidRDefault="007A5CED">
                      <w:pPr>
                        <w:ind w:firstLine="420"/>
                        <w:jc w:val="center"/>
                      </w:pPr>
                    </w:p>
                    <w:p w14:paraId="14BD3723" w14:textId="77777777" w:rsidR="007A5CED" w:rsidRDefault="007A5CED">
                      <w:pPr>
                        <w:ind w:firstLine="420"/>
                        <w:jc w:val="center"/>
                      </w:pPr>
                    </w:p>
                    <w:p w14:paraId="39F8F00A" w14:textId="77777777" w:rsidR="007A5CED" w:rsidRDefault="007A5CED">
                      <w:pPr>
                        <w:ind w:firstLine="480"/>
                        <w:jc w:val="center"/>
                        <w:rPr>
                          <w:sz w:val="24"/>
                        </w:rPr>
                      </w:pPr>
                      <w:r>
                        <w:rPr>
                          <w:rFonts w:hint="eastAsia"/>
                          <w:sz w:val="24"/>
                        </w:rPr>
                        <w:t>法定代表人身份证复印件粘贴处</w:t>
                      </w:r>
                    </w:p>
                    <w:p w14:paraId="1E1D7D90" w14:textId="77777777" w:rsidR="007A5CED" w:rsidRDefault="007A5CED">
                      <w:pPr>
                        <w:ind w:firstLine="480"/>
                        <w:jc w:val="center"/>
                      </w:pPr>
                      <w:r>
                        <w:rPr>
                          <w:rFonts w:hint="eastAsia"/>
                          <w:sz w:val="24"/>
                        </w:rPr>
                        <w:t>（正面）</w:t>
                      </w:r>
                    </w:p>
                  </w:txbxContent>
                </v:textbox>
              </v:shape>
            </w:pict>
          </mc:Fallback>
        </mc:AlternateContent>
      </w:r>
      <w:r>
        <w:rPr>
          <w:rFonts w:ascii="宋体"/>
          <w:sz w:val="30"/>
        </w:rPr>
        <w:br w:type="page"/>
      </w:r>
      <w:r>
        <w:rPr>
          <w:rFonts w:hint="eastAsia"/>
        </w:rPr>
        <w:lastRenderedPageBreak/>
        <w:t>附件</w:t>
      </w:r>
      <w:r>
        <w:rPr>
          <w:rFonts w:hint="eastAsia"/>
        </w:rPr>
        <w:t>4</w:t>
      </w:r>
      <w:r>
        <w:rPr>
          <w:rFonts w:hint="eastAsia"/>
        </w:rPr>
        <w:t>：法定代表人授权书</w:t>
      </w:r>
      <w:bookmarkEnd w:id="28"/>
      <w:bookmarkEnd w:id="29"/>
      <w:bookmarkEnd w:id="30"/>
      <w:bookmarkEnd w:id="31"/>
    </w:p>
    <w:p w14:paraId="24621274" w14:textId="77777777" w:rsidR="00E27FF8" w:rsidRDefault="00782E9D">
      <w:pPr>
        <w:spacing w:beforeLines="100" w:before="312" w:afterLines="150" w:after="468"/>
        <w:ind w:firstLine="883"/>
        <w:jc w:val="center"/>
        <w:rPr>
          <w:b/>
          <w:color w:val="000000"/>
          <w:sz w:val="44"/>
          <w:szCs w:val="44"/>
        </w:rPr>
      </w:pPr>
      <w:bookmarkStart w:id="32" w:name="_Toc37838057"/>
      <w:r>
        <w:rPr>
          <w:rFonts w:hint="eastAsia"/>
          <w:b/>
          <w:color w:val="000000"/>
          <w:sz w:val="44"/>
          <w:szCs w:val="44"/>
        </w:rPr>
        <w:t>法定代表人授权书</w:t>
      </w:r>
      <w:bookmarkEnd w:id="32"/>
    </w:p>
    <w:p w14:paraId="616AB738" w14:textId="77777777" w:rsidR="00E27FF8" w:rsidRDefault="00782E9D">
      <w:pPr>
        <w:spacing w:line="480" w:lineRule="auto"/>
        <w:ind w:left="-137" w:rightChars="-167" w:right="-351" w:firstLine="560"/>
        <w:rPr>
          <w:color w:val="000000"/>
          <w:sz w:val="28"/>
          <w:szCs w:val="28"/>
        </w:rPr>
      </w:pPr>
      <w:r>
        <w:rPr>
          <w:rFonts w:hint="eastAsia"/>
          <w:color w:val="000000"/>
          <w:sz w:val="28"/>
          <w:szCs w:val="28"/>
        </w:rPr>
        <w:t>南通大学招投标管理办公室：</w:t>
      </w:r>
    </w:p>
    <w:p w14:paraId="5603B955" w14:textId="77777777" w:rsidR="00E27FF8" w:rsidRDefault="00782E9D">
      <w:pPr>
        <w:widowControl/>
        <w:wordWrap w:val="0"/>
        <w:snapToGrid w:val="0"/>
        <w:spacing w:before="90" w:after="90"/>
        <w:ind w:firstLine="560"/>
        <w:jc w:val="left"/>
        <w:rPr>
          <w:rFonts w:ascii="宋体" w:hAnsi="宋体" w:cs="宋体"/>
          <w:color w:val="000000"/>
          <w:kern w:val="0"/>
          <w:sz w:val="28"/>
          <w:szCs w:val="28"/>
        </w:rPr>
      </w:pPr>
      <w:r>
        <w:rPr>
          <w:rFonts w:hint="eastAsia"/>
          <w:color w:val="000000"/>
          <w:sz w:val="28"/>
          <w:szCs w:val="28"/>
        </w:rPr>
        <w:t>本授权书声明：我</w:t>
      </w:r>
      <w:r>
        <w:rPr>
          <w:rFonts w:hint="eastAsia"/>
          <w:color w:val="000000"/>
          <w:sz w:val="28"/>
          <w:szCs w:val="28"/>
          <w:u w:val="single"/>
        </w:rPr>
        <w:t>（法定代表人姓名）</w:t>
      </w:r>
      <w:r>
        <w:rPr>
          <w:rFonts w:hint="eastAsia"/>
          <w:color w:val="000000"/>
          <w:sz w:val="28"/>
          <w:szCs w:val="28"/>
        </w:rPr>
        <w:t>系</w:t>
      </w:r>
      <w:r>
        <w:rPr>
          <w:rFonts w:ascii="宋体" w:hAnsi="宋体" w:cs="宋体" w:hint="eastAsia"/>
          <w:color w:val="000000"/>
          <w:kern w:val="0"/>
          <w:sz w:val="28"/>
          <w:szCs w:val="28"/>
          <w:u w:val="single"/>
        </w:rPr>
        <w:t xml:space="preserve">（单位名称） </w:t>
      </w:r>
      <w:r>
        <w:rPr>
          <w:rFonts w:ascii="宋体" w:hAnsi="宋体" w:cs="宋体" w:hint="eastAsia"/>
          <w:color w:val="000000"/>
          <w:kern w:val="0"/>
          <w:sz w:val="28"/>
          <w:szCs w:val="28"/>
        </w:rPr>
        <w:t>的法定代表人，现</w:t>
      </w:r>
    </w:p>
    <w:p w14:paraId="67E9D17C" w14:textId="77777777" w:rsidR="00E27FF8" w:rsidRDefault="00782E9D">
      <w:pPr>
        <w:widowControl/>
        <w:wordWrap w:val="0"/>
        <w:snapToGrid w:val="0"/>
        <w:spacing w:before="90" w:after="90"/>
        <w:ind w:firstLine="560"/>
        <w:jc w:val="left"/>
        <w:rPr>
          <w:rFonts w:ascii="宋体" w:hAnsi="宋体" w:cs="宋体"/>
          <w:color w:val="000000"/>
          <w:kern w:val="0"/>
          <w:sz w:val="28"/>
          <w:szCs w:val="28"/>
          <w:u w:val="single"/>
        </w:rPr>
      </w:pPr>
      <w:r>
        <w:rPr>
          <w:rFonts w:hint="eastAsia"/>
          <w:color w:val="000000"/>
          <w:sz w:val="28"/>
          <w:szCs w:val="28"/>
        </w:rPr>
        <w:t>代表本公司授权</w:t>
      </w:r>
      <w:r>
        <w:rPr>
          <w:rFonts w:hint="eastAsia"/>
          <w:color w:val="000000"/>
          <w:sz w:val="28"/>
          <w:szCs w:val="28"/>
          <w:u w:val="single"/>
        </w:rPr>
        <w:t>（单位名称）</w:t>
      </w:r>
      <w:r>
        <w:rPr>
          <w:rFonts w:hint="eastAsia"/>
          <w:color w:val="000000"/>
          <w:sz w:val="28"/>
          <w:szCs w:val="28"/>
        </w:rPr>
        <w:t>的</w:t>
      </w:r>
      <w:r>
        <w:rPr>
          <w:rFonts w:hint="eastAsia"/>
          <w:color w:val="000000"/>
          <w:sz w:val="28"/>
          <w:szCs w:val="28"/>
          <w:u w:val="single"/>
        </w:rPr>
        <w:t>（被授权人的姓名）</w:t>
      </w:r>
      <w:r>
        <w:rPr>
          <w:rFonts w:ascii="宋体" w:hAnsi="宋体" w:cs="宋体" w:hint="eastAsia"/>
          <w:color w:val="000000"/>
          <w:kern w:val="0"/>
          <w:sz w:val="28"/>
          <w:szCs w:val="28"/>
        </w:rPr>
        <w:t>身份证号码：</w:t>
      </w:r>
    </w:p>
    <w:p w14:paraId="10167990" w14:textId="77777777" w:rsidR="00E27FF8" w:rsidRDefault="00782E9D">
      <w:pPr>
        <w:widowControl/>
        <w:wordWrap w:val="0"/>
        <w:snapToGrid w:val="0"/>
        <w:spacing w:before="90" w:after="90"/>
        <w:ind w:firstLine="560"/>
        <w:jc w:val="left"/>
        <w:rPr>
          <w:rFonts w:ascii="宋体" w:hAnsi="宋体" w:cs="宋体"/>
          <w:color w:val="000000"/>
          <w:kern w:val="0"/>
          <w:sz w:val="28"/>
          <w:szCs w:val="28"/>
        </w:rPr>
      </w:pPr>
      <w:r>
        <w:rPr>
          <w:rFonts w:hint="eastAsia"/>
          <w:color w:val="000000"/>
          <w:sz w:val="28"/>
          <w:szCs w:val="28"/>
        </w:rPr>
        <w:t>为本公司的合法代理人，参加南通大学</w:t>
      </w:r>
      <w:r>
        <w:rPr>
          <w:rFonts w:hint="eastAsia"/>
          <w:color w:val="000000"/>
          <w:sz w:val="28"/>
          <w:szCs w:val="28"/>
          <w:u w:val="single"/>
        </w:rPr>
        <w:t>（项目名称及编号）</w:t>
      </w:r>
      <w:r>
        <w:rPr>
          <w:rFonts w:hint="eastAsia"/>
          <w:color w:val="000000"/>
          <w:sz w:val="28"/>
          <w:szCs w:val="28"/>
        </w:rPr>
        <w:t>的投标，</w:t>
      </w:r>
      <w:r>
        <w:rPr>
          <w:rFonts w:ascii="宋体" w:hAnsi="宋体" w:cs="宋体" w:hint="eastAsia"/>
          <w:color w:val="000000"/>
          <w:kern w:val="0"/>
          <w:sz w:val="28"/>
          <w:szCs w:val="28"/>
        </w:rPr>
        <w:t>代表本公司签署</w:t>
      </w:r>
    </w:p>
    <w:p w14:paraId="494231EC" w14:textId="77777777" w:rsidR="00E27FF8" w:rsidRDefault="00782E9D">
      <w:pPr>
        <w:widowControl/>
        <w:wordWrap w:val="0"/>
        <w:snapToGrid w:val="0"/>
        <w:spacing w:before="90" w:after="90"/>
        <w:ind w:firstLine="560"/>
        <w:jc w:val="left"/>
        <w:rPr>
          <w:color w:val="000000"/>
          <w:sz w:val="28"/>
          <w:szCs w:val="28"/>
        </w:rPr>
      </w:pPr>
      <w:r>
        <w:rPr>
          <w:rFonts w:ascii="宋体" w:hAnsi="宋体" w:cs="宋体" w:hint="eastAsia"/>
          <w:color w:val="000000"/>
          <w:kern w:val="0"/>
          <w:sz w:val="28"/>
          <w:szCs w:val="28"/>
        </w:rPr>
        <w:t>投标文件、进行</w:t>
      </w:r>
      <w:r>
        <w:rPr>
          <w:rFonts w:hint="eastAsia"/>
          <w:color w:val="000000"/>
          <w:sz w:val="28"/>
          <w:szCs w:val="28"/>
        </w:rPr>
        <w:t>谈判、签订合同和处理与之有关的一切事务。</w:t>
      </w:r>
    </w:p>
    <w:p w14:paraId="0B8215CF" w14:textId="77777777" w:rsidR="00E27FF8" w:rsidRDefault="00782E9D" w:rsidP="00516277">
      <w:pPr>
        <w:widowControl/>
        <w:snapToGrid w:val="0"/>
        <w:spacing w:before="90" w:after="90"/>
        <w:ind w:firstLine="560"/>
        <w:jc w:val="left"/>
        <w:rPr>
          <w:color w:val="000000"/>
          <w:sz w:val="28"/>
          <w:szCs w:val="28"/>
        </w:rPr>
      </w:pPr>
      <w:r>
        <w:rPr>
          <w:rFonts w:hint="eastAsia"/>
          <w:color w:val="000000"/>
          <w:sz w:val="28"/>
          <w:szCs w:val="28"/>
        </w:rPr>
        <w:t>本授权书于</w:t>
      </w:r>
      <w:r>
        <w:rPr>
          <w:color w:val="000000"/>
          <w:sz w:val="28"/>
          <w:szCs w:val="28"/>
        </w:rPr>
        <w:t>_______</w:t>
      </w:r>
      <w:r>
        <w:rPr>
          <w:rFonts w:hint="eastAsia"/>
          <w:color w:val="000000"/>
          <w:sz w:val="28"/>
          <w:szCs w:val="28"/>
        </w:rPr>
        <w:t>年</w:t>
      </w:r>
      <w:r>
        <w:rPr>
          <w:color w:val="000000"/>
          <w:sz w:val="28"/>
          <w:szCs w:val="28"/>
        </w:rPr>
        <w:t>____</w:t>
      </w:r>
      <w:r>
        <w:rPr>
          <w:rFonts w:hint="eastAsia"/>
          <w:color w:val="000000"/>
          <w:sz w:val="28"/>
          <w:szCs w:val="28"/>
        </w:rPr>
        <w:t>月</w:t>
      </w:r>
      <w:r>
        <w:rPr>
          <w:color w:val="000000"/>
          <w:sz w:val="28"/>
          <w:szCs w:val="28"/>
        </w:rPr>
        <w:t>____</w:t>
      </w:r>
      <w:r>
        <w:rPr>
          <w:rFonts w:hint="eastAsia"/>
          <w:color w:val="000000"/>
          <w:sz w:val="28"/>
          <w:szCs w:val="28"/>
        </w:rPr>
        <w:t>日签字生效。</w:t>
      </w:r>
    </w:p>
    <w:p w14:paraId="188B6F55" w14:textId="77777777" w:rsidR="00E27FF8" w:rsidRDefault="00782E9D" w:rsidP="00516277">
      <w:pPr>
        <w:widowControl/>
        <w:wordWrap w:val="0"/>
        <w:snapToGrid w:val="0"/>
        <w:spacing w:before="90" w:after="90"/>
        <w:ind w:firstLine="560"/>
        <w:jc w:val="left"/>
        <w:rPr>
          <w:color w:val="000000"/>
          <w:sz w:val="28"/>
          <w:szCs w:val="28"/>
        </w:rPr>
      </w:pPr>
      <w:r>
        <w:rPr>
          <w:rFonts w:hint="eastAsia"/>
          <w:color w:val="000000"/>
          <w:sz w:val="28"/>
          <w:szCs w:val="28"/>
        </w:rPr>
        <w:t>法定代表人签字：</w:t>
      </w:r>
      <w:r>
        <w:rPr>
          <w:color w:val="000000"/>
          <w:sz w:val="28"/>
          <w:szCs w:val="28"/>
        </w:rPr>
        <w:t>__________________</w:t>
      </w:r>
    </w:p>
    <w:p w14:paraId="383ACE25" w14:textId="77777777" w:rsidR="00E27FF8" w:rsidRDefault="00782E9D" w:rsidP="00516277">
      <w:pPr>
        <w:widowControl/>
        <w:wordWrap w:val="0"/>
        <w:snapToGrid w:val="0"/>
        <w:spacing w:before="90" w:after="90"/>
        <w:ind w:firstLine="560"/>
        <w:jc w:val="left"/>
        <w:rPr>
          <w:color w:val="000000"/>
          <w:sz w:val="28"/>
          <w:szCs w:val="28"/>
        </w:rPr>
      </w:pPr>
      <w:r>
        <w:rPr>
          <w:rFonts w:hint="eastAsia"/>
          <w:color w:val="000000"/>
          <w:sz w:val="28"/>
          <w:szCs w:val="28"/>
        </w:rPr>
        <w:t>被授权人签字：</w:t>
      </w:r>
      <w:r>
        <w:rPr>
          <w:color w:val="000000"/>
          <w:sz w:val="28"/>
          <w:szCs w:val="28"/>
        </w:rPr>
        <w:t>____________________</w:t>
      </w:r>
    </w:p>
    <w:p w14:paraId="4303391C" w14:textId="77777777" w:rsidR="00E27FF8" w:rsidRDefault="00782E9D" w:rsidP="00516277">
      <w:pPr>
        <w:widowControl/>
        <w:wordWrap w:val="0"/>
        <w:snapToGrid w:val="0"/>
        <w:spacing w:before="90" w:after="90"/>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投标人：（公章）</w:t>
      </w:r>
    </w:p>
    <w:p w14:paraId="6DB2AE93" w14:textId="77777777" w:rsidR="00E27FF8" w:rsidRDefault="00782E9D" w:rsidP="00516277">
      <w:pPr>
        <w:widowControl/>
        <w:wordWrap w:val="0"/>
        <w:snapToGrid w:val="0"/>
        <w:spacing w:before="90" w:after="90"/>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日期：年 月日</w:t>
      </w:r>
    </w:p>
    <w:p w14:paraId="7AE04193" w14:textId="011645AC" w:rsidR="00E27FF8" w:rsidRDefault="001135FD">
      <w:pPr>
        <w:ind w:rightChars="-167" w:right="-351" w:firstLine="420"/>
        <w:rPr>
          <w:color w:val="000000"/>
          <w:sz w:val="28"/>
          <w:szCs w:val="28"/>
        </w:rPr>
      </w:pPr>
      <w:r>
        <w:rPr>
          <w:noProof/>
          <w:color w:val="000000"/>
        </w:rPr>
        <mc:AlternateContent>
          <mc:Choice Requires="wps">
            <w:drawing>
              <wp:anchor distT="0" distB="0" distL="114300" distR="114300" simplePos="0" relativeHeight="251671552" behindDoc="0" locked="0" layoutInCell="1" allowOverlap="1" wp14:anchorId="6541C77F" wp14:editId="73B3332F">
                <wp:simplePos x="0" y="0"/>
                <wp:positionH relativeFrom="column">
                  <wp:posOffset>3333749</wp:posOffset>
                </wp:positionH>
                <wp:positionV relativeFrom="paragraph">
                  <wp:posOffset>109220</wp:posOffset>
                </wp:positionV>
                <wp:extent cx="2447925" cy="1581150"/>
                <wp:effectExtent l="0" t="0" r="28575" b="19050"/>
                <wp:wrapNone/>
                <wp:docPr id="1" name="文本框 1"/>
                <wp:cNvGraphicFramePr/>
                <a:graphic xmlns:a="http://schemas.openxmlformats.org/drawingml/2006/main">
                  <a:graphicData uri="http://schemas.microsoft.com/office/word/2010/wordprocessingShape">
                    <wps:wsp>
                      <wps:cNvSpPr txBox="1"/>
                      <wps:spPr>
                        <a:xfrm>
                          <a:off x="0" y="0"/>
                          <a:ext cx="2447925" cy="158115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A0F0D43" w14:textId="77777777" w:rsidR="007A5CED" w:rsidRDefault="007A5CED">
                            <w:pPr>
                              <w:ind w:firstLine="420"/>
                            </w:pPr>
                          </w:p>
                          <w:p w14:paraId="6E7CA2DF" w14:textId="77777777" w:rsidR="007A5CED" w:rsidRDefault="007A5CED">
                            <w:pPr>
                              <w:ind w:firstLine="420"/>
                            </w:pPr>
                          </w:p>
                          <w:p w14:paraId="3E81358E" w14:textId="77777777" w:rsidR="007A5CED" w:rsidRDefault="007A5CED">
                            <w:pPr>
                              <w:ind w:firstLine="420"/>
                            </w:pPr>
                          </w:p>
                          <w:p w14:paraId="7DF05BD4" w14:textId="77777777" w:rsidR="007A5CED" w:rsidRDefault="007A5CED">
                            <w:pPr>
                              <w:ind w:firstLine="420"/>
                            </w:pPr>
                          </w:p>
                          <w:p w14:paraId="08FFCCA7" w14:textId="77777777" w:rsidR="007A5CED" w:rsidRDefault="007A5CED">
                            <w:pPr>
                              <w:ind w:firstLine="480"/>
                              <w:jc w:val="center"/>
                              <w:rPr>
                                <w:sz w:val="24"/>
                              </w:rPr>
                            </w:pPr>
                            <w:r>
                              <w:rPr>
                                <w:rFonts w:hint="eastAsia"/>
                                <w:sz w:val="24"/>
                              </w:rPr>
                              <w:t>被授权人身份证复印件粘贴处</w:t>
                            </w:r>
                          </w:p>
                          <w:p w14:paraId="585AE73A" w14:textId="77777777" w:rsidR="007A5CED" w:rsidRDefault="007A5CED">
                            <w:pPr>
                              <w:ind w:firstLine="480"/>
                              <w:jc w:val="center"/>
                            </w:pPr>
                            <w:r>
                              <w:rPr>
                                <w:rFonts w:hint="eastAsia"/>
                                <w:sz w:val="24"/>
                              </w:rPr>
                              <w:t>（反面）</w:t>
                            </w:r>
                          </w:p>
                        </w:txbxContent>
                      </wps:txbx>
                      <wps:bodyPr wrap="square" upright="1">
                        <a:noAutofit/>
                      </wps:bodyPr>
                    </wps:wsp>
                  </a:graphicData>
                </a:graphic>
                <wp14:sizeRelH relativeFrom="margin">
                  <wp14:pctWidth>0</wp14:pctWidth>
                </wp14:sizeRelH>
                <wp14:sizeRelV relativeFrom="margin">
                  <wp14:pctHeight>0</wp14:pctHeight>
                </wp14:sizeRelV>
              </wp:anchor>
            </w:drawing>
          </mc:Choice>
          <mc:Fallback>
            <w:pict>
              <v:shape w14:anchorId="6541C77F" id="文本框 1" o:spid="_x0000_s1028" type="#_x0000_t202" style="position:absolute;left:0;text-align:left;margin-left:262.5pt;margin-top:8.6pt;width:192.75pt;height:12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">
                <v:textbox>
                  <w:txbxContent>
                    <w:p w14:paraId="3A0F0D43" w14:textId="77777777" w:rsidR="007A5CED" w:rsidRDefault="007A5CED">
                      <w:pPr>
                        <w:ind w:firstLine="420"/>
                      </w:pPr>
                    </w:p>
                    <w:p w14:paraId="6E7CA2DF" w14:textId="77777777" w:rsidR="007A5CED" w:rsidRDefault="007A5CED">
                      <w:pPr>
                        <w:ind w:firstLine="420"/>
                      </w:pPr>
                    </w:p>
                    <w:p w14:paraId="3E81358E" w14:textId="77777777" w:rsidR="007A5CED" w:rsidRDefault="007A5CED">
                      <w:pPr>
                        <w:ind w:firstLine="420"/>
                      </w:pPr>
                    </w:p>
                    <w:p w14:paraId="7DF05BD4" w14:textId="77777777" w:rsidR="007A5CED" w:rsidRDefault="007A5CED">
                      <w:pPr>
                        <w:ind w:firstLine="420"/>
                      </w:pPr>
                    </w:p>
                    <w:p w14:paraId="08FFCCA7" w14:textId="77777777" w:rsidR="007A5CED" w:rsidRDefault="007A5CED">
                      <w:pPr>
                        <w:ind w:firstLine="480"/>
                        <w:jc w:val="center"/>
                        <w:rPr>
                          <w:sz w:val="24"/>
                        </w:rPr>
                      </w:pPr>
                      <w:r>
                        <w:rPr>
                          <w:rFonts w:hint="eastAsia"/>
                          <w:sz w:val="24"/>
                        </w:rPr>
                        <w:t>被授权人身份证复印件粘贴处</w:t>
                      </w:r>
                    </w:p>
                    <w:p w14:paraId="585AE73A" w14:textId="77777777" w:rsidR="007A5CED" w:rsidRDefault="007A5CED">
                      <w:pPr>
                        <w:ind w:firstLine="480"/>
                        <w:jc w:val="center"/>
                      </w:pPr>
                      <w:r>
                        <w:rPr>
                          <w:rFonts w:hint="eastAsia"/>
                          <w:sz w:val="24"/>
                        </w:rPr>
                        <w:t>（反面）</w:t>
                      </w:r>
                    </w:p>
                  </w:txbxContent>
                </v:textbox>
              </v:shape>
            </w:pict>
          </mc:Fallback>
        </mc:AlternateContent>
      </w:r>
      <w:r>
        <w:rPr>
          <w:noProof/>
          <w:color w:val="000000"/>
        </w:rPr>
        <mc:AlternateContent>
          <mc:Choice Requires="wps">
            <w:drawing>
              <wp:anchor distT="0" distB="0" distL="114300" distR="114300" simplePos="0" relativeHeight="251683840" behindDoc="0" locked="0" layoutInCell="1" allowOverlap="1" wp14:anchorId="3CC58D16" wp14:editId="695276B1">
                <wp:simplePos x="0" y="0"/>
                <wp:positionH relativeFrom="column">
                  <wp:posOffset>295275</wp:posOffset>
                </wp:positionH>
                <wp:positionV relativeFrom="paragraph">
                  <wp:posOffset>109220</wp:posOffset>
                </wp:positionV>
                <wp:extent cx="2619375" cy="1609725"/>
                <wp:effectExtent l="0" t="0" r="28575" b="28575"/>
                <wp:wrapNone/>
                <wp:docPr id="4" name="文本框 4"/>
                <wp:cNvGraphicFramePr/>
                <a:graphic xmlns:a="http://schemas.openxmlformats.org/drawingml/2006/main">
                  <a:graphicData uri="http://schemas.microsoft.com/office/word/2010/wordprocessingShape">
                    <wps:wsp>
                      <wps:cNvSpPr txBox="1"/>
                      <wps:spPr>
                        <a:xfrm>
                          <a:off x="0" y="0"/>
                          <a:ext cx="2619375" cy="160972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A914FFE" w14:textId="77777777" w:rsidR="007A5CED" w:rsidRDefault="007A5CED">
                            <w:pPr>
                              <w:ind w:firstLine="420"/>
                            </w:pPr>
                          </w:p>
                          <w:p w14:paraId="33B6C08E" w14:textId="77777777" w:rsidR="007A5CED" w:rsidRDefault="007A5CED">
                            <w:pPr>
                              <w:ind w:firstLine="420"/>
                            </w:pPr>
                          </w:p>
                          <w:p w14:paraId="0505D60A" w14:textId="77777777" w:rsidR="007A5CED" w:rsidRDefault="007A5CED">
                            <w:pPr>
                              <w:ind w:firstLine="420"/>
                            </w:pPr>
                          </w:p>
                          <w:p w14:paraId="4BF0F7ED" w14:textId="77777777" w:rsidR="007A5CED" w:rsidRDefault="007A5CED">
                            <w:pPr>
                              <w:ind w:firstLine="420"/>
                            </w:pPr>
                          </w:p>
                          <w:p w14:paraId="76642512" w14:textId="77777777" w:rsidR="007A5CED" w:rsidRDefault="007A5CED">
                            <w:pPr>
                              <w:ind w:firstLine="480"/>
                              <w:jc w:val="center"/>
                              <w:rPr>
                                <w:sz w:val="24"/>
                              </w:rPr>
                            </w:pPr>
                            <w:r>
                              <w:rPr>
                                <w:rFonts w:hint="eastAsia"/>
                                <w:sz w:val="24"/>
                              </w:rPr>
                              <w:t>被授权人身份证复印件粘贴处</w:t>
                            </w:r>
                          </w:p>
                          <w:p w14:paraId="7AEF2BE8" w14:textId="77777777" w:rsidR="007A5CED" w:rsidRDefault="007A5CED">
                            <w:pPr>
                              <w:ind w:firstLine="480"/>
                              <w:jc w:val="center"/>
                            </w:pPr>
                            <w:r>
                              <w:rPr>
                                <w:rFonts w:hint="eastAsia"/>
                                <w:sz w:val="24"/>
                              </w:rPr>
                              <w:t>（正面）</w:t>
                            </w:r>
                          </w:p>
                        </w:txbxContent>
                      </wps:txbx>
                      <wps:bodyPr wrap="square" upright="1">
                        <a:noAutofit/>
                      </wps:bodyPr>
                    </wps:wsp>
                  </a:graphicData>
                </a:graphic>
                <wp14:sizeRelH relativeFrom="margin">
                  <wp14:pctWidth>0</wp14:pctWidth>
                </wp14:sizeRelH>
                <wp14:sizeRelV relativeFrom="margin">
                  <wp14:pctHeight>0</wp14:pctHeight>
                </wp14:sizeRelV>
              </wp:anchor>
            </w:drawing>
          </mc:Choice>
          <mc:Fallback>
            <w:pict>
              <v:shape w14:anchorId="3CC58D16" id="文本框 4" o:spid="_x0000_s1029" type="#_x0000_t202" style="position:absolute;left:0;text-align:left;margin-left:23.25pt;margin-top:8.6pt;width:206.25pt;height:126.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">
                <v:textbox>
                  <w:txbxContent>
                    <w:p w14:paraId="7A914FFE" w14:textId="77777777" w:rsidR="007A5CED" w:rsidRDefault="007A5CED">
                      <w:pPr>
                        <w:ind w:firstLine="420"/>
                      </w:pPr>
                    </w:p>
                    <w:p w14:paraId="33B6C08E" w14:textId="77777777" w:rsidR="007A5CED" w:rsidRDefault="007A5CED">
                      <w:pPr>
                        <w:ind w:firstLine="420"/>
                      </w:pPr>
                    </w:p>
                    <w:p w14:paraId="0505D60A" w14:textId="77777777" w:rsidR="007A5CED" w:rsidRDefault="007A5CED">
                      <w:pPr>
                        <w:ind w:firstLine="420"/>
                      </w:pPr>
                    </w:p>
                    <w:p w14:paraId="4BF0F7ED" w14:textId="77777777" w:rsidR="007A5CED" w:rsidRDefault="007A5CED">
                      <w:pPr>
                        <w:ind w:firstLine="420"/>
                      </w:pPr>
                    </w:p>
                    <w:p w14:paraId="76642512" w14:textId="77777777" w:rsidR="007A5CED" w:rsidRDefault="007A5CED">
                      <w:pPr>
                        <w:ind w:firstLine="480"/>
                        <w:jc w:val="center"/>
                        <w:rPr>
                          <w:sz w:val="24"/>
                        </w:rPr>
                      </w:pPr>
                      <w:r>
                        <w:rPr>
                          <w:rFonts w:hint="eastAsia"/>
                          <w:sz w:val="24"/>
                        </w:rPr>
                        <w:t>被授权人身份证复印件粘贴处</w:t>
                      </w:r>
                    </w:p>
                    <w:p w14:paraId="7AEF2BE8" w14:textId="77777777" w:rsidR="007A5CED" w:rsidRDefault="007A5CED">
                      <w:pPr>
                        <w:ind w:firstLine="480"/>
                        <w:jc w:val="center"/>
                      </w:pPr>
                      <w:r>
                        <w:rPr>
                          <w:rFonts w:hint="eastAsia"/>
                          <w:sz w:val="24"/>
                        </w:rPr>
                        <w:t>（正面）</w:t>
                      </w:r>
                    </w:p>
                  </w:txbxContent>
                </v:textbox>
              </v:shape>
            </w:pict>
          </mc:Fallback>
        </mc:AlternateContent>
      </w:r>
    </w:p>
    <w:p w14:paraId="08408E21" w14:textId="77777777" w:rsidR="00E27FF8" w:rsidRDefault="00E27FF8">
      <w:pPr>
        <w:ind w:rightChars="-167" w:right="-351" w:firstLine="560"/>
        <w:rPr>
          <w:color w:val="000000"/>
          <w:sz w:val="28"/>
          <w:szCs w:val="28"/>
        </w:rPr>
      </w:pPr>
    </w:p>
    <w:p w14:paraId="2F9946DB" w14:textId="77777777" w:rsidR="00516277" w:rsidRDefault="00516277" w:rsidP="00516277">
      <w:pPr>
        <w:pStyle w:val="reader-word-layer"/>
        <w:shd w:val="clear" w:color="auto" w:fill="FFFFFF"/>
        <w:spacing w:before="0" w:beforeAutospacing="0" w:after="0" w:afterAutospacing="0" w:line="2160" w:lineRule="atLeast"/>
        <w:ind w:firstLineChars="0" w:firstLine="0"/>
        <w:rPr>
          <w:color w:val="000000"/>
        </w:rPr>
      </w:pPr>
    </w:p>
    <w:p w14:paraId="653A9BF0" w14:textId="063AAC10" w:rsidR="00516277" w:rsidRPr="001135FD" w:rsidRDefault="001135FD" w:rsidP="001135FD">
      <w:pPr>
        <w:ind w:firstLine="420"/>
      </w:pPr>
      <w:r w:rsidRPr="00516277">
        <w:rPr>
          <w:rFonts w:hint="eastAsia"/>
        </w:rPr>
        <w:t>注：“法定代表人”直接参加投标和签署投标文件的无需提供该授权书</w:t>
      </w:r>
    </w:p>
    <w:p w14:paraId="147D2B75" w14:textId="77777777" w:rsidR="00E27FF8" w:rsidRDefault="00782E9D" w:rsidP="00944A4E">
      <w:pPr>
        <w:pStyle w:val="2"/>
        <w:ind w:firstLine="643"/>
        <w:rPr>
          <w:rFonts w:ascii="宋体" w:hAnsi="宋体"/>
          <w:kern w:val="0"/>
        </w:rPr>
      </w:pPr>
      <w:bookmarkStart w:id="33" w:name="_Toc49847305"/>
      <w:bookmarkStart w:id="34" w:name="_Toc50645818"/>
      <w:bookmarkStart w:id="35" w:name="_Toc57800912"/>
      <w:bookmarkStart w:id="36" w:name="_Toc50642504"/>
      <w:bookmarkStart w:id="37" w:name="_Toc74230425"/>
      <w:r>
        <w:rPr>
          <w:rFonts w:hint="eastAsia"/>
        </w:rPr>
        <w:lastRenderedPageBreak/>
        <w:t>附件</w:t>
      </w:r>
      <w:r>
        <w:rPr>
          <w:rFonts w:hint="eastAsia"/>
        </w:rPr>
        <w:t>5</w:t>
      </w:r>
      <w:r>
        <w:rPr>
          <w:rFonts w:hint="eastAsia"/>
        </w:rPr>
        <w:t>：无重大违法记录声明</w:t>
      </w:r>
      <w:bookmarkEnd w:id="33"/>
      <w:bookmarkEnd w:id="34"/>
      <w:bookmarkEnd w:id="35"/>
      <w:bookmarkEnd w:id="36"/>
      <w:bookmarkEnd w:id="37"/>
    </w:p>
    <w:p w14:paraId="20F8DA75" w14:textId="77777777" w:rsidR="00E27FF8" w:rsidRDefault="00E27FF8">
      <w:pPr>
        <w:autoSpaceDE w:val="0"/>
        <w:autoSpaceDN w:val="0"/>
        <w:adjustRightInd w:val="0"/>
        <w:ind w:firstLine="602"/>
        <w:jc w:val="left"/>
        <w:rPr>
          <w:rFonts w:ascii="Helvetica" w:hAnsi="Helvetica" w:cs="Helvetica"/>
          <w:b/>
          <w:kern w:val="0"/>
          <w:sz w:val="30"/>
          <w:szCs w:val="30"/>
        </w:rPr>
      </w:pPr>
    </w:p>
    <w:p w14:paraId="05E181C4" w14:textId="77777777" w:rsidR="00E27FF8" w:rsidRDefault="00E27FF8">
      <w:pPr>
        <w:autoSpaceDE w:val="0"/>
        <w:autoSpaceDN w:val="0"/>
        <w:adjustRightInd w:val="0"/>
        <w:ind w:firstLine="602"/>
        <w:jc w:val="left"/>
        <w:rPr>
          <w:rFonts w:ascii="Helvetica" w:hAnsi="Helvetica" w:cs="Helvetica"/>
          <w:b/>
          <w:kern w:val="0"/>
          <w:sz w:val="30"/>
          <w:szCs w:val="30"/>
        </w:rPr>
      </w:pPr>
    </w:p>
    <w:p w14:paraId="373BE5B7" w14:textId="77777777" w:rsidR="00E27FF8" w:rsidRDefault="00782E9D">
      <w:pPr>
        <w:autoSpaceDE w:val="0"/>
        <w:autoSpaceDN w:val="0"/>
        <w:adjustRightInd w:val="0"/>
        <w:ind w:firstLine="883"/>
        <w:jc w:val="center"/>
        <w:rPr>
          <w:rFonts w:ascii="Helvetica" w:hAnsi="Helvetica" w:cs="Helvetica"/>
          <w:b/>
          <w:kern w:val="0"/>
          <w:sz w:val="44"/>
          <w:szCs w:val="44"/>
        </w:rPr>
      </w:pPr>
      <w:r>
        <w:rPr>
          <w:rFonts w:ascii="Helvetica" w:hAnsi="Helvetica" w:cs="Helvetica" w:hint="eastAsia"/>
          <w:b/>
          <w:kern w:val="0"/>
          <w:sz w:val="44"/>
          <w:szCs w:val="44"/>
        </w:rPr>
        <w:t>无重大违法记录声明</w:t>
      </w:r>
    </w:p>
    <w:p w14:paraId="0FE86916" w14:textId="77777777" w:rsidR="00E27FF8" w:rsidRDefault="00E27FF8">
      <w:pPr>
        <w:autoSpaceDE w:val="0"/>
        <w:autoSpaceDN w:val="0"/>
        <w:adjustRightInd w:val="0"/>
        <w:ind w:firstLine="602"/>
        <w:jc w:val="left"/>
        <w:rPr>
          <w:rFonts w:ascii="Helvetica" w:hAnsi="Helvetica" w:cs="Helvetica"/>
          <w:b/>
          <w:kern w:val="0"/>
          <w:sz w:val="30"/>
          <w:szCs w:val="30"/>
        </w:rPr>
      </w:pPr>
    </w:p>
    <w:p w14:paraId="62142F08" w14:textId="77777777" w:rsidR="00E27FF8" w:rsidRDefault="00782E9D">
      <w:pPr>
        <w:autoSpaceDE w:val="0"/>
        <w:autoSpaceDN w:val="0"/>
        <w:adjustRightInd w:val="0"/>
        <w:ind w:firstLine="560"/>
        <w:jc w:val="left"/>
        <w:rPr>
          <w:rFonts w:ascii="Helvetica" w:hAnsi="Helvetica" w:cs="Helvetica"/>
          <w:kern w:val="0"/>
          <w:sz w:val="28"/>
          <w:szCs w:val="28"/>
        </w:rPr>
      </w:pPr>
      <w:r>
        <w:rPr>
          <w:rFonts w:ascii="Helvetica" w:hAnsi="Helvetica" w:cs="Helvetica" w:hint="eastAsia"/>
          <w:kern w:val="0"/>
          <w:sz w:val="28"/>
          <w:szCs w:val="28"/>
        </w:rPr>
        <w:t>南通大学招投标管理办公室：</w:t>
      </w:r>
    </w:p>
    <w:p w14:paraId="3B5D2F08" w14:textId="77777777" w:rsidR="00E27FF8" w:rsidRDefault="00782E9D">
      <w:pPr>
        <w:autoSpaceDE w:val="0"/>
        <w:autoSpaceDN w:val="0"/>
        <w:adjustRightInd w:val="0"/>
        <w:ind w:firstLine="560"/>
        <w:jc w:val="left"/>
        <w:rPr>
          <w:rFonts w:ascii="Helvetica" w:hAnsi="Helvetica" w:cs="Helvetica"/>
          <w:kern w:val="0"/>
          <w:sz w:val="28"/>
          <w:szCs w:val="28"/>
        </w:rPr>
      </w:pPr>
      <w:r>
        <w:rPr>
          <w:rFonts w:ascii="Helvetica" w:hAnsi="Helvetica" w:cs="Helvetica" w:hint="eastAsia"/>
          <w:kern w:val="0"/>
          <w:sz w:val="28"/>
          <w:szCs w:val="28"/>
        </w:rPr>
        <w:t>我单位</w:t>
      </w:r>
      <w:r>
        <w:rPr>
          <w:rFonts w:ascii="Helvetica" w:hAnsi="Helvetica" w:cs="Helvetica"/>
          <w:kern w:val="0"/>
          <w:sz w:val="28"/>
          <w:szCs w:val="28"/>
          <w:u w:val="single"/>
        </w:rPr>
        <w:t xml:space="preserve">                         </w:t>
      </w:r>
      <w:r>
        <w:rPr>
          <w:rFonts w:ascii="Helvetica" w:hAnsi="Helvetica" w:cs="Helvetica" w:hint="eastAsia"/>
          <w:kern w:val="0"/>
          <w:sz w:val="28"/>
          <w:szCs w:val="28"/>
        </w:rPr>
        <w:t>（供应商名称）参加本次采购活动前</w:t>
      </w:r>
      <w:r>
        <w:rPr>
          <w:rFonts w:ascii="Helvetica" w:hAnsi="Helvetica" w:cs="Helvetica"/>
          <w:kern w:val="0"/>
          <w:sz w:val="28"/>
          <w:szCs w:val="28"/>
        </w:rPr>
        <w:t>3</w:t>
      </w:r>
      <w:r>
        <w:rPr>
          <w:rFonts w:ascii="Helvetica" w:hAnsi="Helvetica" w:cs="Helvetica" w:hint="eastAsia"/>
          <w:kern w:val="0"/>
          <w:sz w:val="28"/>
          <w:szCs w:val="28"/>
        </w:rPr>
        <w:t>年内在经营活动中</w:t>
      </w:r>
      <w:r>
        <w:rPr>
          <w:rFonts w:ascii="Helvetica" w:hAnsi="Helvetica" w:cs="Helvetica"/>
          <w:kern w:val="0"/>
          <w:sz w:val="28"/>
          <w:szCs w:val="28"/>
          <w:u w:val="single"/>
        </w:rPr>
        <w:t xml:space="preserve">         </w:t>
      </w:r>
      <w:r>
        <w:rPr>
          <w:rFonts w:ascii="Helvetica" w:hAnsi="Helvetica" w:cs="Helvetica" w:hint="eastAsia"/>
          <w:kern w:val="0"/>
          <w:sz w:val="28"/>
          <w:szCs w:val="28"/>
        </w:rPr>
        <w:t>（有或没有）重大违法记录。</w:t>
      </w:r>
    </w:p>
    <w:p w14:paraId="00E219AE" w14:textId="77777777" w:rsidR="00E27FF8" w:rsidRDefault="00782E9D">
      <w:pPr>
        <w:autoSpaceDE w:val="0"/>
        <w:autoSpaceDN w:val="0"/>
        <w:adjustRightInd w:val="0"/>
        <w:ind w:firstLine="560"/>
        <w:jc w:val="left"/>
        <w:rPr>
          <w:rFonts w:ascii="Helvetica" w:hAnsi="Helvetica" w:cs="Helvetica"/>
          <w:kern w:val="0"/>
          <w:sz w:val="28"/>
          <w:szCs w:val="28"/>
        </w:rPr>
      </w:pPr>
      <w:r>
        <w:rPr>
          <w:rFonts w:ascii="Helvetica" w:hAnsi="Helvetica" w:cs="Helvetica"/>
          <w:kern w:val="0"/>
          <w:sz w:val="28"/>
          <w:szCs w:val="28"/>
        </w:rPr>
        <w:t xml:space="preserve">    </w:t>
      </w:r>
    </w:p>
    <w:p w14:paraId="7CFFDE88" w14:textId="77777777" w:rsidR="00E27FF8" w:rsidRDefault="00E27FF8">
      <w:pPr>
        <w:autoSpaceDE w:val="0"/>
        <w:autoSpaceDN w:val="0"/>
        <w:adjustRightInd w:val="0"/>
        <w:ind w:firstLine="560"/>
        <w:jc w:val="left"/>
        <w:rPr>
          <w:rFonts w:ascii="Helvetica" w:hAnsi="Helvetica" w:cs="Helvetica"/>
          <w:kern w:val="0"/>
          <w:sz w:val="28"/>
          <w:szCs w:val="28"/>
        </w:rPr>
      </w:pPr>
    </w:p>
    <w:p w14:paraId="7F08FBB1" w14:textId="77777777" w:rsidR="00E27FF8" w:rsidRDefault="00E27FF8">
      <w:pPr>
        <w:autoSpaceDE w:val="0"/>
        <w:autoSpaceDN w:val="0"/>
        <w:adjustRightInd w:val="0"/>
        <w:ind w:firstLine="560"/>
        <w:jc w:val="left"/>
        <w:rPr>
          <w:rFonts w:ascii="Helvetica" w:hAnsi="Helvetica" w:cs="Helvetica"/>
          <w:kern w:val="0"/>
          <w:sz w:val="28"/>
          <w:szCs w:val="28"/>
        </w:rPr>
      </w:pPr>
    </w:p>
    <w:p w14:paraId="16ACBD73" w14:textId="77777777" w:rsidR="00E27FF8" w:rsidRDefault="00782E9D">
      <w:pPr>
        <w:autoSpaceDE w:val="0"/>
        <w:autoSpaceDN w:val="0"/>
        <w:adjustRightInd w:val="0"/>
        <w:ind w:firstLine="560"/>
        <w:jc w:val="left"/>
        <w:rPr>
          <w:rFonts w:ascii="Helvetica" w:hAnsi="Helvetica" w:cs="Helvetica"/>
          <w:kern w:val="0"/>
          <w:sz w:val="28"/>
          <w:szCs w:val="28"/>
        </w:rPr>
      </w:pPr>
      <w:r>
        <w:rPr>
          <w:rFonts w:ascii="Helvetica" w:hAnsi="Helvetica" w:cs="Helvetica"/>
          <w:kern w:val="0"/>
          <w:sz w:val="28"/>
          <w:szCs w:val="28"/>
        </w:rPr>
        <w:t xml:space="preserve">                      </w:t>
      </w:r>
      <w:r>
        <w:rPr>
          <w:rFonts w:ascii="Helvetica" w:hAnsi="Helvetica" w:cs="Helvetica" w:hint="eastAsia"/>
          <w:kern w:val="0"/>
          <w:sz w:val="28"/>
          <w:szCs w:val="28"/>
        </w:rPr>
        <w:t>声明人：</w:t>
      </w:r>
      <w:r>
        <w:rPr>
          <w:rFonts w:ascii="Helvetica" w:hAnsi="Helvetica" w:cs="Helvetica"/>
          <w:kern w:val="0"/>
          <w:sz w:val="28"/>
          <w:szCs w:val="28"/>
          <w:u w:val="single"/>
        </w:rPr>
        <w:t xml:space="preserve">              </w:t>
      </w:r>
      <w:r>
        <w:rPr>
          <w:rFonts w:ascii="Helvetica" w:hAnsi="Helvetica" w:cs="Helvetica" w:hint="eastAsia"/>
          <w:kern w:val="0"/>
          <w:sz w:val="28"/>
          <w:szCs w:val="28"/>
        </w:rPr>
        <w:t>（盖章）</w:t>
      </w:r>
    </w:p>
    <w:p w14:paraId="7BEC99E6" w14:textId="77777777" w:rsidR="00E27FF8" w:rsidRDefault="00782E9D">
      <w:pPr>
        <w:autoSpaceDE w:val="0"/>
        <w:autoSpaceDN w:val="0"/>
        <w:adjustRightInd w:val="0"/>
        <w:ind w:firstLine="560"/>
        <w:jc w:val="left"/>
        <w:rPr>
          <w:rFonts w:ascii="Helvetica" w:hAnsi="Helvetica" w:cs="Helvetica"/>
          <w:kern w:val="0"/>
          <w:sz w:val="28"/>
          <w:szCs w:val="28"/>
        </w:rPr>
      </w:pPr>
      <w:r>
        <w:rPr>
          <w:rFonts w:ascii="Helvetica" w:hAnsi="Helvetica" w:cs="Helvetica"/>
          <w:kern w:val="0"/>
          <w:sz w:val="28"/>
          <w:szCs w:val="28"/>
        </w:rPr>
        <w:t xml:space="preserve">                             </w:t>
      </w:r>
      <w:r>
        <w:rPr>
          <w:rFonts w:ascii="Helvetica" w:hAnsi="Helvetica" w:cs="Helvetica" w:hint="eastAsia"/>
          <w:kern w:val="0"/>
          <w:sz w:val="28"/>
          <w:szCs w:val="28"/>
        </w:rPr>
        <w:t>年</w:t>
      </w:r>
      <w:r>
        <w:rPr>
          <w:rFonts w:ascii="Helvetica" w:hAnsi="Helvetica" w:cs="Helvetica"/>
          <w:kern w:val="0"/>
          <w:sz w:val="28"/>
          <w:szCs w:val="28"/>
        </w:rPr>
        <w:t xml:space="preserve">     </w:t>
      </w:r>
      <w:r>
        <w:rPr>
          <w:rFonts w:ascii="Helvetica" w:hAnsi="Helvetica" w:cs="Helvetica" w:hint="eastAsia"/>
          <w:kern w:val="0"/>
          <w:sz w:val="28"/>
          <w:szCs w:val="28"/>
        </w:rPr>
        <w:t>月</w:t>
      </w:r>
      <w:r>
        <w:rPr>
          <w:rFonts w:ascii="Helvetica" w:hAnsi="Helvetica" w:cs="Helvetica"/>
          <w:kern w:val="0"/>
          <w:sz w:val="28"/>
          <w:szCs w:val="28"/>
        </w:rPr>
        <w:t xml:space="preserve">     </w:t>
      </w:r>
      <w:r>
        <w:rPr>
          <w:rFonts w:ascii="Helvetica" w:hAnsi="Helvetica" w:cs="Helvetica" w:hint="eastAsia"/>
          <w:kern w:val="0"/>
          <w:sz w:val="28"/>
          <w:szCs w:val="28"/>
        </w:rPr>
        <w:t>日</w:t>
      </w:r>
    </w:p>
    <w:p w14:paraId="3ED90471" w14:textId="77777777" w:rsidR="00E27FF8" w:rsidRDefault="00E27FF8">
      <w:pPr>
        <w:autoSpaceDE w:val="0"/>
        <w:autoSpaceDN w:val="0"/>
        <w:adjustRightInd w:val="0"/>
        <w:ind w:firstLine="560"/>
        <w:jc w:val="left"/>
        <w:rPr>
          <w:rFonts w:ascii="Helvetica" w:hAnsi="Helvetica" w:cs="Helvetica"/>
          <w:kern w:val="0"/>
          <w:sz w:val="28"/>
          <w:szCs w:val="28"/>
        </w:rPr>
      </w:pPr>
    </w:p>
    <w:p w14:paraId="268C2E81" w14:textId="77777777" w:rsidR="00E27FF8" w:rsidRDefault="00E27FF8">
      <w:pPr>
        <w:autoSpaceDE w:val="0"/>
        <w:autoSpaceDN w:val="0"/>
        <w:adjustRightInd w:val="0"/>
        <w:ind w:firstLine="560"/>
        <w:jc w:val="left"/>
        <w:rPr>
          <w:rFonts w:ascii="Helvetica" w:hAnsi="Helvetica" w:cs="Helvetica"/>
          <w:kern w:val="0"/>
          <w:sz w:val="28"/>
          <w:szCs w:val="28"/>
        </w:rPr>
      </w:pPr>
    </w:p>
    <w:p w14:paraId="6AE0E154" w14:textId="77777777" w:rsidR="00E27FF8" w:rsidRDefault="00E27FF8">
      <w:pPr>
        <w:autoSpaceDE w:val="0"/>
        <w:autoSpaceDN w:val="0"/>
        <w:adjustRightInd w:val="0"/>
        <w:ind w:firstLine="560"/>
        <w:jc w:val="left"/>
        <w:rPr>
          <w:rFonts w:ascii="Helvetica" w:hAnsi="Helvetica" w:cs="Helvetica"/>
          <w:kern w:val="0"/>
          <w:sz w:val="28"/>
          <w:szCs w:val="28"/>
        </w:rPr>
      </w:pPr>
    </w:p>
    <w:p w14:paraId="503144E2" w14:textId="77777777" w:rsidR="00E27FF8" w:rsidRDefault="00E27FF8">
      <w:pPr>
        <w:autoSpaceDE w:val="0"/>
        <w:autoSpaceDN w:val="0"/>
        <w:adjustRightInd w:val="0"/>
        <w:ind w:firstLine="560"/>
        <w:jc w:val="left"/>
        <w:rPr>
          <w:rFonts w:ascii="Helvetica" w:hAnsi="Helvetica" w:cs="Helvetica"/>
          <w:kern w:val="0"/>
          <w:sz w:val="28"/>
          <w:szCs w:val="28"/>
        </w:rPr>
      </w:pPr>
    </w:p>
    <w:p w14:paraId="0D2C6533" w14:textId="77777777" w:rsidR="00E27FF8" w:rsidRDefault="00E27FF8">
      <w:pPr>
        <w:autoSpaceDE w:val="0"/>
        <w:autoSpaceDN w:val="0"/>
        <w:adjustRightInd w:val="0"/>
        <w:ind w:firstLine="560"/>
        <w:jc w:val="left"/>
        <w:rPr>
          <w:rFonts w:ascii="Helvetica" w:hAnsi="Helvetica" w:cs="Helvetica"/>
          <w:kern w:val="0"/>
          <w:sz w:val="28"/>
          <w:szCs w:val="28"/>
        </w:rPr>
      </w:pPr>
    </w:p>
    <w:p w14:paraId="7B3319DC" w14:textId="77777777" w:rsidR="00E27FF8" w:rsidRDefault="00E27FF8">
      <w:pPr>
        <w:autoSpaceDE w:val="0"/>
        <w:autoSpaceDN w:val="0"/>
        <w:adjustRightInd w:val="0"/>
        <w:ind w:firstLine="560"/>
        <w:jc w:val="left"/>
        <w:rPr>
          <w:rFonts w:ascii="Helvetica" w:hAnsi="Helvetica" w:cs="Helvetica"/>
          <w:kern w:val="0"/>
          <w:sz w:val="28"/>
          <w:szCs w:val="28"/>
        </w:rPr>
      </w:pPr>
    </w:p>
    <w:p w14:paraId="7273FFEF" w14:textId="77777777" w:rsidR="00E27FF8" w:rsidRDefault="00E27FF8">
      <w:pPr>
        <w:autoSpaceDE w:val="0"/>
        <w:autoSpaceDN w:val="0"/>
        <w:adjustRightInd w:val="0"/>
        <w:ind w:firstLine="560"/>
        <w:jc w:val="left"/>
        <w:rPr>
          <w:rFonts w:ascii="Helvetica" w:hAnsi="Helvetica" w:cs="Helvetica"/>
          <w:kern w:val="0"/>
          <w:sz w:val="28"/>
          <w:szCs w:val="28"/>
        </w:rPr>
      </w:pPr>
    </w:p>
    <w:p w14:paraId="672E6D22" w14:textId="77777777" w:rsidR="00E27FF8" w:rsidRDefault="00782E9D">
      <w:pPr>
        <w:widowControl/>
        <w:ind w:firstLine="560"/>
        <w:jc w:val="left"/>
        <w:rPr>
          <w:rFonts w:ascii="Helvetica" w:hAnsi="Helvetica" w:cs="Helvetica"/>
          <w:kern w:val="0"/>
          <w:sz w:val="28"/>
          <w:szCs w:val="28"/>
        </w:rPr>
      </w:pPr>
      <w:r>
        <w:rPr>
          <w:sz w:val="28"/>
          <w:szCs w:val="28"/>
        </w:rPr>
        <w:br w:type="page"/>
      </w:r>
    </w:p>
    <w:p w14:paraId="7B1D8E2F" w14:textId="77777777" w:rsidR="00E27FF8" w:rsidRDefault="00782E9D" w:rsidP="00944A4E">
      <w:pPr>
        <w:pStyle w:val="2"/>
        <w:ind w:firstLine="643"/>
        <w:rPr>
          <w:rFonts w:cs="宋体"/>
        </w:rPr>
      </w:pPr>
      <w:bookmarkStart w:id="38" w:name="_Toc50645819"/>
      <w:bookmarkStart w:id="39" w:name="_Toc50642505"/>
      <w:bookmarkStart w:id="40" w:name="_Toc57800913"/>
      <w:bookmarkStart w:id="41" w:name="_Toc49847306"/>
      <w:bookmarkStart w:id="42" w:name="_Toc74230426"/>
      <w:r>
        <w:rPr>
          <w:rFonts w:hint="eastAsia"/>
        </w:rPr>
        <w:lastRenderedPageBreak/>
        <w:t>附件</w:t>
      </w:r>
      <w:r>
        <w:rPr>
          <w:rFonts w:hint="eastAsia"/>
        </w:rPr>
        <w:t>6</w:t>
      </w:r>
      <w:r>
        <w:rPr>
          <w:rFonts w:hint="eastAsia"/>
        </w:rPr>
        <w:t>：诚信承诺书</w:t>
      </w:r>
      <w:bookmarkEnd w:id="38"/>
      <w:bookmarkEnd w:id="39"/>
      <w:bookmarkEnd w:id="40"/>
      <w:bookmarkEnd w:id="41"/>
      <w:bookmarkEnd w:id="42"/>
    </w:p>
    <w:p w14:paraId="37E4A34D" w14:textId="77777777" w:rsidR="00E27FF8" w:rsidRDefault="00E27FF8">
      <w:pPr>
        <w:autoSpaceDE w:val="0"/>
        <w:autoSpaceDN w:val="0"/>
        <w:adjustRightInd w:val="0"/>
        <w:ind w:firstLine="883"/>
        <w:jc w:val="center"/>
        <w:rPr>
          <w:rFonts w:ascii="Helvetica" w:hAnsi="Helvetica" w:cs="Helvetica"/>
          <w:b/>
          <w:kern w:val="0"/>
          <w:sz w:val="44"/>
          <w:szCs w:val="44"/>
        </w:rPr>
      </w:pPr>
    </w:p>
    <w:p w14:paraId="59598F1F" w14:textId="77777777" w:rsidR="00E27FF8" w:rsidRDefault="00782E9D">
      <w:pPr>
        <w:autoSpaceDE w:val="0"/>
        <w:autoSpaceDN w:val="0"/>
        <w:adjustRightInd w:val="0"/>
        <w:ind w:firstLine="883"/>
        <w:jc w:val="center"/>
        <w:rPr>
          <w:rFonts w:ascii="Helvetica" w:hAnsi="Helvetica" w:cs="Helvetica"/>
          <w:kern w:val="0"/>
          <w:sz w:val="44"/>
          <w:szCs w:val="44"/>
        </w:rPr>
      </w:pPr>
      <w:r>
        <w:rPr>
          <w:rFonts w:ascii="Helvetica" w:hAnsi="Helvetica" w:cs="Helvetica" w:hint="eastAsia"/>
          <w:b/>
          <w:kern w:val="0"/>
          <w:sz w:val="44"/>
          <w:szCs w:val="44"/>
        </w:rPr>
        <w:t>诚信承诺书</w:t>
      </w:r>
    </w:p>
    <w:p w14:paraId="5BD48368" w14:textId="77777777" w:rsidR="00E27FF8" w:rsidRDefault="00782E9D">
      <w:pPr>
        <w:autoSpaceDE w:val="0"/>
        <w:autoSpaceDN w:val="0"/>
        <w:adjustRightInd w:val="0"/>
        <w:ind w:firstLine="560"/>
        <w:jc w:val="left"/>
        <w:rPr>
          <w:rFonts w:ascii="Helvetica" w:hAnsi="Helvetica" w:cs="Helvetica"/>
          <w:kern w:val="0"/>
          <w:sz w:val="28"/>
          <w:szCs w:val="28"/>
        </w:rPr>
      </w:pPr>
      <w:r>
        <w:rPr>
          <w:rFonts w:ascii="Helvetica" w:hAnsi="Helvetica" w:cs="Helvetica" w:hint="eastAsia"/>
          <w:kern w:val="0"/>
          <w:sz w:val="28"/>
          <w:szCs w:val="28"/>
        </w:rPr>
        <w:t>南通大学招投标管理办公室：</w:t>
      </w:r>
    </w:p>
    <w:p w14:paraId="02C2233F" w14:textId="77777777" w:rsidR="00E27FF8" w:rsidRDefault="00782E9D">
      <w:pPr>
        <w:autoSpaceDE w:val="0"/>
        <w:autoSpaceDN w:val="0"/>
        <w:adjustRightInd w:val="0"/>
        <w:ind w:firstLine="560"/>
        <w:jc w:val="left"/>
        <w:rPr>
          <w:rFonts w:ascii="Helvetica" w:hAnsi="Helvetica" w:cs="Helvetica"/>
          <w:kern w:val="0"/>
          <w:sz w:val="28"/>
          <w:szCs w:val="28"/>
        </w:rPr>
      </w:pPr>
      <w:r>
        <w:rPr>
          <w:rFonts w:ascii="Helvetica" w:hAnsi="Helvetica" w:cs="Helvetica" w:hint="eastAsia"/>
          <w:kern w:val="0"/>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14:paraId="6CCEE207" w14:textId="77777777" w:rsidR="00E27FF8" w:rsidRDefault="00782E9D">
      <w:pPr>
        <w:autoSpaceDE w:val="0"/>
        <w:autoSpaceDN w:val="0"/>
        <w:adjustRightInd w:val="0"/>
        <w:ind w:firstLine="560"/>
        <w:jc w:val="left"/>
        <w:rPr>
          <w:rFonts w:ascii="Helvetica" w:hAnsi="Helvetica" w:cs="Helvetica"/>
          <w:kern w:val="0"/>
          <w:sz w:val="28"/>
          <w:szCs w:val="28"/>
        </w:rPr>
      </w:pPr>
      <w:r>
        <w:rPr>
          <w:rFonts w:ascii="Helvetica" w:hAnsi="Helvetica" w:cs="Helvetica" w:hint="eastAsia"/>
          <w:kern w:val="0"/>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57C224F3" w14:textId="77777777" w:rsidR="00E27FF8" w:rsidRDefault="00E27FF8">
      <w:pPr>
        <w:autoSpaceDE w:val="0"/>
        <w:autoSpaceDN w:val="0"/>
        <w:adjustRightInd w:val="0"/>
        <w:ind w:firstLine="560"/>
        <w:jc w:val="left"/>
        <w:rPr>
          <w:rFonts w:ascii="Helvetica" w:hAnsi="Helvetica" w:cs="Helvetica"/>
          <w:kern w:val="0"/>
          <w:sz w:val="28"/>
          <w:szCs w:val="28"/>
        </w:rPr>
      </w:pPr>
    </w:p>
    <w:p w14:paraId="4E10592A" w14:textId="77777777" w:rsidR="00E27FF8" w:rsidRDefault="00E27FF8">
      <w:pPr>
        <w:autoSpaceDE w:val="0"/>
        <w:autoSpaceDN w:val="0"/>
        <w:adjustRightInd w:val="0"/>
        <w:ind w:firstLine="560"/>
        <w:jc w:val="left"/>
        <w:rPr>
          <w:rFonts w:ascii="Helvetica" w:hAnsi="Helvetica" w:cs="Helvetica"/>
          <w:kern w:val="0"/>
          <w:sz w:val="28"/>
          <w:szCs w:val="28"/>
        </w:rPr>
      </w:pPr>
    </w:p>
    <w:p w14:paraId="643986C2" w14:textId="77777777" w:rsidR="00E27FF8" w:rsidRDefault="00782E9D">
      <w:pPr>
        <w:autoSpaceDE w:val="0"/>
        <w:autoSpaceDN w:val="0"/>
        <w:adjustRightInd w:val="0"/>
        <w:ind w:firstLine="560"/>
        <w:jc w:val="left"/>
        <w:rPr>
          <w:rFonts w:ascii="Helvetica" w:hAnsi="Helvetica" w:cs="Helvetica"/>
          <w:kern w:val="0"/>
          <w:sz w:val="28"/>
          <w:szCs w:val="28"/>
          <w:u w:val="single"/>
        </w:rPr>
      </w:pPr>
      <w:r>
        <w:rPr>
          <w:rFonts w:ascii="Helvetica" w:hAnsi="Helvetica" w:cs="Helvetica"/>
          <w:kern w:val="0"/>
          <w:sz w:val="28"/>
          <w:szCs w:val="28"/>
        </w:rPr>
        <w:t xml:space="preserve">                  </w:t>
      </w:r>
      <w:r>
        <w:rPr>
          <w:rFonts w:ascii="Helvetica" w:hAnsi="Helvetica" w:cs="Helvetica" w:hint="eastAsia"/>
          <w:kern w:val="0"/>
          <w:sz w:val="28"/>
          <w:szCs w:val="28"/>
        </w:rPr>
        <w:t>投标人（盖章）</w:t>
      </w:r>
      <w:r>
        <w:rPr>
          <w:rFonts w:ascii="Helvetica" w:hAnsi="Helvetica" w:cs="Helvetica"/>
          <w:kern w:val="0"/>
          <w:sz w:val="28"/>
          <w:szCs w:val="28"/>
        </w:rPr>
        <w:t>:</w:t>
      </w:r>
      <w:r>
        <w:rPr>
          <w:rFonts w:ascii="Helvetica" w:hAnsi="Helvetica" w:cs="Helvetica"/>
          <w:kern w:val="0"/>
          <w:sz w:val="28"/>
          <w:szCs w:val="28"/>
          <w:u w:val="single"/>
        </w:rPr>
        <w:t xml:space="preserve">               </w:t>
      </w:r>
    </w:p>
    <w:p w14:paraId="0DF3ACE7" w14:textId="77777777" w:rsidR="00E27FF8" w:rsidRDefault="00782E9D">
      <w:pPr>
        <w:autoSpaceDE w:val="0"/>
        <w:autoSpaceDN w:val="0"/>
        <w:adjustRightInd w:val="0"/>
        <w:ind w:firstLine="560"/>
        <w:jc w:val="left"/>
        <w:rPr>
          <w:rFonts w:ascii="Helvetica" w:hAnsi="Helvetica" w:cs="Helvetica"/>
          <w:kern w:val="0"/>
          <w:sz w:val="28"/>
          <w:szCs w:val="28"/>
        </w:rPr>
      </w:pPr>
      <w:r>
        <w:rPr>
          <w:rFonts w:ascii="Helvetica" w:hAnsi="Helvetica" w:cs="Helvetica"/>
          <w:kern w:val="0"/>
          <w:sz w:val="28"/>
          <w:szCs w:val="28"/>
        </w:rPr>
        <w:t xml:space="preserve">                  </w:t>
      </w:r>
      <w:r>
        <w:rPr>
          <w:rFonts w:ascii="Helvetica" w:hAnsi="Helvetica" w:cs="Helvetica" w:hint="eastAsia"/>
          <w:kern w:val="0"/>
          <w:sz w:val="28"/>
          <w:szCs w:val="28"/>
        </w:rPr>
        <w:t>法定代表人或被委托代表人（签字）</w:t>
      </w:r>
      <w:r>
        <w:rPr>
          <w:rFonts w:ascii="Helvetica" w:hAnsi="Helvetica" w:cs="Helvetica"/>
          <w:kern w:val="0"/>
          <w:sz w:val="28"/>
          <w:szCs w:val="28"/>
          <w:u w:val="single"/>
        </w:rPr>
        <w:t xml:space="preserve">      </w:t>
      </w:r>
    </w:p>
    <w:p w14:paraId="583CC706" w14:textId="77777777" w:rsidR="00E27FF8" w:rsidRDefault="00E27FF8">
      <w:pPr>
        <w:autoSpaceDE w:val="0"/>
        <w:autoSpaceDN w:val="0"/>
        <w:adjustRightInd w:val="0"/>
        <w:ind w:firstLine="560"/>
        <w:jc w:val="left"/>
        <w:rPr>
          <w:rFonts w:ascii="Helvetica" w:hAnsi="Helvetica" w:cs="Helvetica"/>
          <w:kern w:val="0"/>
          <w:sz w:val="28"/>
          <w:szCs w:val="28"/>
        </w:rPr>
      </w:pPr>
    </w:p>
    <w:p w14:paraId="2EAC185B" w14:textId="77777777" w:rsidR="00E27FF8" w:rsidRDefault="00E27FF8">
      <w:pPr>
        <w:autoSpaceDE w:val="0"/>
        <w:autoSpaceDN w:val="0"/>
        <w:adjustRightInd w:val="0"/>
        <w:ind w:firstLine="560"/>
        <w:jc w:val="left"/>
        <w:rPr>
          <w:rFonts w:ascii="Helvetica" w:hAnsi="Helvetica" w:cs="Helvetica"/>
          <w:kern w:val="0"/>
          <w:sz w:val="28"/>
          <w:szCs w:val="28"/>
        </w:rPr>
      </w:pPr>
    </w:p>
    <w:p w14:paraId="1B2F3979" w14:textId="77777777" w:rsidR="00E27FF8" w:rsidRDefault="00782E9D">
      <w:pPr>
        <w:autoSpaceDE w:val="0"/>
        <w:autoSpaceDN w:val="0"/>
        <w:adjustRightInd w:val="0"/>
        <w:ind w:firstLine="560"/>
        <w:jc w:val="left"/>
        <w:rPr>
          <w:rFonts w:ascii="Helvetica" w:hAnsi="Helvetica" w:cs="Helvetica"/>
          <w:kern w:val="0"/>
          <w:sz w:val="28"/>
          <w:szCs w:val="28"/>
        </w:rPr>
      </w:pPr>
      <w:r>
        <w:rPr>
          <w:rFonts w:ascii="Helvetica" w:hAnsi="Helvetica" w:cs="Helvetica"/>
          <w:kern w:val="0"/>
          <w:sz w:val="28"/>
          <w:szCs w:val="28"/>
        </w:rPr>
        <w:t xml:space="preserve">                                </w:t>
      </w:r>
      <w:r>
        <w:rPr>
          <w:rFonts w:ascii="Helvetica" w:hAnsi="Helvetica" w:cs="Helvetica" w:hint="eastAsia"/>
          <w:kern w:val="0"/>
          <w:sz w:val="28"/>
          <w:szCs w:val="28"/>
        </w:rPr>
        <w:t>年</w:t>
      </w:r>
      <w:r>
        <w:rPr>
          <w:rFonts w:ascii="Helvetica" w:hAnsi="Helvetica" w:cs="Helvetica"/>
          <w:kern w:val="0"/>
          <w:sz w:val="28"/>
          <w:szCs w:val="28"/>
        </w:rPr>
        <w:t xml:space="preserve">    </w:t>
      </w:r>
      <w:r>
        <w:rPr>
          <w:rFonts w:ascii="Helvetica" w:hAnsi="Helvetica" w:cs="Helvetica" w:hint="eastAsia"/>
          <w:kern w:val="0"/>
          <w:sz w:val="28"/>
          <w:szCs w:val="28"/>
        </w:rPr>
        <w:t>月</w:t>
      </w:r>
      <w:r>
        <w:rPr>
          <w:rFonts w:ascii="Helvetica" w:hAnsi="Helvetica" w:cs="Helvetica"/>
          <w:kern w:val="0"/>
          <w:sz w:val="28"/>
          <w:szCs w:val="28"/>
        </w:rPr>
        <w:t xml:space="preserve">    </w:t>
      </w:r>
      <w:r>
        <w:rPr>
          <w:rFonts w:ascii="Helvetica" w:hAnsi="Helvetica" w:cs="Helvetica" w:hint="eastAsia"/>
          <w:kern w:val="0"/>
          <w:sz w:val="28"/>
          <w:szCs w:val="28"/>
        </w:rPr>
        <w:t>日</w:t>
      </w:r>
    </w:p>
    <w:p w14:paraId="7DBC8556" w14:textId="77777777" w:rsidR="00E27FF8" w:rsidRDefault="00E27FF8">
      <w:pPr>
        <w:widowControl/>
        <w:ind w:firstLine="560"/>
        <w:jc w:val="left"/>
        <w:rPr>
          <w:sz w:val="28"/>
          <w:szCs w:val="28"/>
        </w:rPr>
      </w:pPr>
    </w:p>
    <w:sectPr w:rsidR="00E27FF8" w:rsidSect="00D535CB">
      <w:headerReference w:type="default" r:id="rId15"/>
      <w:footerReference w:type="default" r:id="rId16"/>
      <w:pgSz w:w="11906" w:h="16838"/>
      <w:pgMar w:top="1440" w:right="1800" w:bottom="1440" w:left="1800" w:header="851" w:footer="340" w:gutter="0"/>
      <w:cols w:space="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99A444" w14:textId="77777777" w:rsidR="007A0022" w:rsidRDefault="007A0022">
      <w:pPr>
        <w:ind w:firstLine="420"/>
      </w:pPr>
      <w:r>
        <w:separator/>
      </w:r>
    </w:p>
  </w:endnote>
  <w:endnote w:type="continuationSeparator" w:id="0">
    <w:p w14:paraId="4A4D19AD" w14:textId="77777777" w:rsidR="007A0022" w:rsidRDefault="007A0022">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altName w:val="Sylfaen"/>
    <w:panose1 w:val="020B0604020202020204"/>
    <w:charset w:val="00"/>
    <w:family w:val="swiss"/>
    <w:pitch w:val="default"/>
    <w:sig w:usb0="00000000" w:usb1="00000000"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_GB2312">
    <w:altName w:val="仿宋"/>
    <w:charset w:val="86"/>
    <w:family w:val="modern"/>
    <w:pitch w:val="default"/>
    <w:sig w:usb0="00000000" w:usb1="00000000" w:usb2="00000010" w:usb3="00000000" w:csb0="00040000" w:csb1="00000000"/>
  </w:font>
  <w:font w:name="Adobe 黑体 Std R">
    <w:altName w:val="微软雅黑"/>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C0D0A8" w14:textId="77777777" w:rsidR="007A5CED" w:rsidRDefault="007A5CED">
    <w:pPr>
      <w:pStyle w:val="a6"/>
      <w:framePr w:wrap="around" w:vAnchor="text" w:hAnchor="margin" w:xAlign="center" w:y="1"/>
      <w:ind w:firstLine="360"/>
      <w:rPr>
        <w:rStyle w:val="ac"/>
      </w:rPr>
    </w:pPr>
    <w:r>
      <w:rPr>
        <w:rStyle w:val="ac"/>
      </w:rPr>
      <w:fldChar w:fldCharType="begin"/>
    </w:r>
    <w:r>
      <w:rPr>
        <w:rStyle w:val="ac"/>
      </w:rPr>
      <w:instrText xml:space="preserve">PAGE  </w:instrText>
    </w:r>
    <w:r>
      <w:rPr>
        <w:rStyle w:val="ac"/>
      </w:rPr>
      <w:fldChar w:fldCharType="end"/>
    </w:r>
  </w:p>
  <w:p w14:paraId="42117980" w14:textId="77777777" w:rsidR="007A5CED" w:rsidRDefault="007A5CED">
    <w:pPr>
      <w:pStyle w:val="a6"/>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957FD3" w14:textId="77777777" w:rsidR="007A5CED" w:rsidRDefault="007A5CED">
    <w:pPr>
      <w:pStyle w:val="a6"/>
      <w:ind w:firstLine="360"/>
      <w:jc w:val="center"/>
    </w:pPr>
    <w:r>
      <w:fldChar w:fldCharType="begin"/>
    </w:r>
    <w:r>
      <w:instrText>PAGE   \* MERGEFORMAT</w:instrText>
    </w:r>
    <w:r>
      <w:fldChar w:fldCharType="separate"/>
    </w:r>
    <w:r>
      <w:rPr>
        <w:lang w:val="zh-CN"/>
      </w:rPr>
      <w:t>54</w:t>
    </w:r>
    <w:r>
      <w:rPr>
        <w:lang w:val="zh-CN"/>
      </w:rPr>
      <w:fldChar w:fldCharType="end"/>
    </w:r>
  </w:p>
  <w:p w14:paraId="1F559679" w14:textId="77777777" w:rsidR="007A5CED" w:rsidRDefault="007A5CED">
    <w:pPr>
      <w:pStyle w:val="a6"/>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6F94D7" w14:textId="77777777" w:rsidR="007A5CED" w:rsidRDefault="007A5CED">
    <w:pPr>
      <w:pStyle w:val="a6"/>
      <w:ind w:firstLine="360"/>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4542866"/>
    </w:sdtPr>
    <w:sdtEndPr/>
    <w:sdtContent>
      <w:p w14:paraId="4E9779F4" w14:textId="77777777" w:rsidR="007A5CED" w:rsidRDefault="007A5CED">
        <w:pPr>
          <w:pStyle w:val="a6"/>
          <w:ind w:firstLine="360"/>
          <w:jc w:val="center"/>
        </w:pPr>
        <w:r>
          <w:fldChar w:fldCharType="begin"/>
        </w:r>
        <w:r>
          <w:instrText>PAGE   \* MERGEFORMAT</w:instrText>
        </w:r>
        <w:r>
          <w:fldChar w:fldCharType="separate"/>
        </w:r>
        <w:r>
          <w:rPr>
            <w:lang w:val="zh-CN"/>
          </w:rPr>
          <w:t>18</w:t>
        </w:r>
        <w:r>
          <w:fldChar w:fldCharType="end"/>
        </w:r>
      </w:p>
    </w:sdtContent>
  </w:sdt>
  <w:p w14:paraId="242E6121" w14:textId="77777777" w:rsidR="007A5CED" w:rsidRDefault="007A5CED">
    <w:pPr>
      <w:pStyle w:val="a6"/>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407388" w14:textId="77777777" w:rsidR="007A0022" w:rsidRDefault="007A0022">
      <w:pPr>
        <w:ind w:firstLine="420"/>
      </w:pPr>
      <w:r>
        <w:separator/>
      </w:r>
    </w:p>
  </w:footnote>
  <w:footnote w:type="continuationSeparator" w:id="0">
    <w:p w14:paraId="6D98F8F7" w14:textId="77777777" w:rsidR="007A0022" w:rsidRDefault="007A0022">
      <w:pPr>
        <w:ind w:firstLine="4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116F55" w14:textId="77777777" w:rsidR="007A5CED" w:rsidRDefault="007A5CED">
    <w:pPr>
      <w:pStyle w:val="a8"/>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875826" w14:textId="77777777" w:rsidR="007A5CED" w:rsidRPr="00D2137B" w:rsidRDefault="007A5CED" w:rsidP="00D2137B">
    <w:pPr>
      <w:pStyle w:val="a8"/>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6BF221" w14:textId="77777777" w:rsidR="007A5CED" w:rsidRPr="00646C4D" w:rsidRDefault="007A5CED" w:rsidP="00646C4D">
    <w:pPr>
      <w:pStyle w:val="a8"/>
      <w:ind w:firstLine="360"/>
    </w:pPr>
    <w:r>
      <w:tab/>
    </w:r>
    <w: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8D4D34" w14:textId="77777777" w:rsidR="007A5CED" w:rsidRDefault="007A5CED">
    <w:pPr>
      <w:pStyle w:val="a8"/>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C15C077C"/>
    <w:multiLevelType w:val="singleLevel"/>
    <w:tmpl w:val="C15C077C"/>
    <w:lvl w:ilvl="0">
      <w:start w:val="1"/>
      <w:numFmt w:val="decimal"/>
      <w:suff w:val="space"/>
      <w:lvlText w:val="%1."/>
      <w:lvlJc w:val="left"/>
    </w:lvl>
  </w:abstractNum>
  <w:abstractNum w:abstractNumId="1" w15:restartNumberingAfterBreak="0">
    <w:nsid w:val="E220EA4D"/>
    <w:multiLevelType w:val="singleLevel"/>
    <w:tmpl w:val="E220EA4D"/>
    <w:lvl w:ilvl="0">
      <w:start w:val="1"/>
      <w:numFmt w:val="decimal"/>
      <w:suff w:val="space"/>
      <w:lvlText w:val="%1."/>
      <w:lvlJc w:val="left"/>
    </w:lvl>
  </w:abstractNum>
  <w:abstractNum w:abstractNumId="2" w15:restartNumberingAfterBreak="0">
    <w:nsid w:val="EC1AAC1D"/>
    <w:multiLevelType w:val="singleLevel"/>
    <w:tmpl w:val="EC1AAC1D"/>
    <w:lvl w:ilvl="0">
      <w:start w:val="1"/>
      <w:numFmt w:val="decimal"/>
      <w:suff w:val="space"/>
      <w:lvlText w:val="%1."/>
      <w:lvlJc w:val="left"/>
    </w:lvl>
  </w:abstractNum>
  <w:abstractNum w:abstractNumId="3" w15:restartNumberingAfterBreak="0">
    <w:nsid w:val="05893B98"/>
    <w:multiLevelType w:val="singleLevel"/>
    <w:tmpl w:val="05893B98"/>
    <w:lvl w:ilvl="0">
      <w:start w:val="2"/>
      <w:numFmt w:val="decimal"/>
      <w:suff w:val="space"/>
      <w:lvlText w:val="%1."/>
      <w:lvlJc w:val="left"/>
    </w:lvl>
  </w:abstractNum>
  <w:abstractNum w:abstractNumId="4" w15:restartNumberingAfterBreak="0">
    <w:nsid w:val="4ABA5ED2"/>
    <w:multiLevelType w:val="singleLevel"/>
    <w:tmpl w:val="4ABA5ED2"/>
    <w:lvl w:ilvl="0">
      <w:start w:val="1"/>
      <w:numFmt w:val="decimal"/>
      <w:suff w:val="space"/>
      <w:lvlText w:val="%1."/>
      <w:lvlJc w:val="left"/>
    </w:lvl>
  </w:abstractNum>
  <w:abstractNum w:abstractNumId="5" w15:restartNumberingAfterBreak="0">
    <w:nsid w:val="71327633"/>
    <w:multiLevelType w:val="singleLevel"/>
    <w:tmpl w:val="71327633"/>
    <w:lvl w:ilvl="0">
      <w:start w:val="5"/>
      <w:numFmt w:val="chineseCounting"/>
      <w:suff w:val="nothing"/>
      <w:lvlText w:val="%1、"/>
      <w:lvlJc w:val="left"/>
      <w:rPr>
        <w:rFonts w:hint="eastAsia"/>
      </w:rPr>
    </w:lvl>
  </w:abstractNum>
  <w:num w:numId="1">
    <w:abstractNumId w:val="5"/>
  </w:num>
  <w:num w:numId="2">
    <w:abstractNumId w:val="0"/>
  </w:num>
  <w:num w:numId="3">
    <w:abstractNumId w:val="4"/>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E85"/>
    <w:rsid w:val="0000072E"/>
    <w:rsid w:val="0001387D"/>
    <w:rsid w:val="00013CB9"/>
    <w:rsid w:val="000164EB"/>
    <w:rsid w:val="00016BDF"/>
    <w:rsid w:val="00031680"/>
    <w:rsid w:val="00066F54"/>
    <w:rsid w:val="000716FB"/>
    <w:rsid w:val="00081537"/>
    <w:rsid w:val="000911A0"/>
    <w:rsid w:val="00094639"/>
    <w:rsid w:val="000B24EF"/>
    <w:rsid w:val="000D552B"/>
    <w:rsid w:val="000D7EC1"/>
    <w:rsid w:val="000E1A3B"/>
    <w:rsid w:val="000F6C3E"/>
    <w:rsid w:val="0010457C"/>
    <w:rsid w:val="001135FD"/>
    <w:rsid w:val="00134CBD"/>
    <w:rsid w:val="00145E2C"/>
    <w:rsid w:val="001606ED"/>
    <w:rsid w:val="0017318C"/>
    <w:rsid w:val="001A3535"/>
    <w:rsid w:val="001B513D"/>
    <w:rsid w:val="001C5499"/>
    <w:rsid w:val="001C5933"/>
    <w:rsid w:val="001E45CB"/>
    <w:rsid w:val="001F7050"/>
    <w:rsid w:val="00213A0C"/>
    <w:rsid w:val="00214CA8"/>
    <w:rsid w:val="002263D7"/>
    <w:rsid w:val="00262CEA"/>
    <w:rsid w:val="00272BB7"/>
    <w:rsid w:val="00295A97"/>
    <w:rsid w:val="002B6480"/>
    <w:rsid w:val="002B798A"/>
    <w:rsid w:val="00304B1A"/>
    <w:rsid w:val="003918D4"/>
    <w:rsid w:val="003B2025"/>
    <w:rsid w:val="003B4F7B"/>
    <w:rsid w:val="003D3F4A"/>
    <w:rsid w:val="003E4602"/>
    <w:rsid w:val="003E4888"/>
    <w:rsid w:val="003F2346"/>
    <w:rsid w:val="003F3E82"/>
    <w:rsid w:val="00400B9F"/>
    <w:rsid w:val="00420917"/>
    <w:rsid w:val="0042548B"/>
    <w:rsid w:val="00425BC1"/>
    <w:rsid w:val="00435A57"/>
    <w:rsid w:val="00451E85"/>
    <w:rsid w:val="00473F7B"/>
    <w:rsid w:val="00477BB6"/>
    <w:rsid w:val="004862B5"/>
    <w:rsid w:val="004914C5"/>
    <w:rsid w:val="004A15CF"/>
    <w:rsid w:val="004A1B27"/>
    <w:rsid w:val="004B0B9C"/>
    <w:rsid w:val="004C30FA"/>
    <w:rsid w:val="004D3823"/>
    <w:rsid w:val="004F3FC7"/>
    <w:rsid w:val="005052FB"/>
    <w:rsid w:val="00506650"/>
    <w:rsid w:val="00513C7B"/>
    <w:rsid w:val="00514C5C"/>
    <w:rsid w:val="00516277"/>
    <w:rsid w:val="00555466"/>
    <w:rsid w:val="00584296"/>
    <w:rsid w:val="00596340"/>
    <w:rsid w:val="005A62AA"/>
    <w:rsid w:val="005B135D"/>
    <w:rsid w:val="005D28F4"/>
    <w:rsid w:val="005F1865"/>
    <w:rsid w:val="006039D1"/>
    <w:rsid w:val="006064A6"/>
    <w:rsid w:val="00617834"/>
    <w:rsid w:val="00624E83"/>
    <w:rsid w:val="00633624"/>
    <w:rsid w:val="0063462A"/>
    <w:rsid w:val="00642D21"/>
    <w:rsid w:val="00646C4D"/>
    <w:rsid w:val="0064779E"/>
    <w:rsid w:val="00655BA4"/>
    <w:rsid w:val="00656012"/>
    <w:rsid w:val="0065680B"/>
    <w:rsid w:val="00672207"/>
    <w:rsid w:val="0067253C"/>
    <w:rsid w:val="006922A4"/>
    <w:rsid w:val="006C19C5"/>
    <w:rsid w:val="006F6D1D"/>
    <w:rsid w:val="0077445C"/>
    <w:rsid w:val="00775B18"/>
    <w:rsid w:val="00782E9D"/>
    <w:rsid w:val="007A0022"/>
    <w:rsid w:val="007A5CED"/>
    <w:rsid w:val="007D4EB1"/>
    <w:rsid w:val="007F0035"/>
    <w:rsid w:val="0080423B"/>
    <w:rsid w:val="0082571E"/>
    <w:rsid w:val="008439ED"/>
    <w:rsid w:val="008461F4"/>
    <w:rsid w:val="008653F5"/>
    <w:rsid w:val="00866DFC"/>
    <w:rsid w:val="00873B31"/>
    <w:rsid w:val="0088590B"/>
    <w:rsid w:val="008A0FB2"/>
    <w:rsid w:val="008E3917"/>
    <w:rsid w:val="008E7EB0"/>
    <w:rsid w:val="00906331"/>
    <w:rsid w:val="0091728E"/>
    <w:rsid w:val="00944A4E"/>
    <w:rsid w:val="00957943"/>
    <w:rsid w:val="00991D68"/>
    <w:rsid w:val="009C2456"/>
    <w:rsid w:val="009C3E76"/>
    <w:rsid w:val="009E19CD"/>
    <w:rsid w:val="00A04829"/>
    <w:rsid w:val="00A14F1F"/>
    <w:rsid w:val="00A16ECE"/>
    <w:rsid w:val="00A21766"/>
    <w:rsid w:val="00A23AD5"/>
    <w:rsid w:val="00A36FD0"/>
    <w:rsid w:val="00A55C6D"/>
    <w:rsid w:val="00A65775"/>
    <w:rsid w:val="00A83D0E"/>
    <w:rsid w:val="00AA07EB"/>
    <w:rsid w:val="00AA0C32"/>
    <w:rsid w:val="00AA53BF"/>
    <w:rsid w:val="00AB6D40"/>
    <w:rsid w:val="00AC0172"/>
    <w:rsid w:val="00AC6A82"/>
    <w:rsid w:val="00B03554"/>
    <w:rsid w:val="00B05CB5"/>
    <w:rsid w:val="00B073F4"/>
    <w:rsid w:val="00B12C7E"/>
    <w:rsid w:val="00B32D88"/>
    <w:rsid w:val="00B5644E"/>
    <w:rsid w:val="00B57903"/>
    <w:rsid w:val="00B63176"/>
    <w:rsid w:val="00B74EDE"/>
    <w:rsid w:val="00B918EF"/>
    <w:rsid w:val="00B95DA9"/>
    <w:rsid w:val="00BA5B46"/>
    <w:rsid w:val="00BC2E7C"/>
    <w:rsid w:val="00BD3CE4"/>
    <w:rsid w:val="00BE15FA"/>
    <w:rsid w:val="00BE42E8"/>
    <w:rsid w:val="00BE4EA8"/>
    <w:rsid w:val="00BF3FBD"/>
    <w:rsid w:val="00C22FF5"/>
    <w:rsid w:val="00C41060"/>
    <w:rsid w:val="00C501D7"/>
    <w:rsid w:val="00C53D46"/>
    <w:rsid w:val="00C67115"/>
    <w:rsid w:val="00C75DD8"/>
    <w:rsid w:val="00C768EB"/>
    <w:rsid w:val="00C945D3"/>
    <w:rsid w:val="00CB4F4D"/>
    <w:rsid w:val="00D2137B"/>
    <w:rsid w:val="00D27C16"/>
    <w:rsid w:val="00D373B4"/>
    <w:rsid w:val="00D535CB"/>
    <w:rsid w:val="00DA227F"/>
    <w:rsid w:val="00DB41EF"/>
    <w:rsid w:val="00DC3A32"/>
    <w:rsid w:val="00DC3DD9"/>
    <w:rsid w:val="00DF0CC1"/>
    <w:rsid w:val="00E11423"/>
    <w:rsid w:val="00E27FF8"/>
    <w:rsid w:val="00E322BA"/>
    <w:rsid w:val="00E657CF"/>
    <w:rsid w:val="00E768B3"/>
    <w:rsid w:val="00E81F2B"/>
    <w:rsid w:val="00E83CB2"/>
    <w:rsid w:val="00EC2583"/>
    <w:rsid w:val="00EE5EBB"/>
    <w:rsid w:val="00EF1382"/>
    <w:rsid w:val="00F12C69"/>
    <w:rsid w:val="00F72C9E"/>
    <w:rsid w:val="00F76C77"/>
    <w:rsid w:val="00F83EC8"/>
    <w:rsid w:val="00FB28A9"/>
    <w:rsid w:val="00FB6F25"/>
    <w:rsid w:val="00FF7411"/>
    <w:rsid w:val="049D1A01"/>
    <w:rsid w:val="07822FEE"/>
    <w:rsid w:val="07E9443E"/>
    <w:rsid w:val="084F561E"/>
    <w:rsid w:val="0E353B15"/>
    <w:rsid w:val="0E4B2985"/>
    <w:rsid w:val="0EEA5391"/>
    <w:rsid w:val="0FB3423F"/>
    <w:rsid w:val="0FDA4FF9"/>
    <w:rsid w:val="11A875A4"/>
    <w:rsid w:val="129274B8"/>
    <w:rsid w:val="12CF5723"/>
    <w:rsid w:val="15FD2922"/>
    <w:rsid w:val="1AC63105"/>
    <w:rsid w:val="1E9C4A09"/>
    <w:rsid w:val="1EDC5173"/>
    <w:rsid w:val="209D755B"/>
    <w:rsid w:val="2255795F"/>
    <w:rsid w:val="23BA7750"/>
    <w:rsid w:val="252A630A"/>
    <w:rsid w:val="274D6DAA"/>
    <w:rsid w:val="28745B55"/>
    <w:rsid w:val="32624566"/>
    <w:rsid w:val="33642439"/>
    <w:rsid w:val="33FC0FD3"/>
    <w:rsid w:val="37907791"/>
    <w:rsid w:val="37955B0C"/>
    <w:rsid w:val="37AA7B1D"/>
    <w:rsid w:val="38DF6F93"/>
    <w:rsid w:val="391C538C"/>
    <w:rsid w:val="3AE80BAB"/>
    <w:rsid w:val="3D295878"/>
    <w:rsid w:val="403361B9"/>
    <w:rsid w:val="411B20AB"/>
    <w:rsid w:val="43B1026C"/>
    <w:rsid w:val="48866441"/>
    <w:rsid w:val="4891704C"/>
    <w:rsid w:val="4A7D71C2"/>
    <w:rsid w:val="4F8E5886"/>
    <w:rsid w:val="50D87F0E"/>
    <w:rsid w:val="51C54731"/>
    <w:rsid w:val="52130AEC"/>
    <w:rsid w:val="52383AC3"/>
    <w:rsid w:val="54253D51"/>
    <w:rsid w:val="55A54C32"/>
    <w:rsid w:val="574338D3"/>
    <w:rsid w:val="577253EA"/>
    <w:rsid w:val="589F7D46"/>
    <w:rsid w:val="58B264B4"/>
    <w:rsid w:val="5C5E5377"/>
    <w:rsid w:val="5CCB3E2C"/>
    <w:rsid w:val="5D891048"/>
    <w:rsid w:val="5E1336ED"/>
    <w:rsid w:val="5EAE04F4"/>
    <w:rsid w:val="5FD85A74"/>
    <w:rsid w:val="62850919"/>
    <w:rsid w:val="632979BD"/>
    <w:rsid w:val="67B1035E"/>
    <w:rsid w:val="6AB4778B"/>
    <w:rsid w:val="6C680989"/>
    <w:rsid w:val="6D3573B0"/>
    <w:rsid w:val="6E600197"/>
    <w:rsid w:val="702B5A31"/>
    <w:rsid w:val="706D00B7"/>
    <w:rsid w:val="70943471"/>
    <w:rsid w:val="73FC7440"/>
    <w:rsid w:val="74943E51"/>
    <w:rsid w:val="762F6CF9"/>
    <w:rsid w:val="786C07D1"/>
    <w:rsid w:val="78D05E35"/>
    <w:rsid w:val="7DB96E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46BF19BB"/>
  <w15:docId w15:val="{81069149-D090-4471-BBCA-36F3A6339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A62AA"/>
    <w:pPr>
      <w:widowControl w:val="0"/>
      <w:spacing w:line="360" w:lineRule="auto"/>
      <w:ind w:firstLineChars="200" w:firstLine="200"/>
      <w:jc w:val="both"/>
    </w:pPr>
    <w:rPr>
      <w:rFonts w:asciiTheme="minorHAnsi" w:eastAsiaTheme="minorEastAsia" w:hAnsiTheme="minorHAnsi" w:cstheme="minorBidi"/>
      <w:kern w:val="2"/>
      <w:sz w:val="21"/>
      <w:szCs w:val="22"/>
    </w:rPr>
  </w:style>
  <w:style w:type="paragraph" w:styleId="1">
    <w:name w:val="heading 1"/>
    <w:basedOn w:val="a"/>
    <w:next w:val="a"/>
    <w:link w:val="10"/>
    <w:uiPriority w:val="9"/>
    <w:qFormat/>
    <w:rsid w:val="00C75DD8"/>
    <w:pPr>
      <w:keepNext/>
      <w:keepLines/>
      <w:spacing w:before="340" w:after="330" w:line="578" w:lineRule="auto"/>
      <w:outlineLvl w:val="0"/>
    </w:pPr>
    <w:rPr>
      <w:b/>
      <w:bCs/>
      <w:kern w:val="44"/>
      <w:sz w:val="44"/>
      <w:szCs w:val="44"/>
    </w:rPr>
  </w:style>
  <w:style w:type="paragraph" w:styleId="2">
    <w:name w:val="heading 2"/>
    <w:basedOn w:val="a"/>
    <w:next w:val="a"/>
    <w:link w:val="20"/>
    <w:qFormat/>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
    <w:unhideWhenUsed/>
    <w:qFormat/>
    <w:rsid w:val="00F76C77"/>
    <w:pPr>
      <w:keepNext/>
      <w:keepLines/>
      <w:spacing w:before="260" w:after="260" w:line="416" w:lineRule="auto"/>
      <w:outlineLvl w:val="2"/>
    </w:pPr>
    <w:rPr>
      <w:b/>
      <w:bCs/>
      <w:sz w:val="32"/>
      <w:szCs w:val="32"/>
      <w:lang w:val="zh-CN"/>
    </w:rPr>
  </w:style>
  <w:style w:type="paragraph" w:styleId="4">
    <w:name w:val="heading 4"/>
    <w:basedOn w:val="a"/>
    <w:next w:val="a"/>
    <w:link w:val="40"/>
    <w:uiPriority w:val="9"/>
    <w:unhideWhenUsed/>
    <w:qFormat/>
    <w:rsid w:val="00F76C77"/>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qFormat/>
    <w:pPr>
      <w:spacing w:after="120"/>
      <w:ind w:leftChars="200" w:left="420"/>
    </w:pPr>
  </w:style>
  <w:style w:type="paragraph" w:styleId="a4">
    <w:name w:val="Balloon Text"/>
    <w:basedOn w:val="a"/>
    <w:link w:val="a5"/>
    <w:uiPriority w:val="99"/>
    <w:semiHidden/>
    <w:unhideWhenUsed/>
    <w:qFormat/>
    <w:rPr>
      <w:sz w:val="18"/>
      <w:szCs w:val="18"/>
    </w:rPr>
  </w:style>
  <w:style w:type="paragraph" w:styleId="a6">
    <w:name w:val="footer"/>
    <w:basedOn w:val="a"/>
    <w:link w:val="a7"/>
    <w:uiPriority w:val="99"/>
    <w:unhideWhenUsed/>
    <w:qFormat/>
    <w:pPr>
      <w:tabs>
        <w:tab w:val="center" w:pos="4153"/>
        <w:tab w:val="right" w:pos="8306"/>
      </w:tabs>
      <w:snapToGrid w:val="0"/>
      <w:jc w:val="left"/>
    </w:pPr>
    <w:rPr>
      <w:sz w:val="18"/>
      <w:szCs w:val="18"/>
    </w:rPr>
  </w:style>
  <w:style w:type="paragraph" w:styleId="a8">
    <w:name w:val="header"/>
    <w:basedOn w:val="a"/>
    <w:link w:val="a9"/>
    <w:uiPriority w:val="99"/>
    <w:qFormat/>
    <w:rsid w:val="00646C4D"/>
    <w:pPr>
      <w:tabs>
        <w:tab w:val="center" w:pos="4153"/>
        <w:tab w:val="right" w:pos="8306"/>
      </w:tabs>
      <w:snapToGrid w:val="0"/>
      <w:jc w:val="center"/>
    </w:pPr>
    <w:rPr>
      <w:sz w:val="18"/>
      <w:szCs w:val="18"/>
    </w:rPr>
  </w:style>
  <w:style w:type="paragraph" w:styleId="aa">
    <w:name w:val="Normal (Web)"/>
    <w:basedOn w:val="a"/>
    <w:uiPriority w:val="99"/>
    <w:semiHidden/>
    <w:unhideWhenUsed/>
    <w:qFormat/>
    <w:pPr>
      <w:spacing w:beforeAutospacing="1" w:afterAutospacing="1"/>
      <w:jc w:val="left"/>
    </w:pPr>
    <w:rPr>
      <w:rFonts w:cs="Times New Roman"/>
      <w:kern w:val="0"/>
      <w:sz w:val="24"/>
    </w:rPr>
  </w:style>
  <w:style w:type="paragraph" w:styleId="21">
    <w:name w:val="Body Text First Indent 2"/>
    <w:basedOn w:val="a3"/>
    <w:qFormat/>
    <w:pPr>
      <w:ind w:firstLine="420"/>
    </w:pPr>
    <w:rPr>
      <w:rFonts w:ascii="Calibri" w:hAnsi="Calibri" w:cs="宋体"/>
    </w:rPr>
  </w:style>
  <w:style w:type="character" w:styleId="ab">
    <w:name w:val="Strong"/>
    <w:basedOn w:val="a0"/>
    <w:uiPriority w:val="22"/>
    <w:qFormat/>
    <w:rPr>
      <w:b/>
    </w:rPr>
  </w:style>
  <w:style w:type="character" w:styleId="ac">
    <w:name w:val="page number"/>
    <w:uiPriority w:val="99"/>
    <w:qFormat/>
    <w:rPr>
      <w:rFonts w:cs="Times New Roman"/>
    </w:rPr>
  </w:style>
  <w:style w:type="character" w:styleId="ad">
    <w:name w:val="Hyperlink"/>
    <w:basedOn w:val="a0"/>
    <w:uiPriority w:val="99"/>
    <w:unhideWhenUsed/>
    <w:qFormat/>
    <w:rPr>
      <w:color w:val="0000FF"/>
      <w:u w:val="single"/>
    </w:rPr>
  </w:style>
  <w:style w:type="character" w:customStyle="1" w:styleId="a9">
    <w:name w:val="页眉 字符"/>
    <w:basedOn w:val="a0"/>
    <w:link w:val="a8"/>
    <w:uiPriority w:val="99"/>
    <w:qFormat/>
    <w:rsid w:val="00646C4D"/>
    <w:rPr>
      <w:rFonts w:asciiTheme="minorHAnsi" w:eastAsiaTheme="minorEastAsia" w:hAnsiTheme="minorHAnsi" w:cstheme="minorBidi"/>
      <w:kern w:val="2"/>
      <w:sz w:val="18"/>
      <w:szCs w:val="18"/>
    </w:rPr>
  </w:style>
  <w:style w:type="character" w:customStyle="1" w:styleId="Char1">
    <w:name w:val="页眉 Char1"/>
    <w:basedOn w:val="a0"/>
    <w:uiPriority w:val="99"/>
    <w:semiHidden/>
    <w:qFormat/>
    <w:rPr>
      <w:sz w:val="18"/>
      <w:szCs w:val="18"/>
    </w:rPr>
  </w:style>
  <w:style w:type="character" w:customStyle="1" w:styleId="a7">
    <w:name w:val="页脚 字符"/>
    <w:basedOn w:val="a0"/>
    <w:link w:val="a6"/>
    <w:uiPriority w:val="99"/>
    <w:qFormat/>
    <w:rPr>
      <w:sz w:val="18"/>
      <w:szCs w:val="18"/>
    </w:rPr>
  </w:style>
  <w:style w:type="character" w:customStyle="1" w:styleId="a5">
    <w:name w:val="批注框文本 字符"/>
    <w:basedOn w:val="a0"/>
    <w:link w:val="a4"/>
    <w:uiPriority w:val="99"/>
    <w:semiHidden/>
    <w:qFormat/>
    <w:rPr>
      <w:sz w:val="18"/>
      <w:szCs w:val="18"/>
    </w:rPr>
  </w:style>
  <w:style w:type="paragraph" w:styleId="ae">
    <w:name w:val="No Spacing"/>
    <w:link w:val="af"/>
    <w:uiPriority w:val="1"/>
    <w:qFormat/>
    <w:rPr>
      <w:rFonts w:asciiTheme="minorHAnsi" w:eastAsiaTheme="minorEastAsia" w:hAnsiTheme="minorHAnsi" w:cstheme="minorBidi"/>
      <w:sz w:val="22"/>
      <w:szCs w:val="22"/>
    </w:rPr>
  </w:style>
  <w:style w:type="character" w:customStyle="1" w:styleId="af">
    <w:name w:val="无间隔 字符"/>
    <w:basedOn w:val="a0"/>
    <w:link w:val="ae"/>
    <w:uiPriority w:val="1"/>
    <w:qFormat/>
    <w:rPr>
      <w:kern w:val="0"/>
      <w:sz w:val="22"/>
    </w:rPr>
  </w:style>
  <w:style w:type="paragraph" w:customStyle="1" w:styleId="FooterRight">
    <w:name w:val="Footer Right"/>
    <w:basedOn w:val="a6"/>
    <w:uiPriority w:val="35"/>
    <w:qFormat/>
    <w:pPr>
      <w:widowControl/>
      <w:pBdr>
        <w:top w:val="dashed" w:sz="4" w:space="18" w:color="7F7F7F"/>
      </w:pBdr>
      <w:tabs>
        <w:tab w:val="clear" w:pos="4153"/>
        <w:tab w:val="clear" w:pos="8306"/>
        <w:tab w:val="center" w:pos="4320"/>
        <w:tab w:val="right" w:pos="8640"/>
      </w:tabs>
      <w:snapToGrid/>
      <w:spacing w:after="200"/>
      <w:contextualSpacing/>
      <w:jc w:val="right"/>
    </w:pPr>
    <w:rPr>
      <w:color w:val="7F7F7F" w:themeColor="text1" w:themeTint="80"/>
      <w:kern w:val="0"/>
      <w:sz w:val="20"/>
      <w:szCs w:val="20"/>
    </w:rPr>
  </w:style>
  <w:style w:type="paragraph" w:styleId="af0">
    <w:name w:val="List Paragraph"/>
    <w:basedOn w:val="a"/>
    <w:uiPriority w:val="34"/>
    <w:qFormat/>
    <w:pPr>
      <w:ind w:firstLine="420"/>
    </w:p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20">
    <w:name w:val="标题 2 字符"/>
    <w:basedOn w:val="a0"/>
    <w:link w:val="2"/>
    <w:qFormat/>
    <w:rPr>
      <w:rFonts w:ascii="Cambria" w:hAnsi="Cambria"/>
      <w:b/>
      <w:bCs/>
      <w:sz w:val="32"/>
      <w:szCs w:val="32"/>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styleId="af1">
    <w:name w:val="Date"/>
    <w:basedOn w:val="a"/>
    <w:next w:val="a"/>
    <w:link w:val="af2"/>
    <w:uiPriority w:val="99"/>
    <w:qFormat/>
    <w:rsid w:val="00782E9D"/>
    <w:pPr>
      <w:ind w:leftChars="2500" w:left="2500"/>
    </w:pPr>
    <w:rPr>
      <w:rFonts w:ascii="Times New Roman" w:eastAsia="黑体" w:hAnsi="Times New Roman" w:cs="Times New Roman"/>
      <w:kern w:val="0"/>
      <w:sz w:val="24"/>
      <w:szCs w:val="20"/>
    </w:rPr>
  </w:style>
  <w:style w:type="character" w:customStyle="1" w:styleId="af2">
    <w:name w:val="日期 字符"/>
    <w:basedOn w:val="a0"/>
    <w:link w:val="af1"/>
    <w:uiPriority w:val="99"/>
    <w:qFormat/>
    <w:rsid w:val="00782E9D"/>
    <w:rPr>
      <w:rFonts w:eastAsia="黑体"/>
      <w:sz w:val="24"/>
    </w:rPr>
  </w:style>
  <w:style w:type="character" w:customStyle="1" w:styleId="10">
    <w:name w:val="标题 1 字符"/>
    <w:basedOn w:val="a0"/>
    <w:link w:val="1"/>
    <w:uiPriority w:val="9"/>
    <w:rsid w:val="00C75DD8"/>
    <w:rPr>
      <w:rFonts w:asciiTheme="minorHAnsi" w:eastAsiaTheme="minorEastAsia" w:hAnsiTheme="minorHAnsi" w:cstheme="minorBidi"/>
      <w:b/>
      <w:bCs/>
      <w:kern w:val="44"/>
      <w:sz w:val="44"/>
      <w:szCs w:val="44"/>
    </w:rPr>
  </w:style>
  <w:style w:type="character" w:customStyle="1" w:styleId="30">
    <w:name w:val="标题 3 字符"/>
    <w:basedOn w:val="a0"/>
    <w:link w:val="3"/>
    <w:uiPriority w:val="9"/>
    <w:rsid w:val="00F76C77"/>
    <w:rPr>
      <w:rFonts w:asciiTheme="minorHAnsi" w:eastAsiaTheme="minorEastAsia" w:hAnsiTheme="minorHAnsi" w:cstheme="minorBidi"/>
      <w:b/>
      <w:bCs/>
      <w:kern w:val="2"/>
      <w:sz w:val="32"/>
      <w:szCs w:val="32"/>
      <w:lang w:val="zh-CN"/>
    </w:rPr>
  </w:style>
  <w:style w:type="character" w:customStyle="1" w:styleId="40">
    <w:name w:val="标题 4 字符"/>
    <w:basedOn w:val="a0"/>
    <w:link w:val="4"/>
    <w:uiPriority w:val="9"/>
    <w:rsid w:val="00F76C77"/>
    <w:rPr>
      <w:rFonts w:asciiTheme="majorHAnsi" w:eastAsiaTheme="majorEastAsia" w:hAnsiTheme="majorHAnsi" w:cstheme="majorBidi"/>
      <w:b/>
      <w:bCs/>
      <w:kern w:val="2"/>
      <w:sz w:val="28"/>
      <w:szCs w:val="28"/>
    </w:rPr>
  </w:style>
  <w:style w:type="paragraph" w:styleId="TOC">
    <w:name w:val="TOC Heading"/>
    <w:basedOn w:val="1"/>
    <w:next w:val="a"/>
    <w:uiPriority w:val="39"/>
    <w:unhideWhenUsed/>
    <w:qFormat/>
    <w:rsid w:val="00F76C77"/>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paragraph" w:styleId="TOC2">
    <w:name w:val="toc 2"/>
    <w:basedOn w:val="a"/>
    <w:next w:val="a"/>
    <w:autoRedefine/>
    <w:uiPriority w:val="39"/>
    <w:unhideWhenUsed/>
    <w:rsid w:val="00F76C77"/>
    <w:pPr>
      <w:widowControl/>
      <w:spacing w:after="100" w:line="259" w:lineRule="auto"/>
      <w:ind w:left="220"/>
      <w:jc w:val="left"/>
    </w:pPr>
    <w:rPr>
      <w:rFonts w:cs="Times New Roman"/>
      <w:kern w:val="0"/>
      <w:sz w:val="22"/>
    </w:rPr>
  </w:style>
  <w:style w:type="paragraph" w:styleId="TOC1">
    <w:name w:val="toc 1"/>
    <w:basedOn w:val="a"/>
    <w:next w:val="a"/>
    <w:autoRedefine/>
    <w:uiPriority w:val="39"/>
    <w:unhideWhenUsed/>
    <w:rsid w:val="00F76C77"/>
    <w:pPr>
      <w:widowControl/>
      <w:spacing w:after="100" w:line="259" w:lineRule="auto"/>
      <w:jc w:val="left"/>
    </w:pPr>
    <w:rPr>
      <w:rFonts w:cs="Times New Roman"/>
      <w:kern w:val="0"/>
      <w:sz w:val="22"/>
    </w:rPr>
  </w:style>
  <w:style w:type="paragraph" w:styleId="TOC3">
    <w:name w:val="toc 3"/>
    <w:basedOn w:val="a"/>
    <w:next w:val="a"/>
    <w:autoRedefine/>
    <w:uiPriority w:val="39"/>
    <w:unhideWhenUsed/>
    <w:rsid w:val="00F76C77"/>
    <w:pPr>
      <w:widowControl/>
      <w:spacing w:after="100" w:line="259" w:lineRule="auto"/>
      <w:ind w:left="440"/>
      <w:jc w:val="left"/>
    </w:pPr>
    <w:rPr>
      <w:rFonts w:cs="Times New Roman"/>
      <w:kern w:val="0"/>
      <w:sz w:val="22"/>
    </w:rPr>
  </w:style>
  <w:style w:type="paragraph" w:styleId="TOC4">
    <w:name w:val="toc 4"/>
    <w:basedOn w:val="a"/>
    <w:next w:val="a"/>
    <w:autoRedefine/>
    <w:uiPriority w:val="39"/>
    <w:unhideWhenUsed/>
    <w:rsid w:val="00F76C77"/>
    <w:pPr>
      <w:ind w:leftChars="600" w:left="1260"/>
    </w:pPr>
  </w:style>
  <w:style w:type="paragraph" w:styleId="TOC5">
    <w:name w:val="toc 5"/>
    <w:basedOn w:val="a"/>
    <w:next w:val="a"/>
    <w:autoRedefine/>
    <w:uiPriority w:val="39"/>
    <w:unhideWhenUsed/>
    <w:rsid w:val="00F76C77"/>
    <w:pPr>
      <w:ind w:leftChars="800" w:left="1680"/>
    </w:pPr>
  </w:style>
  <w:style w:type="paragraph" w:styleId="TOC6">
    <w:name w:val="toc 6"/>
    <w:basedOn w:val="a"/>
    <w:next w:val="a"/>
    <w:autoRedefine/>
    <w:uiPriority w:val="39"/>
    <w:unhideWhenUsed/>
    <w:rsid w:val="00F76C77"/>
    <w:pPr>
      <w:ind w:leftChars="1000" w:left="2100"/>
    </w:pPr>
  </w:style>
  <w:style w:type="paragraph" w:styleId="TOC7">
    <w:name w:val="toc 7"/>
    <w:basedOn w:val="a"/>
    <w:next w:val="a"/>
    <w:autoRedefine/>
    <w:uiPriority w:val="39"/>
    <w:unhideWhenUsed/>
    <w:rsid w:val="00F76C77"/>
    <w:pPr>
      <w:ind w:leftChars="1200" w:left="2520"/>
    </w:pPr>
  </w:style>
  <w:style w:type="paragraph" w:styleId="TOC8">
    <w:name w:val="toc 8"/>
    <w:basedOn w:val="a"/>
    <w:next w:val="a"/>
    <w:autoRedefine/>
    <w:uiPriority w:val="39"/>
    <w:unhideWhenUsed/>
    <w:rsid w:val="00F76C77"/>
    <w:pPr>
      <w:ind w:leftChars="1400" w:left="2940"/>
    </w:pPr>
  </w:style>
  <w:style w:type="paragraph" w:styleId="TOC9">
    <w:name w:val="toc 9"/>
    <w:basedOn w:val="a"/>
    <w:next w:val="a"/>
    <w:autoRedefine/>
    <w:uiPriority w:val="39"/>
    <w:unhideWhenUsed/>
    <w:rsid w:val="00F76C77"/>
    <w:pPr>
      <w:ind w:leftChars="1600" w:left="3360"/>
    </w:pPr>
  </w:style>
  <w:style w:type="character" w:styleId="af3">
    <w:name w:val="Unresolved Mention"/>
    <w:basedOn w:val="a0"/>
    <w:uiPriority w:val="99"/>
    <w:semiHidden/>
    <w:unhideWhenUsed/>
    <w:rsid w:val="00F76C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18342">
      <w:bodyDiv w:val="1"/>
      <w:marLeft w:val="0"/>
      <w:marRight w:val="0"/>
      <w:marTop w:val="0"/>
      <w:marBottom w:val="0"/>
      <w:divBdr>
        <w:top w:val="none" w:sz="0" w:space="0" w:color="auto"/>
        <w:left w:val="none" w:sz="0" w:space="0" w:color="auto"/>
        <w:bottom w:val="none" w:sz="0" w:space="0" w:color="auto"/>
        <w:right w:val="none" w:sz="0" w:space="0" w:color="auto"/>
      </w:divBdr>
    </w:div>
    <w:div w:id="779492961">
      <w:bodyDiv w:val="1"/>
      <w:marLeft w:val="0"/>
      <w:marRight w:val="0"/>
      <w:marTop w:val="0"/>
      <w:marBottom w:val="0"/>
      <w:divBdr>
        <w:top w:val="none" w:sz="0" w:space="0" w:color="auto"/>
        <w:left w:val="none" w:sz="0" w:space="0" w:color="auto"/>
        <w:bottom w:val="none" w:sz="0" w:space="0" w:color="auto"/>
        <w:right w:val="none" w:sz="0" w:space="0" w:color="auto"/>
      </w:divBdr>
    </w:div>
    <w:div w:id="1055278428">
      <w:bodyDiv w:val="1"/>
      <w:marLeft w:val="0"/>
      <w:marRight w:val="0"/>
      <w:marTop w:val="0"/>
      <w:marBottom w:val="0"/>
      <w:divBdr>
        <w:top w:val="none" w:sz="0" w:space="0" w:color="auto"/>
        <w:left w:val="none" w:sz="0" w:space="0" w:color="auto"/>
        <w:bottom w:val="none" w:sz="0" w:space="0" w:color="auto"/>
        <w:right w:val="none" w:sz="0" w:space="0" w:color="auto"/>
      </w:divBdr>
    </w:div>
    <w:div w:id="11832839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C39349-1751-41CB-A288-F35477606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2827</Words>
  <Characters>16118</Characters>
  <Application>Microsoft Office Word</Application>
  <DocSecurity>0</DocSecurity>
  <Lines>134</Lines>
  <Paragraphs>37</Paragraphs>
  <ScaleCrop>false</ScaleCrop>
  <Company/>
  <LinksUpToDate>false</LinksUpToDate>
  <CharactersWithSpaces>18908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系统管理员</dc:creator>
  <cp:lastModifiedBy>沈伟</cp:lastModifiedBy>
  <cp:revision>2</cp:revision>
  <cp:lastPrinted>2021-06-10T02:51:00Z</cp:lastPrinted>
  <dcterms:created xsi:type="dcterms:W3CDTF">2021-06-11T02:48:00Z</dcterms:created>
  <dcterms:modified xsi:type="dcterms:W3CDTF">2021-06-11T02:48:00Z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A94338D57CED4A5A9F3E2E44FAB4E0D2</vt:lpwstr>
  </property>
</Properties>
</file>