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E79" w:rsidRDefault="00F31E79" w:rsidP="00786074">
      <w:pPr>
        <w:jc w:val="center"/>
        <w:rPr>
          <w:rFonts w:ascii="宋体" w:hAnsi="宋体"/>
          <w:b/>
          <w:color w:val="000000" w:themeColor="text1"/>
          <w:sz w:val="72"/>
        </w:rPr>
      </w:pPr>
    </w:p>
    <w:p w:rsidR="00F31E79" w:rsidRDefault="00F31E79" w:rsidP="00786074">
      <w:pPr>
        <w:jc w:val="center"/>
        <w:rPr>
          <w:rFonts w:ascii="宋体" w:hAnsi="宋体"/>
          <w:b/>
          <w:color w:val="000000" w:themeColor="text1"/>
          <w:sz w:val="72"/>
        </w:rPr>
      </w:pPr>
    </w:p>
    <w:p w:rsidR="00CF6FFF" w:rsidRDefault="00CF6FFF" w:rsidP="00786074">
      <w:pPr>
        <w:jc w:val="center"/>
        <w:rPr>
          <w:rFonts w:ascii="宋体" w:hAnsi="宋体"/>
          <w:b/>
          <w:color w:val="000000" w:themeColor="text1"/>
          <w:sz w:val="52"/>
          <w:szCs w:val="52"/>
        </w:rPr>
      </w:pPr>
      <w:r w:rsidRPr="00CF6FFF">
        <w:rPr>
          <w:rFonts w:ascii="宋体" w:hAnsi="宋体" w:hint="eastAsia"/>
          <w:b/>
          <w:color w:val="000000" w:themeColor="text1"/>
          <w:sz w:val="52"/>
          <w:szCs w:val="52"/>
        </w:rPr>
        <w:t>南通大学快递超市包裹派件服务</w:t>
      </w:r>
    </w:p>
    <w:p w:rsidR="00786074" w:rsidRPr="00CF6FFF" w:rsidRDefault="00CF6FFF" w:rsidP="00786074">
      <w:pPr>
        <w:jc w:val="center"/>
        <w:rPr>
          <w:rFonts w:ascii="宋体"/>
          <w:b/>
          <w:color w:val="000000" w:themeColor="text1"/>
          <w:sz w:val="52"/>
          <w:szCs w:val="52"/>
        </w:rPr>
      </w:pPr>
      <w:r w:rsidRPr="00CF6FFF">
        <w:rPr>
          <w:rFonts w:ascii="宋体" w:hAnsi="宋体" w:hint="eastAsia"/>
          <w:b/>
          <w:color w:val="000000" w:themeColor="text1"/>
          <w:sz w:val="52"/>
          <w:szCs w:val="52"/>
        </w:rPr>
        <w:t>招标</w:t>
      </w:r>
      <w:r w:rsidR="00786074" w:rsidRPr="00CF6FFF">
        <w:rPr>
          <w:rFonts w:ascii="宋体" w:hAnsi="宋体" w:hint="eastAsia"/>
          <w:b/>
          <w:color w:val="000000" w:themeColor="text1"/>
          <w:sz w:val="52"/>
          <w:szCs w:val="52"/>
        </w:rPr>
        <w:t>文件</w:t>
      </w:r>
    </w:p>
    <w:p w:rsidR="00786074" w:rsidRPr="006C13E2" w:rsidRDefault="00786074" w:rsidP="00786074">
      <w:pPr>
        <w:rPr>
          <w:rFonts w:eastAsia="黑体"/>
          <w:color w:val="000000" w:themeColor="text1"/>
          <w:sz w:val="32"/>
        </w:rPr>
      </w:pPr>
    </w:p>
    <w:p w:rsidR="00786074" w:rsidRPr="006C13E2" w:rsidRDefault="00786074" w:rsidP="00786074">
      <w:pPr>
        <w:ind w:firstLineChars="545" w:firstLine="1744"/>
        <w:rPr>
          <w:rFonts w:ascii="宋体"/>
          <w:color w:val="000000" w:themeColor="text1"/>
          <w:sz w:val="32"/>
        </w:rPr>
      </w:pPr>
    </w:p>
    <w:p w:rsidR="00786074" w:rsidRPr="006C13E2" w:rsidRDefault="00786074" w:rsidP="00786074">
      <w:pPr>
        <w:spacing w:line="300" w:lineRule="auto"/>
        <w:jc w:val="center"/>
        <w:rPr>
          <w:rFonts w:ascii="宋体"/>
          <w:b/>
          <w:color w:val="000000" w:themeColor="text1"/>
          <w:spacing w:val="20"/>
          <w:sz w:val="32"/>
          <w:szCs w:val="32"/>
        </w:rPr>
      </w:pPr>
      <w:r w:rsidRPr="006C13E2">
        <w:rPr>
          <w:rFonts w:ascii="宋体" w:hAnsi="宋体" w:hint="eastAsia"/>
          <w:b/>
          <w:color w:val="000000" w:themeColor="text1"/>
          <w:sz w:val="32"/>
          <w:szCs w:val="32"/>
        </w:rPr>
        <w:t>项目名称：</w:t>
      </w:r>
      <w:r>
        <w:rPr>
          <w:rFonts w:hint="eastAsia"/>
          <w:b/>
          <w:bCs/>
          <w:sz w:val="28"/>
        </w:rPr>
        <w:t>快递超市包裹派件服务</w:t>
      </w:r>
    </w:p>
    <w:p w:rsidR="00786074" w:rsidRPr="006C13E2" w:rsidRDefault="00786074" w:rsidP="00786074">
      <w:pPr>
        <w:ind w:firstLineChars="595" w:firstLine="1911"/>
        <w:rPr>
          <w:rFonts w:ascii="宋体"/>
          <w:b/>
          <w:color w:val="000000" w:themeColor="text1"/>
          <w:sz w:val="32"/>
          <w:szCs w:val="32"/>
        </w:rPr>
      </w:pPr>
      <w:r w:rsidRPr="006C13E2">
        <w:rPr>
          <w:rFonts w:ascii="宋体" w:hAnsi="宋体" w:hint="eastAsia"/>
          <w:b/>
          <w:color w:val="000000" w:themeColor="text1"/>
          <w:sz w:val="32"/>
          <w:szCs w:val="32"/>
        </w:rPr>
        <w:t>项目编号：</w:t>
      </w:r>
      <w:r>
        <w:rPr>
          <w:rFonts w:ascii="宋体" w:hAnsi="宋体" w:hint="eastAsia"/>
          <w:b/>
          <w:color w:val="000000" w:themeColor="text1"/>
          <w:sz w:val="32"/>
          <w:szCs w:val="32"/>
        </w:rPr>
        <w:t xml:space="preserve"> </w:t>
      </w:r>
    </w:p>
    <w:p w:rsidR="00786074" w:rsidRPr="006C13E2" w:rsidRDefault="00786074" w:rsidP="00786074">
      <w:pPr>
        <w:jc w:val="center"/>
        <w:rPr>
          <w:rFonts w:eastAsia="黑体"/>
          <w:color w:val="000000" w:themeColor="text1"/>
          <w:sz w:val="36"/>
          <w:szCs w:val="36"/>
          <w:u w:val="single"/>
        </w:rPr>
      </w:pPr>
    </w:p>
    <w:p w:rsidR="00786074" w:rsidRPr="006C13E2" w:rsidRDefault="00786074" w:rsidP="00786074">
      <w:pPr>
        <w:jc w:val="center"/>
        <w:rPr>
          <w:rFonts w:eastAsia="黑体"/>
          <w:color w:val="000000" w:themeColor="text1"/>
          <w:sz w:val="32"/>
        </w:rPr>
      </w:pPr>
    </w:p>
    <w:p w:rsidR="00786074" w:rsidRPr="006C13E2" w:rsidRDefault="00786074" w:rsidP="00786074">
      <w:pPr>
        <w:jc w:val="center"/>
        <w:rPr>
          <w:color w:val="000000" w:themeColor="text1"/>
          <w:sz w:val="32"/>
        </w:rPr>
      </w:pPr>
    </w:p>
    <w:p w:rsidR="00786074" w:rsidRPr="006C13E2" w:rsidRDefault="00786074" w:rsidP="00786074">
      <w:pPr>
        <w:jc w:val="center"/>
        <w:rPr>
          <w:color w:val="000000" w:themeColor="text1"/>
          <w:sz w:val="44"/>
        </w:rPr>
      </w:pPr>
    </w:p>
    <w:p w:rsidR="00786074" w:rsidRPr="006C13E2" w:rsidRDefault="00786074" w:rsidP="00786074">
      <w:pPr>
        <w:jc w:val="center"/>
        <w:rPr>
          <w:color w:val="000000" w:themeColor="text1"/>
          <w:sz w:val="44"/>
        </w:rPr>
      </w:pPr>
    </w:p>
    <w:p w:rsidR="00786074" w:rsidRPr="006C13E2" w:rsidRDefault="00786074" w:rsidP="00786074">
      <w:pPr>
        <w:jc w:val="center"/>
        <w:rPr>
          <w:rFonts w:eastAsia="黑体"/>
          <w:color w:val="000000" w:themeColor="text1"/>
          <w:sz w:val="32"/>
        </w:rPr>
      </w:pPr>
    </w:p>
    <w:p w:rsidR="00786074" w:rsidRPr="006C13E2" w:rsidRDefault="00786074" w:rsidP="00786074">
      <w:pPr>
        <w:rPr>
          <w:rFonts w:eastAsia="黑体"/>
          <w:color w:val="000000" w:themeColor="text1"/>
          <w:sz w:val="32"/>
        </w:rPr>
      </w:pPr>
    </w:p>
    <w:p w:rsidR="00786074" w:rsidRDefault="00786074" w:rsidP="00786074">
      <w:pPr>
        <w:jc w:val="center"/>
        <w:rPr>
          <w:rFonts w:ascii="宋体"/>
          <w:color w:val="000000" w:themeColor="text1"/>
          <w:sz w:val="32"/>
        </w:rPr>
      </w:pPr>
    </w:p>
    <w:p w:rsidR="00F31E79" w:rsidRPr="006C13E2" w:rsidRDefault="00F31E79" w:rsidP="00786074">
      <w:pPr>
        <w:jc w:val="center"/>
        <w:rPr>
          <w:rFonts w:ascii="宋体"/>
          <w:color w:val="000000" w:themeColor="text1"/>
          <w:sz w:val="32"/>
        </w:rPr>
      </w:pPr>
    </w:p>
    <w:p w:rsidR="00786074" w:rsidRPr="006C13E2" w:rsidRDefault="00786074" w:rsidP="00786074">
      <w:pPr>
        <w:jc w:val="center"/>
        <w:rPr>
          <w:rFonts w:ascii="宋体"/>
          <w:b/>
          <w:color w:val="000000" w:themeColor="text1"/>
          <w:sz w:val="32"/>
          <w:szCs w:val="32"/>
        </w:rPr>
      </w:pPr>
      <w:r w:rsidRPr="006C13E2">
        <w:rPr>
          <w:rFonts w:ascii="宋体" w:hAnsi="宋体" w:hint="eastAsia"/>
          <w:b/>
          <w:color w:val="000000" w:themeColor="text1"/>
          <w:sz w:val="32"/>
          <w:szCs w:val="32"/>
        </w:rPr>
        <w:t>南通大学</w:t>
      </w:r>
      <w:r>
        <w:rPr>
          <w:rFonts w:ascii="宋体" w:hAnsi="宋体" w:hint="eastAsia"/>
          <w:b/>
          <w:color w:val="000000" w:themeColor="text1"/>
          <w:sz w:val="32"/>
          <w:szCs w:val="32"/>
        </w:rPr>
        <w:t>后勤保障部</w:t>
      </w:r>
    </w:p>
    <w:p w:rsidR="00786074" w:rsidRPr="006C13E2" w:rsidRDefault="00786074" w:rsidP="00786074">
      <w:pPr>
        <w:pStyle w:val="a6"/>
        <w:ind w:leftChars="0" w:left="0"/>
        <w:jc w:val="center"/>
        <w:rPr>
          <w:rFonts w:ascii="宋体" w:eastAsia="宋体" w:hAnsi="宋体"/>
          <w:color w:val="000000" w:themeColor="text1"/>
          <w:sz w:val="32"/>
          <w:szCs w:val="32"/>
        </w:rPr>
      </w:pPr>
      <w:r w:rsidRPr="006C13E2">
        <w:rPr>
          <w:rFonts w:ascii="宋体" w:eastAsia="宋体" w:hAnsi="宋体"/>
          <w:b/>
          <w:color w:val="000000" w:themeColor="text1"/>
          <w:sz w:val="32"/>
          <w:szCs w:val="32"/>
        </w:rPr>
        <w:t>201</w:t>
      </w:r>
      <w:r>
        <w:rPr>
          <w:rFonts w:ascii="宋体" w:eastAsia="宋体" w:hAnsi="宋体" w:hint="eastAsia"/>
          <w:b/>
          <w:color w:val="000000" w:themeColor="text1"/>
          <w:sz w:val="32"/>
          <w:szCs w:val="32"/>
        </w:rPr>
        <w:t>8</w:t>
      </w:r>
      <w:r w:rsidRPr="006C13E2">
        <w:rPr>
          <w:rFonts w:ascii="宋体" w:eastAsia="宋体" w:hAnsi="宋体" w:hint="eastAsia"/>
          <w:b/>
          <w:color w:val="000000" w:themeColor="text1"/>
          <w:sz w:val="32"/>
          <w:szCs w:val="32"/>
        </w:rPr>
        <w:t>年</w:t>
      </w:r>
      <w:r>
        <w:rPr>
          <w:rFonts w:ascii="宋体" w:eastAsia="宋体" w:hAnsi="宋体" w:hint="eastAsia"/>
          <w:b/>
          <w:color w:val="000000" w:themeColor="text1"/>
          <w:sz w:val="32"/>
          <w:szCs w:val="32"/>
        </w:rPr>
        <w:t>1</w:t>
      </w:r>
      <w:r w:rsidRPr="006C13E2">
        <w:rPr>
          <w:rFonts w:ascii="宋体" w:eastAsia="宋体" w:hAnsi="宋体" w:hint="eastAsia"/>
          <w:b/>
          <w:color w:val="000000" w:themeColor="text1"/>
          <w:sz w:val="32"/>
          <w:szCs w:val="32"/>
        </w:rPr>
        <w:t>月</w:t>
      </w:r>
      <w:r w:rsidR="00CF6FFF">
        <w:rPr>
          <w:rFonts w:ascii="宋体" w:eastAsia="宋体" w:hAnsi="宋体" w:hint="eastAsia"/>
          <w:b/>
          <w:color w:val="000000" w:themeColor="text1"/>
          <w:sz w:val="32"/>
          <w:szCs w:val="32"/>
        </w:rPr>
        <w:t>3</w:t>
      </w:r>
      <w:r w:rsidRPr="006C13E2">
        <w:rPr>
          <w:rFonts w:ascii="宋体" w:eastAsia="宋体" w:hAnsi="宋体" w:hint="eastAsia"/>
          <w:b/>
          <w:color w:val="000000" w:themeColor="text1"/>
          <w:sz w:val="32"/>
          <w:szCs w:val="32"/>
        </w:rPr>
        <w:t>日</w:t>
      </w:r>
    </w:p>
    <w:p w:rsidR="00786074" w:rsidRDefault="00786074" w:rsidP="00202F93">
      <w:pPr>
        <w:spacing w:line="360" w:lineRule="auto"/>
        <w:jc w:val="center"/>
        <w:rPr>
          <w:b/>
          <w:sz w:val="32"/>
          <w:szCs w:val="32"/>
        </w:rPr>
      </w:pPr>
    </w:p>
    <w:p w:rsidR="00786074" w:rsidRPr="00786074" w:rsidRDefault="00786074" w:rsidP="00307967">
      <w:pPr>
        <w:spacing w:afterLines="100"/>
        <w:jc w:val="center"/>
        <w:rPr>
          <w:rStyle w:val="a7"/>
          <w:rFonts w:eastAsia="黑体"/>
          <w:bCs/>
          <w:color w:val="000000" w:themeColor="text1"/>
          <w:sz w:val="48"/>
          <w:u w:val="none"/>
        </w:rPr>
      </w:pPr>
      <w:r w:rsidRPr="00786074">
        <w:rPr>
          <w:rStyle w:val="a7"/>
          <w:rFonts w:eastAsia="黑体" w:hint="eastAsia"/>
          <w:bCs/>
          <w:color w:val="000000" w:themeColor="text1"/>
          <w:sz w:val="48"/>
          <w:u w:val="none"/>
        </w:rPr>
        <w:lastRenderedPageBreak/>
        <w:t>目</w:t>
      </w:r>
      <w:r w:rsidR="00000D24">
        <w:rPr>
          <w:rStyle w:val="a7"/>
          <w:rFonts w:eastAsia="黑体" w:hint="eastAsia"/>
          <w:bCs/>
          <w:color w:val="000000" w:themeColor="text1"/>
          <w:sz w:val="48"/>
          <w:u w:val="none"/>
        </w:rPr>
        <w:t xml:space="preserve">  </w:t>
      </w:r>
      <w:r w:rsidRPr="00786074">
        <w:rPr>
          <w:rStyle w:val="a7"/>
          <w:rFonts w:eastAsia="黑体" w:hint="eastAsia"/>
          <w:bCs/>
          <w:color w:val="000000" w:themeColor="text1"/>
          <w:sz w:val="48"/>
          <w:u w:val="none"/>
        </w:rPr>
        <w:t>录</w:t>
      </w:r>
    </w:p>
    <w:p w:rsidR="00786074" w:rsidRPr="00000D24" w:rsidRDefault="00786074" w:rsidP="00000D24">
      <w:pPr>
        <w:spacing w:line="480" w:lineRule="auto"/>
        <w:ind w:firstLineChars="150" w:firstLine="360"/>
        <w:rPr>
          <w:rFonts w:ascii="宋体"/>
          <w:bCs/>
          <w:color w:val="000000" w:themeColor="text1"/>
          <w:sz w:val="24"/>
          <w:szCs w:val="24"/>
        </w:rPr>
      </w:pPr>
      <w:r w:rsidRPr="00000D24">
        <w:rPr>
          <w:rFonts w:ascii="宋体" w:hAnsi="宋体" w:hint="eastAsia"/>
          <w:bCs/>
          <w:color w:val="000000" w:themeColor="text1"/>
          <w:sz w:val="24"/>
          <w:szCs w:val="24"/>
        </w:rPr>
        <w:t>一、</w:t>
      </w:r>
      <w:r w:rsidR="00CF6FFF">
        <w:rPr>
          <w:rFonts w:ascii="宋体" w:hAnsi="宋体" w:hint="eastAsia"/>
          <w:bCs/>
          <w:color w:val="000000" w:themeColor="text1"/>
          <w:sz w:val="24"/>
          <w:szCs w:val="24"/>
        </w:rPr>
        <w:t>南通大学快递超市包裹派件服务招标</w:t>
      </w:r>
      <w:r w:rsidRPr="00000D24">
        <w:rPr>
          <w:rFonts w:ascii="宋体" w:hAnsi="宋体" w:hint="eastAsia"/>
          <w:bCs/>
          <w:color w:val="000000" w:themeColor="text1"/>
          <w:sz w:val="24"/>
          <w:szCs w:val="24"/>
        </w:rPr>
        <w:t>公告</w:t>
      </w:r>
    </w:p>
    <w:p w:rsidR="00786074" w:rsidRPr="00000D24" w:rsidRDefault="00786074" w:rsidP="00000D24">
      <w:pPr>
        <w:spacing w:line="480" w:lineRule="auto"/>
        <w:ind w:firstLineChars="150" w:firstLine="360"/>
        <w:rPr>
          <w:rFonts w:ascii="宋体"/>
          <w:bCs/>
          <w:color w:val="000000" w:themeColor="text1"/>
          <w:sz w:val="24"/>
          <w:szCs w:val="24"/>
        </w:rPr>
      </w:pPr>
      <w:r w:rsidRPr="00000D24">
        <w:rPr>
          <w:rFonts w:ascii="宋体" w:hAnsi="宋体" w:hint="eastAsia"/>
          <w:bCs/>
          <w:color w:val="000000" w:themeColor="text1"/>
          <w:sz w:val="24"/>
          <w:szCs w:val="24"/>
        </w:rPr>
        <w:t>二、项目概况</w:t>
      </w:r>
    </w:p>
    <w:p w:rsidR="00786074" w:rsidRPr="00000D24" w:rsidRDefault="00786074" w:rsidP="00000D24">
      <w:pPr>
        <w:spacing w:line="480" w:lineRule="auto"/>
        <w:ind w:firstLineChars="150" w:firstLine="360"/>
        <w:rPr>
          <w:rFonts w:ascii="宋体"/>
          <w:bCs/>
          <w:color w:val="000000" w:themeColor="text1"/>
          <w:sz w:val="24"/>
          <w:szCs w:val="24"/>
        </w:rPr>
      </w:pPr>
      <w:r w:rsidRPr="00000D24">
        <w:rPr>
          <w:rFonts w:ascii="宋体" w:hAnsi="宋体" w:hint="eastAsia"/>
          <w:bCs/>
          <w:color w:val="000000" w:themeColor="text1"/>
          <w:sz w:val="24"/>
          <w:szCs w:val="24"/>
        </w:rPr>
        <w:t>三、投标单位资质及服务要求</w:t>
      </w:r>
    </w:p>
    <w:p w:rsidR="00786074" w:rsidRDefault="00786074" w:rsidP="00000D24">
      <w:pPr>
        <w:spacing w:line="480" w:lineRule="auto"/>
        <w:ind w:firstLineChars="150" w:firstLine="360"/>
        <w:rPr>
          <w:rFonts w:ascii="宋体" w:hAnsi="宋体"/>
          <w:bCs/>
          <w:color w:val="000000" w:themeColor="text1"/>
          <w:sz w:val="24"/>
          <w:szCs w:val="24"/>
        </w:rPr>
      </w:pPr>
      <w:r w:rsidRPr="00000D24">
        <w:rPr>
          <w:rFonts w:ascii="宋体" w:hAnsi="宋体" w:hint="eastAsia"/>
          <w:bCs/>
          <w:color w:val="000000" w:themeColor="text1"/>
          <w:sz w:val="24"/>
          <w:szCs w:val="24"/>
        </w:rPr>
        <w:t>四、投标单位须知</w:t>
      </w:r>
    </w:p>
    <w:p w:rsidR="00036441" w:rsidRPr="00000D24" w:rsidRDefault="00036441" w:rsidP="00000D24">
      <w:pPr>
        <w:spacing w:line="480" w:lineRule="auto"/>
        <w:ind w:firstLineChars="150" w:firstLine="360"/>
        <w:rPr>
          <w:rFonts w:ascii="宋体"/>
          <w:bCs/>
          <w:color w:val="000000" w:themeColor="text1"/>
          <w:sz w:val="24"/>
          <w:szCs w:val="24"/>
        </w:rPr>
      </w:pPr>
      <w:r>
        <w:rPr>
          <w:rFonts w:ascii="宋体" w:hAnsi="宋体" w:hint="eastAsia"/>
          <w:bCs/>
          <w:color w:val="000000" w:themeColor="text1"/>
          <w:sz w:val="24"/>
          <w:szCs w:val="24"/>
        </w:rPr>
        <w:t>五、校园快递服务合同</w:t>
      </w:r>
    </w:p>
    <w:p w:rsidR="00786074" w:rsidRPr="00000D24" w:rsidRDefault="00036441" w:rsidP="00000D24">
      <w:pPr>
        <w:spacing w:line="480" w:lineRule="auto"/>
        <w:ind w:firstLineChars="150" w:firstLine="360"/>
        <w:rPr>
          <w:rFonts w:ascii="宋体"/>
          <w:bCs/>
          <w:color w:val="000000" w:themeColor="text1"/>
          <w:sz w:val="24"/>
          <w:szCs w:val="24"/>
        </w:rPr>
      </w:pPr>
      <w:r>
        <w:rPr>
          <w:rFonts w:ascii="宋体" w:hAnsi="宋体" w:hint="eastAsia"/>
          <w:bCs/>
          <w:color w:val="000000" w:themeColor="text1"/>
          <w:sz w:val="24"/>
          <w:szCs w:val="24"/>
        </w:rPr>
        <w:t>六</w:t>
      </w:r>
      <w:r w:rsidR="00786074" w:rsidRPr="00000D24">
        <w:rPr>
          <w:rFonts w:ascii="宋体" w:hAnsi="宋体" w:hint="eastAsia"/>
          <w:bCs/>
          <w:color w:val="000000" w:themeColor="text1"/>
          <w:sz w:val="24"/>
          <w:szCs w:val="24"/>
        </w:rPr>
        <w:t>、附件</w:t>
      </w:r>
    </w:p>
    <w:p w:rsidR="00786074" w:rsidRPr="00CF6FFF" w:rsidRDefault="00786074" w:rsidP="00307967">
      <w:pPr>
        <w:spacing w:afterLines="100" w:line="360" w:lineRule="auto"/>
        <w:jc w:val="center"/>
        <w:rPr>
          <w:b/>
          <w:color w:val="000000" w:themeColor="text1"/>
          <w:sz w:val="32"/>
          <w:szCs w:val="32"/>
        </w:rPr>
      </w:pPr>
      <w:r w:rsidRPr="006C13E2">
        <w:rPr>
          <w:color w:val="000000" w:themeColor="text1"/>
        </w:rPr>
        <w:br w:type="page"/>
      </w:r>
      <w:r w:rsidRPr="008A74DA">
        <w:rPr>
          <w:rFonts w:hint="eastAsia"/>
          <w:b/>
          <w:color w:val="000000" w:themeColor="text1"/>
          <w:sz w:val="32"/>
          <w:szCs w:val="32"/>
        </w:rPr>
        <w:lastRenderedPageBreak/>
        <w:t>第一部分</w:t>
      </w:r>
      <w:r w:rsidR="001B1665" w:rsidRPr="008A74DA">
        <w:rPr>
          <w:rFonts w:hint="eastAsia"/>
          <w:b/>
          <w:color w:val="000000" w:themeColor="text1"/>
          <w:sz w:val="32"/>
          <w:szCs w:val="32"/>
        </w:rPr>
        <w:t xml:space="preserve">  </w:t>
      </w:r>
      <w:r w:rsidR="00CF6FFF" w:rsidRPr="00CF6FFF">
        <w:rPr>
          <w:rFonts w:hint="eastAsia"/>
          <w:b/>
          <w:color w:val="000000" w:themeColor="text1"/>
          <w:sz w:val="32"/>
          <w:szCs w:val="32"/>
        </w:rPr>
        <w:t>南通大学快递超市包裹派件服务招标公告</w:t>
      </w:r>
    </w:p>
    <w:p w:rsidR="00786074" w:rsidRPr="00000D24" w:rsidRDefault="00786074" w:rsidP="00F31E79">
      <w:pPr>
        <w:snapToGrid w:val="0"/>
        <w:spacing w:line="348" w:lineRule="auto"/>
        <w:ind w:firstLineChars="200" w:firstLine="496"/>
        <w:jc w:val="left"/>
        <w:rPr>
          <w:rFonts w:asciiTheme="minorEastAsia" w:hAnsiTheme="minorEastAsia"/>
          <w:b/>
          <w:color w:val="000000" w:themeColor="text1"/>
          <w:spacing w:val="20"/>
          <w:sz w:val="32"/>
          <w:szCs w:val="32"/>
        </w:rPr>
      </w:pPr>
      <w:r w:rsidRPr="00000D24">
        <w:rPr>
          <w:rFonts w:asciiTheme="minorEastAsia" w:hAnsiTheme="minorEastAsia" w:hint="eastAsia"/>
          <w:color w:val="000000" w:themeColor="text1"/>
          <w:spacing w:val="4"/>
          <w:sz w:val="24"/>
        </w:rPr>
        <w:t>南通大学拟</w:t>
      </w:r>
      <w:r w:rsidR="00CF6FFF">
        <w:rPr>
          <w:rFonts w:asciiTheme="minorEastAsia" w:hAnsiTheme="minorEastAsia" w:hint="eastAsia"/>
          <w:color w:val="000000" w:themeColor="text1"/>
          <w:spacing w:val="4"/>
          <w:sz w:val="24"/>
        </w:rPr>
        <w:t>对</w:t>
      </w:r>
      <w:r w:rsidR="00CF6FFF" w:rsidRPr="00000D24">
        <w:rPr>
          <w:rFonts w:asciiTheme="minorEastAsia" w:hAnsiTheme="minorEastAsia" w:hint="eastAsia"/>
          <w:color w:val="000000" w:themeColor="text1"/>
          <w:spacing w:val="4"/>
          <w:sz w:val="24"/>
        </w:rPr>
        <w:t>快递超市包裹派件服务</w:t>
      </w:r>
      <w:r w:rsidR="00CF6FFF">
        <w:rPr>
          <w:rFonts w:asciiTheme="minorEastAsia" w:hAnsiTheme="minorEastAsia" w:hint="eastAsia"/>
          <w:color w:val="000000" w:themeColor="text1"/>
          <w:spacing w:val="4"/>
          <w:sz w:val="24"/>
        </w:rPr>
        <w:t>进行</w:t>
      </w:r>
      <w:r w:rsidR="00CF6FFF">
        <w:rPr>
          <w:rFonts w:asciiTheme="minorEastAsia" w:hAnsiTheme="minorEastAsia" w:hint="eastAsia"/>
          <w:b/>
          <w:color w:val="000000" w:themeColor="text1"/>
          <w:spacing w:val="4"/>
          <w:sz w:val="24"/>
        </w:rPr>
        <w:t>公开招标</w:t>
      </w:r>
      <w:r w:rsidRPr="00000D24">
        <w:rPr>
          <w:rFonts w:asciiTheme="minorEastAsia" w:hAnsiTheme="minorEastAsia"/>
          <w:color w:val="000000" w:themeColor="text1"/>
          <w:spacing w:val="4"/>
          <w:sz w:val="24"/>
        </w:rPr>
        <w:t>，现就相关事宜公告如下：</w:t>
      </w:r>
    </w:p>
    <w:p w:rsidR="00786074" w:rsidRPr="00000D24" w:rsidRDefault="00786074" w:rsidP="00F46643">
      <w:pPr>
        <w:snapToGrid w:val="0"/>
        <w:spacing w:line="348" w:lineRule="auto"/>
        <w:ind w:firstLineChars="200" w:firstLine="498"/>
        <w:rPr>
          <w:rFonts w:asciiTheme="minorEastAsia" w:hAnsiTheme="minorEastAsia"/>
          <w:bCs/>
          <w:color w:val="000000" w:themeColor="text1"/>
          <w:spacing w:val="4"/>
          <w:sz w:val="24"/>
        </w:rPr>
      </w:pPr>
      <w:r w:rsidRPr="00000D24">
        <w:rPr>
          <w:rFonts w:asciiTheme="minorEastAsia" w:hAnsiTheme="minorEastAsia" w:hint="eastAsia"/>
          <w:b/>
          <w:color w:val="000000" w:themeColor="text1"/>
          <w:spacing w:val="4"/>
          <w:sz w:val="24"/>
        </w:rPr>
        <w:t>一、项目名称：南通大学快递超市包裹派件服务</w:t>
      </w:r>
    </w:p>
    <w:p w:rsidR="00786074" w:rsidRPr="00000D24" w:rsidRDefault="00786074" w:rsidP="00F46643">
      <w:pPr>
        <w:snapToGrid w:val="0"/>
        <w:spacing w:line="348" w:lineRule="auto"/>
        <w:ind w:firstLineChars="200" w:firstLine="498"/>
        <w:rPr>
          <w:rFonts w:asciiTheme="minorEastAsia" w:hAnsiTheme="minorEastAsia"/>
          <w:color w:val="000000" w:themeColor="text1"/>
          <w:spacing w:val="4"/>
          <w:sz w:val="24"/>
        </w:rPr>
      </w:pPr>
      <w:r w:rsidRPr="00000D24">
        <w:rPr>
          <w:rFonts w:asciiTheme="minorEastAsia" w:hAnsiTheme="minorEastAsia" w:hint="eastAsia"/>
          <w:b/>
          <w:color w:val="000000" w:themeColor="text1"/>
          <w:spacing w:val="4"/>
          <w:sz w:val="24"/>
        </w:rPr>
        <w:t>二、项目编号：</w:t>
      </w:r>
      <w:r w:rsidR="00307967">
        <w:rPr>
          <w:rFonts w:asciiTheme="minorEastAsia" w:hAnsiTheme="minorEastAsia" w:hint="eastAsia"/>
          <w:b/>
          <w:color w:val="000000" w:themeColor="text1"/>
          <w:spacing w:val="4"/>
          <w:sz w:val="24"/>
        </w:rPr>
        <w:t>2018-5</w:t>
      </w:r>
    </w:p>
    <w:p w:rsidR="00786074" w:rsidRPr="00000D24" w:rsidRDefault="00786074" w:rsidP="00F46643">
      <w:pPr>
        <w:snapToGrid w:val="0"/>
        <w:spacing w:line="348" w:lineRule="auto"/>
        <w:ind w:firstLineChars="200" w:firstLine="498"/>
        <w:rPr>
          <w:rFonts w:asciiTheme="minorEastAsia" w:hAnsiTheme="minorEastAsia"/>
          <w:color w:val="000000" w:themeColor="text1"/>
          <w:spacing w:val="4"/>
          <w:sz w:val="24"/>
        </w:rPr>
      </w:pPr>
      <w:r w:rsidRPr="00000D24">
        <w:rPr>
          <w:rFonts w:asciiTheme="minorEastAsia" w:hAnsiTheme="minorEastAsia" w:hint="eastAsia"/>
          <w:b/>
          <w:color w:val="000000" w:themeColor="text1"/>
          <w:spacing w:val="4"/>
          <w:sz w:val="24"/>
        </w:rPr>
        <w:t>三、项目概况：</w:t>
      </w:r>
      <w:r w:rsidRPr="00000D24">
        <w:rPr>
          <w:rFonts w:asciiTheme="minorEastAsia" w:hAnsiTheme="minorEastAsia" w:hint="eastAsia"/>
          <w:color w:val="000000" w:themeColor="text1"/>
          <w:spacing w:val="4"/>
          <w:sz w:val="24"/>
        </w:rPr>
        <w:t>详见本文件第二部分“项目概况”。</w:t>
      </w:r>
    </w:p>
    <w:p w:rsidR="00786074" w:rsidRPr="00000D24" w:rsidRDefault="00786074" w:rsidP="00F46643">
      <w:pPr>
        <w:snapToGrid w:val="0"/>
        <w:spacing w:line="348" w:lineRule="auto"/>
        <w:ind w:firstLineChars="200" w:firstLine="498"/>
        <w:rPr>
          <w:rFonts w:asciiTheme="minorEastAsia" w:hAnsiTheme="minorEastAsia"/>
          <w:b/>
          <w:color w:val="000000" w:themeColor="text1"/>
          <w:spacing w:val="4"/>
          <w:sz w:val="24"/>
        </w:rPr>
      </w:pPr>
      <w:r w:rsidRPr="00000D24">
        <w:rPr>
          <w:rFonts w:asciiTheme="minorEastAsia" w:hAnsiTheme="minorEastAsia" w:hint="eastAsia"/>
          <w:b/>
          <w:color w:val="000000" w:themeColor="text1"/>
          <w:spacing w:val="4"/>
          <w:sz w:val="24"/>
        </w:rPr>
        <w:t>四、投标单位资质</w:t>
      </w:r>
    </w:p>
    <w:p w:rsidR="00786074" w:rsidRPr="00000D24" w:rsidRDefault="00786074" w:rsidP="00F46643">
      <w:pPr>
        <w:snapToGrid w:val="0"/>
        <w:spacing w:line="348" w:lineRule="auto"/>
        <w:ind w:firstLineChars="200" w:firstLine="480"/>
        <w:rPr>
          <w:rFonts w:asciiTheme="minorEastAsia" w:hAnsiTheme="minorEastAsia"/>
          <w:sz w:val="24"/>
          <w:szCs w:val="24"/>
        </w:rPr>
      </w:pPr>
      <w:r w:rsidRPr="00000D24">
        <w:rPr>
          <w:rFonts w:asciiTheme="minorEastAsia" w:hAnsiTheme="minorEastAsia" w:hint="eastAsia"/>
          <w:sz w:val="24"/>
          <w:szCs w:val="24"/>
        </w:rPr>
        <w:t>投标单位必须具备以下资质条件：</w:t>
      </w:r>
    </w:p>
    <w:p w:rsidR="00786074" w:rsidRPr="00000D24" w:rsidRDefault="00786074" w:rsidP="00F46643">
      <w:pPr>
        <w:snapToGrid w:val="0"/>
        <w:spacing w:line="348" w:lineRule="auto"/>
        <w:ind w:firstLineChars="200" w:firstLine="480"/>
        <w:rPr>
          <w:rFonts w:asciiTheme="minorEastAsia" w:hAnsiTheme="minorEastAsia"/>
          <w:sz w:val="24"/>
          <w:szCs w:val="24"/>
        </w:rPr>
      </w:pPr>
      <w:r w:rsidRPr="00000D24">
        <w:rPr>
          <w:rFonts w:asciiTheme="minorEastAsia" w:hAnsiTheme="minorEastAsia" w:hint="eastAsia"/>
          <w:sz w:val="24"/>
          <w:szCs w:val="24"/>
        </w:rPr>
        <w:t>南通市快递行业协会推荐的优质快递服务公司</w:t>
      </w:r>
      <w:r w:rsidR="00B6236F">
        <w:rPr>
          <w:rFonts w:asciiTheme="minorEastAsia" w:hAnsiTheme="minorEastAsia" w:hint="eastAsia"/>
          <w:sz w:val="24"/>
          <w:szCs w:val="24"/>
        </w:rPr>
        <w:t>或</w:t>
      </w:r>
      <w:r w:rsidRPr="00000D24">
        <w:rPr>
          <w:rFonts w:asciiTheme="minorEastAsia" w:hAnsiTheme="minorEastAsia" w:hint="eastAsia"/>
          <w:sz w:val="24"/>
          <w:szCs w:val="24"/>
        </w:rPr>
        <w:t>经国家工商行政管理机关注册的</w:t>
      </w:r>
      <w:r w:rsidR="00B6236F">
        <w:rPr>
          <w:rFonts w:asciiTheme="minorEastAsia" w:hAnsiTheme="minorEastAsia" w:hint="eastAsia"/>
          <w:sz w:val="24"/>
          <w:szCs w:val="24"/>
        </w:rPr>
        <w:t>快递服务企业</w:t>
      </w:r>
      <w:r w:rsidRPr="00000D24">
        <w:rPr>
          <w:rFonts w:asciiTheme="minorEastAsia" w:hAnsiTheme="minorEastAsia" w:hint="eastAsia"/>
          <w:sz w:val="24"/>
          <w:szCs w:val="24"/>
        </w:rPr>
        <w:t>。</w:t>
      </w:r>
    </w:p>
    <w:p w:rsidR="00786074" w:rsidRPr="00000D24" w:rsidRDefault="00786074" w:rsidP="00F46643">
      <w:pPr>
        <w:snapToGrid w:val="0"/>
        <w:spacing w:line="348" w:lineRule="auto"/>
        <w:ind w:firstLineChars="200" w:firstLine="498"/>
        <w:rPr>
          <w:rFonts w:asciiTheme="minorEastAsia" w:hAnsiTheme="minorEastAsia" w:cs="宋体"/>
          <w:b/>
          <w:color w:val="000000" w:themeColor="text1"/>
          <w:spacing w:val="2"/>
          <w:kern w:val="0"/>
          <w:sz w:val="24"/>
        </w:rPr>
      </w:pPr>
      <w:r w:rsidRPr="00000D24">
        <w:rPr>
          <w:rFonts w:asciiTheme="minorEastAsia" w:hAnsiTheme="minorEastAsia" w:hint="eastAsia"/>
          <w:b/>
          <w:color w:val="000000" w:themeColor="text1"/>
          <w:spacing w:val="4"/>
          <w:sz w:val="24"/>
        </w:rPr>
        <w:t>五、</w:t>
      </w:r>
      <w:r w:rsidR="00B6236F">
        <w:rPr>
          <w:rFonts w:asciiTheme="minorEastAsia" w:hAnsiTheme="minorEastAsia" w:hint="eastAsia"/>
          <w:b/>
          <w:color w:val="000000" w:themeColor="text1"/>
          <w:spacing w:val="4"/>
          <w:sz w:val="24"/>
        </w:rPr>
        <w:t>招标</w:t>
      </w:r>
      <w:r w:rsidRPr="00000D24">
        <w:rPr>
          <w:rFonts w:asciiTheme="minorEastAsia" w:hAnsiTheme="minorEastAsia" w:hint="eastAsia"/>
          <w:b/>
          <w:color w:val="000000" w:themeColor="text1"/>
          <w:spacing w:val="4"/>
          <w:sz w:val="24"/>
        </w:rPr>
        <w:t>文件获取：</w:t>
      </w:r>
      <w:r w:rsidRPr="00000D24">
        <w:rPr>
          <w:rFonts w:asciiTheme="minorEastAsia" w:hAnsiTheme="minorEastAsia" w:hint="eastAsia"/>
          <w:color w:val="000000" w:themeColor="text1"/>
          <w:sz w:val="24"/>
        </w:rPr>
        <w:t>投标单位自行下载。</w:t>
      </w:r>
    </w:p>
    <w:p w:rsidR="00786074" w:rsidRPr="00000D24" w:rsidRDefault="00786074" w:rsidP="00F46643">
      <w:pPr>
        <w:snapToGrid w:val="0"/>
        <w:spacing w:line="348" w:lineRule="auto"/>
        <w:ind w:firstLineChars="200" w:firstLine="498"/>
        <w:rPr>
          <w:rFonts w:asciiTheme="minorEastAsia" w:hAnsiTheme="minorEastAsia"/>
          <w:color w:val="000000" w:themeColor="text1"/>
          <w:sz w:val="24"/>
        </w:rPr>
      </w:pPr>
      <w:r w:rsidRPr="00000D24">
        <w:rPr>
          <w:rFonts w:asciiTheme="minorEastAsia" w:hAnsiTheme="minorEastAsia" w:hint="eastAsia"/>
          <w:b/>
          <w:color w:val="000000" w:themeColor="text1"/>
          <w:spacing w:val="4"/>
          <w:sz w:val="24"/>
        </w:rPr>
        <w:t>六、</w:t>
      </w:r>
      <w:r w:rsidR="00B6236F">
        <w:rPr>
          <w:rFonts w:asciiTheme="minorEastAsia" w:hAnsiTheme="minorEastAsia" w:hint="eastAsia"/>
          <w:b/>
          <w:color w:val="000000" w:themeColor="text1"/>
          <w:sz w:val="24"/>
        </w:rPr>
        <w:t>招标</w:t>
      </w:r>
      <w:r w:rsidRPr="00000D24">
        <w:rPr>
          <w:rFonts w:asciiTheme="minorEastAsia" w:hAnsiTheme="minorEastAsia" w:hint="eastAsia"/>
          <w:b/>
          <w:color w:val="000000" w:themeColor="text1"/>
          <w:sz w:val="24"/>
        </w:rPr>
        <w:t>文件售价：</w:t>
      </w:r>
      <w:r w:rsidRPr="00000D24">
        <w:rPr>
          <w:rFonts w:asciiTheme="minorEastAsia" w:hAnsiTheme="minorEastAsia" w:hint="eastAsia"/>
          <w:color w:val="000000" w:themeColor="text1"/>
          <w:sz w:val="24"/>
        </w:rPr>
        <w:t>人民币300元。（现金，</w:t>
      </w:r>
      <w:r w:rsidR="00B6236F">
        <w:rPr>
          <w:rFonts w:asciiTheme="minorEastAsia" w:hAnsiTheme="minorEastAsia" w:hint="eastAsia"/>
          <w:color w:val="000000" w:themeColor="text1"/>
          <w:sz w:val="24"/>
        </w:rPr>
        <w:t>投标</w:t>
      </w:r>
      <w:r w:rsidRPr="00000D24">
        <w:rPr>
          <w:rFonts w:asciiTheme="minorEastAsia" w:hAnsiTheme="minorEastAsia" w:hint="eastAsia"/>
          <w:color w:val="000000" w:themeColor="text1"/>
          <w:sz w:val="24"/>
        </w:rPr>
        <w:t>时现场</w:t>
      </w:r>
      <w:r w:rsidR="00B6236F">
        <w:rPr>
          <w:rFonts w:asciiTheme="minorEastAsia" w:hAnsiTheme="minorEastAsia" w:hint="eastAsia"/>
          <w:color w:val="000000" w:themeColor="text1"/>
          <w:sz w:val="24"/>
        </w:rPr>
        <w:t>缴</w:t>
      </w:r>
      <w:r w:rsidRPr="00000D24">
        <w:rPr>
          <w:rFonts w:asciiTheme="minorEastAsia" w:hAnsiTheme="minorEastAsia" w:hint="eastAsia"/>
          <w:color w:val="000000" w:themeColor="text1"/>
          <w:sz w:val="24"/>
        </w:rPr>
        <w:t>纳，事后不退。）</w:t>
      </w:r>
    </w:p>
    <w:p w:rsidR="00786074" w:rsidRPr="00000D24" w:rsidRDefault="00786074" w:rsidP="00F46643">
      <w:pPr>
        <w:snapToGrid w:val="0"/>
        <w:spacing w:line="348" w:lineRule="auto"/>
        <w:ind w:firstLineChars="200" w:firstLine="482"/>
        <w:rPr>
          <w:rFonts w:asciiTheme="minorEastAsia" w:hAnsiTheme="minorEastAsia"/>
          <w:color w:val="000000" w:themeColor="text1"/>
          <w:sz w:val="24"/>
        </w:rPr>
      </w:pPr>
      <w:r w:rsidRPr="00000D24">
        <w:rPr>
          <w:rFonts w:asciiTheme="minorEastAsia" w:hAnsiTheme="minorEastAsia" w:hint="eastAsia"/>
          <w:b/>
          <w:color w:val="000000" w:themeColor="text1"/>
          <w:sz w:val="24"/>
        </w:rPr>
        <w:t>七、投标保证金：</w:t>
      </w:r>
      <w:r w:rsidRPr="00000D24">
        <w:rPr>
          <w:rFonts w:asciiTheme="minorEastAsia" w:hAnsiTheme="minorEastAsia" w:cs="宋体"/>
          <w:color w:val="000000" w:themeColor="text1"/>
          <w:spacing w:val="2"/>
          <w:kern w:val="0"/>
          <w:sz w:val="24"/>
        </w:rPr>
        <w:t>人民</w:t>
      </w:r>
      <w:r w:rsidRPr="00000D24">
        <w:rPr>
          <w:rFonts w:asciiTheme="minorEastAsia" w:hAnsiTheme="minorEastAsia"/>
          <w:color w:val="000000" w:themeColor="text1"/>
          <w:sz w:val="24"/>
        </w:rPr>
        <w:t>币</w:t>
      </w:r>
      <w:r w:rsidRPr="00000D24">
        <w:rPr>
          <w:rFonts w:asciiTheme="minorEastAsia" w:hAnsiTheme="minorEastAsia" w:hint="eastAsia"/>
          <w:color w:val="000000" w:themeColor="text1"/>
          <w:sz w:val="24"/>
        </w:rPr>
        <w:t>10000元</w:t>
      </w:r>
      <w:r w:rsidR="00B6236F">
        <w:rPr>
          <w:rFonts w:asciiTheme="minorEastAsia" w:hAnsiTheme="minorEastAsia" w:hint="eastAsia"/>
          <w:color w:val="000000" w:themeColor="text1"/>
          <w:sz w:val="24"/>
        </w:rPr>
        <w:t>。（现金，</w:t>
      </w:r>
      <w:r w:rsidRPr="00000D24">
        <w:rPr>
          <w:rFonts w:asciiTheme="minorEastAsia" w:hAnsiTheme="minorEastAsia" w:hint="eastAsia"/>
          <w:color w:val="000000" w:themeColor="text1"/>
          <w:sz w:val="24"/>
        </w:rPr>
        <w:t>投标时</w:t>
      </w:r>
      <w:r w:rsidR="00B6236F">
        <w:rPr>
          <w:rFonts w:asciiTheme="minorEastAsia" w:hAnsiTheme="minorEastAsia" w:hint="eastAsia"/>
          <w:color w:val="000000" w:themeColor="text1"/>
          <w:sz w:val="24"/>
        </w:rPr>
        <w:t>现场</w:t>
      </w:r>
      <w:r w:rsidRPr="00000D24">
        <w:rPr>
          <w:rFonts w:asciiTheme="minorEastAsia" w:hAnsiTheme="minorEastAsia" w:hint="eastAsia"/>
          <w:color w:val="000000" w:themeColor="text1"/>
          <w:sz w:val="24"/>
        </w:rPr>
        <w:t>缴纳。</w:t>
      </w:r>
      <w:r w:rsidRPr="00000D24">
        <w:rPr>
          <w:rFonts w:asciiTheme="minorEastAsia" w:hAnsiTheme="minorEastAsia" w:hint="eastAsia"/>
          <w:sz w:val="24"/>
        </w:rPr>
        <w:t>中标者转为设施、水电保证金。未中标者待开标结束后，凭原始收据立即退还。</w:t>
      </w:r>
      <w:r w:rsidR="00B6236F">
        <w:rPr>
          <w:rFonts w:asciiTheme="minorEastAsia" w:hAnsiTheme="minorEastAsia" w:hint="eastAsia"/>
          <w:color w:val="000000" w:themeColor="text1"/>
          <w:sz w:val="24"/>
        </w:rPr>
        <w:t>）</w:t>
      </w:r>
    </w:p>
    <w:p w:rsidR="001B1665" w:rsidRPr="00000D24" w:rsidRDefault="00786074" w:rsidP="00F46643">
      <w:pPr>
        <w:snapToGrid w:val="0"/>
        <w:spacing w:line="348" w:lineRule="auto"/>
        <w:ind w:firstLineChars="200" w:firstLine="482"/>
        <w:rPr>
          <w:rFonts w:asciiTheme="minorEastAsia" w:hAnsiTheme="minorEastAsia"/>
          <w:b/>
          <w:color w:val="000000" w:themeColor="text1"/>
          <w:sz w:val="24"/>
        </w:rPr>
      </w:pPr>
      <w:r w:rsidRPr="00000D24">
        <w:rPr>
          <w:rFonts w:asciiTheme="minorEastAsia" w:hAnsiTheme="minorEastAsia" w:hint="eastAsia"/>
          <w:b/>
          <w:color w:val="000000" w:themeColor="text1"/>
          <w:sz w:val="24"/>
        </w:rPr>
        <w:t>八、</w:t>
      </w:r>
      <w:r w:rsidR="001B1665" w:rsidRPr="00000D24">
        <w:rPr>
          <w:rFonts w:asciiTheme="minorEastAsia" w:hAnsiTheme="minorEastAsia" w:hint="eastAsia"/>
          <w:b/>
          <w:color w:val="000000" w:themeColor="text1"/>
          <w:sz w:val="24"/>
        </w:rPr>
        <w:t>投标时间、地点：</w:t>
      </w:r>
    </w:p>
    <w:p w:rsidR="001B1665" w:rsidRPr="00000D24" w:rsidRDefault="00B6236F" w:rsidP="00F46643">
      <w:pPr>
        <w:snapToGrid w:val="0"/>
        <w:spacing w:line="348" w:lineRule="auto"/>
        <w:ind w:firstLineChars="200" w:firstLine="480"/>
        <w:rPr>
          <w:rFonts w:asciiTheme="minorEastAsia" w:hAnsiTheme="minorEastAsia"/>
          <w:sz w:val="24"/>
          <w:szCs w:val="24"/>
        </w:rPr>
      </w:pPr>
      <w:r>
        <w:rPr>
          <w:rFonts w:asciiTheme="minorEastAsia" w:hAnsiTheme="minorEastAsia" w:hint="eastAsia"/>
          <w:sz w:val="24"/>
          <w:szCs w:val="24"/>
        </w:rPr>
        <w:t>1</w:t>
      </w:r>
      <w:r w:rsidR="001B1665" w:rsidRPr="00000D24">
        <w:rPr>
          <w:rFonts w:asciiTheme="minorEastAsia" w:hAnsiTheme="minorEastAsia" w:hint="eastAsia"/>
          <w:sz w:val="24"/>
          <w:szCs w:val="24"/>
        </w:rPr>
        <w:t>.标书送达时间：2018年1月</w:t>
      </w:r>
      <w:r w:rsidR="00EA2D50">
        <w:rPr>
          <w:rFonts w:asciiTheme="minorEastAsia" w:hAnsiTheme="minorEastAsia" w:hint="eastAsia"/>
          <w:sz w:val="24"/>
          <w:szCs w:val="24"/>
        </w:rPr>
        <w:t>10</w:t>
      </w:r>
      <w:r w:rsidR="001B1665" w:rsidRPr="00000D24">
        <w:rPr>
          <w:rFonts w:asciiTheme="minorEastAsia" w:hAnsiTheme="minorEastAsia" w:hint="eastAsia"/>
          <w:sz w:val="24"/>
          <w:szCs w:val="24"/>
        </w:rPr>
        <w:t>日8：30至10：30，标书送达截止时间即为开标时间，逾期不予受理。</w:t>
      </w:r>
    </w:p>
    <w:p w:rsidR="001B1665" w:rsidRPr="00000D24" w:rsidRDefault="00B6236F" w:rsidP="00F46643">
      <w:pPr>
        <w:snapToGrid w:val="0"/>
        <w:spacing w:line="348" w:lineRule="auto"/>
        <w:ind w:firstLineChars="200" w:firstLine="480"/>
        <w:rPr>
          <w:rFonts w:asciiTheme="minorEastAsia" w:hAnsiTheme="minorEastAsia"/>
          <w:sz w:val="24"/>
          <w:szCs w:val="24"/>
        </w:rPr>
      </w:pPr>
      <w:r>
        <w:rPr>
          <w:rFonts w:asciiTheme="minorEastAsia" w:hAnsiTheme="minorEastAsia" w:hint="eastAsia"/>
          <w:sz w:val="24"/>
          <w:szCs w:val="24"/>
        </w:rPr>
        <w:t>2</w:t>
      </w:r>
      <w:r w:rsidR="001B1665" w:rsidRPr="00000D24">
        <w:rPr>
          <w:rFonts w:asciiTheme="minorEastAsia" w:hAnsiTheme="minorEastAsia" w:hint="eastAsia"/>
          <w:sz w:val="24"/>
          <w:szCs w:val="24"/>
        </w:rPr>
        <w:t>.标书送达地点：南通大学主校区综合楼五楼后勤保障部会议室。</w:t>
      </w:r>
    </w:p>
    <w:p w:rsidR="00786074" w:rsidRPr="00000D24" w:rsidRDefault="00B6236F" w:rsidP="00F46643">
      <w:pPr>
        <w:snapToGrid w:val="0"/>
        <w:spacing w:line="348" w:lineRule="auto"/>
        <w:ind w:firstLineChars="200" w:firstLine="480"/>
        <w:rPr>
          <w:rFonts w:asciiTheme="minorEastAsia" w:hAnsiTheme="minorEastAsia"/>
          <w:b/>
          <w:color w:val="000000" w:themeColor="text1"/>
          <w:spacing w:val="4"/>
          <w:sz w:val="24"/>
        </w:rPr>
      </w:pPr>
      <w:r>
        <w:rPr>
          <w:rFonts w:asciiTheme="minorEastAsia" w:hAnsiTheme="minorEastAsia" w:hint="eastAsia"/>
          <w:sz w:val="24"/>
          <w:szCs w:val="24"/>
        </w:rPr>
        <w:t>3</w:t>
      </w:r>
      <w:r w:rsidR="001B1665" w:rsidRPr="00000D24">
        <w:rPr>
          <w:rFonts w:asciiTheme="minorEastAsia" w:hAnsiTheme="minorEastAsia" w:hint="eastAsia"/>
          <w:sz w:val="24"/>
          <w:szCs w:val="24"/>
        </w:rPr>
        <w:t>.开标地点：综合楼416室。</w:t>
      </w:r>
    </w:p>
    <w:p w:rsidR="00786074" w:rsidRPr="00000D24" w:rsidRDefault="00786074" w:rsidP="00F46643">
      <w:pPr>
        <w:snapToGrid w:val="0"/>
        <w:spacing w:line="348" w:lineRule="auto"/>
        <w:ind w:firstLineChars="200" w:firstLine="482"/>
        <w:rPr>
          <w:rFonts w:asciiTheme="minorEastAsia" w:hAnsiTheme="minorEastAsia"/>
          <w:b/>
          <w:color w:val="000000" w:themeColor="text1"/>
          <w:spacing w:val="2"/>
          <w:kern w:val="0"/>
          <w:sz w:val="24"/>
        </w:rPr>
      </w:pPr>
      <w:r w:rsidRPr="00000D24">
        <w:rPr>
          <w:rFonts w:asciiTheme="minorEastAsia" w:hAnsiTheme="minorEastAsia" w:hint="eastAsia"/>
          <w:b/>
          <w:color w:val="000000" w:themeColor="text1"/>
          <w:sz w:val="24"/>
        </w:rPr>
        <w:t>九、</w:t>
      </w:r>
      <w:r w:rsidRPr="00000D24">
        <w:rPr>
          <w:rFonts w:asciiTheme="minorEastAsia" w:hAnsiTheme="minorEastAsia"/>
          <w:b/>
          <w:color w:val="000000" w:themeColor="text1"/>
          <w:spacing w:val="2"/>
          <w:kern w:val="0"/>
          <w:sz w:val="24"/>
        </w:rPr>
        <w:t>与本次</w:t>
      </w:r>
      <w:r w:rsidR="00B6236F">
        <w:rPr>
          <w:rFonts w:asciiTheme="minorEastAsia" w:hAnsiTheme="minorEastAsia" w:hint="eastAsia"/>
          <w:b/>
          <w:color w:val="000000" w:themeColor="text1"/>
          <w:spacing w:val="2"/>
          <w:kern w:val="0"/>
          <w:sz w:val="24"/>
        </w:rPr>
        <w:t>招标</w:t>
      </w:r>
      <w:r w:rsidRPr="00000D24">
        <w:rPr>
          <w:rFonts w:asciiTheme="minorEastAsia" w:hAnsiTheme="minorEastAsia"/>
          <w:b/>
          <w:color w:val="000000" w:themeColor="text1"/>
          <w:spacing w:val="2"/>
          <w:kern w:val="0"/>
          <w:sz w:val="24"/>
        </w:rPr>
        <w:t>有关的事宜请按下列通讯方式联系</w:t>
      </w:r>
    </w:p>
    <w:p w:rsidR="00786074" w:rsidRPr="00000D24" w:rsidRDefault="00786074" w:rsidP="00F46643">
      <w:pPr>
        <w:snapToGrid w:val="0"/>
        <w:spacing w:line="348" w:lineRule="auto"/>
        <w:ind w:firstLineChars="200" w:firstLine="488"/>
        <w:rPr>
          <w:rFonts w:asciiTheme="minorEastAsia" w:hAnsiTheme="minorEastAsia"/>
          <w:color w:val="000000" w:themeColor="text1"/>
          <w:spacing w:val="2"/>
          <w:kern w:val="0"/>
          <w:sz w:val="24"/>
        </w:rPr>
      </w:pPr>
      <w:r w:rsidRPr="00000D24">
        <w:rPr>
          <w:rFonts w:asciiTheme="minorEastAsia" w:hAnsiTheme="minorEastAsia"/>
          <w:color w:val="000000" w:themeColor="text1"/>
          <w:spacing w:val="2"/>
          <w:kern w:val="0"/>
          <w:sz w:val="24"/>
        </w:rPr>
        <w:t>单位部门：南通大学</w:t>
      </w:r>
      <w:r w:rsidR="001B1665" w:rsidRPr="00000D24">
        <w:rPr>
          <w:rFonts w:asciiTheme="minorEastAsia" w:hAnsiTheme="minorEastAsia" w:hint="eastAsia"/>
          <w:color w:val="000000" w:themeColor="text1"/>
          <w:spacing w:val="2"/>
          <w:kern w:val="0"/>
          <w:sz w:val="24"/>
        </w:rPr>
        <w:t>后勤保障部经营服务中心</w:t>
      </w:r>
    </w:p>
    <w:p w:rsidR="00786074" w:rsidRPr="00000D24" w:rsidRDefault="00786074" w:rsidP="00F46643">
      <w:pPr>
        <w:snapToGrid w:val="0"/>
        <w:spacing w:line="348" w:lineRule="auto"/>
        <w:ind w:firstLineChars="200" w:firstLine="488"/>
        <w:rPr>
          <w:rFonts w:asciiTheme="minorEastAsia" w:hAnsiTheme="minorEastAsia"/>
          <w:color w:val="000000" w:themeColor="text1"/>
          <w:spacing w:val="2"/>
          <w:kern w:val="0"/>
          <w:sz w:val="24"/>
        </w:rPr>
      </w:pPr>
      <w:r w:rsidRPr="00000D24">
        <w:rPr>
          <w:rFonts w:asciiTheme="minorEastAsia" w:hAnsiTheme="minorEastAsia"/>
          <w:color w:val="000000" w:themeColor="text1"/>
          <w:spacing w:val="2"/>
          <w:kern w:val="0"/>
          <w:sz w:val="24"/>
        </w:rPr>
        <w:t>联系地址：江苏省南通市啬园路9号南通大学主校区</w:t>
      </w:r>
      <w:r w:rsidR="001B1665" w:rsidRPr="00000D24">
        <w:rPr>
          <w:rFonts w:asciiTheme="minorEastAsia" w:hAnsiTheme="minorEastAsia" w:hint="eastAsia"/>
          <w:color w:val="000000" w:themeColor="text1"/>
          <w:spacing w:val="2"/>
          <w:kern w:val="0"/>
          <w:sz w:val="24"/>
        </w:rPr>
        <w:t>综合楼一楼</w:t>
      </w:r>
    </w:p>
    <w:p w:rsidR="00786074" w:rsidRPr="00000D24" w:rsidRDefault="009B5735" w:rsidP="00F46643">
      <w:pPr>
        <w:snapToGrid w:val="0"/>
        <w:spacing w:line="348" w:lineRule="auto"/>
        <w:ind w:firstLineChars="200" w:firstLine="488"/>
        <w:rPr>
          <w:rFonts w:asciiTheme="minorEastAsia" w:hAnsiTheme="minorEastAsia"/>
          <w:color w:val="000000" w:themeColor="text1"/>
          <w:spacing w:val="2"/>
          <w:kern w:val="0"/>
          <w:sz w:val="24"/>
        </w:rPr>
      </w:pPr>
      <w:r>
        <w:rPr>
          <w:rFonts w:asciiTheme="minorEastAsia" w:hAnsiTheme="minorEastAsia" w:hint="eastAsia"/>
          <w:color w:val="000000" w:themeColor="text1"/>
          <w:spacing w:val="2"/>
          <w:kern w:val="0"/>
          <w:sz w:val="24"/>
        </w:rPr>
        <w:t>项目</w:t>
      </w:r>
      <w:r w:rsidR="00786074" w:rsidRPr="00000D24">
        <w:rPr>
          <w:rFonts w:asciiTheme="minorEastAsia" w:hAnsiTheme="minorEastAsia"/>
          <w:color w:val="000000" w:themeColor="text1"/>
          <w:spacing w:val="2"/>
          <w:kern w:val="0"/>
          <w:sz w:val="24"/>
        </w:rPr>
        <w:t>联系人：</w:t>
      </w:r>
      <w:r w:rsidR="001B1665" w:rsidRPr="00000D24">
        <w:rPr>
          <w:rFonts w:asciiTheme="minorEastAsia" w:hAnsiTheme="minorEastAsia" w:hint="eastAsia"/>
          <w:color w:val="000000" w:themeColor="text1"/>
          <w:spacing w:val="2"/>
          <w:kern w:val="0"/>
          <w:sz w:val="24"/>
        </w:rPr>
        <w:t>汪</w:t>
      </w:r>
      <w:r w:rsidR="00786074" w:rsidRPr="00000D24">
        <w:rPr>
          <w:rFonts w:asciiTheme="minorEastAsia" w:hAnsiTheme="minorEastAsia"/>
          <w:color w:val="000000" w:themeColor="text1"/>
          <w:spacing w:val="2"/>
          <w:kern w:val="0"/>
          <w:sz w:val="24"/>
        </w:rPr>
        <w:t>老师</w:t>
      </w:r>
    </w:p>
    <w:p w:rsidR="009B5735" w:rsidRDefault="00786074" w:rsidP="009B5735">
      <w:pPr>
        <w:snapToGrid w:val="0"/>
        <w:spacing w:line="348" w:lineRule="auto"/>
        <w:ind w:firstLineChars="200" w:firstLine="488"/>
        <w:rPr>
          <w:rFonts w:asciiTheme="minorEastAsia" w:hAnsiTheme="minorEastAsia" w:hint="eastAsia"/>
          <w:color w:val="000000" w:themeColor="text1"/>
          <w:spacing w:val="2"/>
          <w:kern w:val="0"/>
          <w:sz w:val="24"/>
        </w:rPr>
      </w:pPr>
      <w:r w:rsidRPr="00000D24">
        <w:rPr>
          <w:rFonts w:asciiTheme="minorEastAsia" w:hAnsiTheme="minorEastAsia"/>
          <w:color w:val="000000" w:themeColor="text1"/>
          <w:spacing w:val="2"/>
          <w:kern w:val="0"/>
          <w:sz w:val="24"/>
        </w:rPr>
        <w:t>联系电话：0513-85012</w:t>
      </w:r>
      <w:r w:rsidR="001B1665" w:rsidRPr="00000D24">
        <w:rPr>
          <w:rFonts w:asciiTheme="minorEastAsia" w:hAnsiTheme="minorEastAsia" w:hint="eastAsia"/>
          <w:color w:val="000000" w:themeColor="text1"/>
          <w:spacing w:val="2"/>
          <w:kern w:val="0"/>
          <w:sz w:val="24"/>
        </w:rPr>
        <w:t>217</w:t>
      </w:r>
    </w:p>
    <w:p w:rsidR="009B5735" w:rsidRPr="009B5735" w:rsidRDefault="009B5735" w:rsidP="009B5735">
      <w:pPr>
        <w:snapToGrid w:val="0"/>
        <w:spacing w:line="348" w:lineRule="auto"/>
        <w:ind w:firstLineChars="200" w:firstLine="488"/>
        <w:rPr>
          <w:rFonts w:asciiTheme="minorEastAsia" w:hAnsiTheme="minorEastAsia" w:hint="eastAsia"/>
          <w:color w:val="000000" w:themeColor="text1"/>
          <w:spacing w:val="2"/>
          <w:kern w:val="0"/>
          <w:sz w:val="24"/>
        </w:rPr>
      </w:pPr>
      <w:r w:rsidRPr="009B5735">
        <w:rPr>
          <w:rFonts w:asciiTheme="minorEastAsia" w:hAnsiTheme="minorEastAsia" w:hint="eastAsia"/>
          <w:color w:val="000000" w:themeColor="text1"/>
          <w:spacing w:val="2"/>
          <w:kern w:val="0"/>
          <w:sz w:val="24"/>
        </w:rPr>
        <w:t>招标联系人：汤靖，娄阳</w:t>
      </w:r>
    </w:p>
    <w:p w:rsidR="009B5735" w:rsidRPr="009B5735" w:rsidRDefault="009B5735" w:rsidP="009B5735">
      <w:pPr>
        <w:snapToGrid w:val="0"/>
        <w:spacing w:line="348" w:lineRule="auto"/>
        <w:ind w:firstLineChars="200" w:firstLine="488"/>
        <w:rPr>
          <w:rFonts w:asciiTheme="minorEastAsia" w:hAnsiTheme="minorEastAsia" w:hint="eastAsia"/>
          <w:color w:val="000000" w:themeColor="text1"/>
          <w:spacing w:val="2"/>
          <w:kern w:val="0"/>
          <w:sz w:val="24"/>
        </w:rPr>
      </w:pPr>
      <w:r w:rsidRPr="009B5735">
        <w:rPr>
          <w:rFonts w:asciiTheme="minorEastAsia" w:hAnsiTheme="minorEastAsia" w:hint="eastAsia"/>
          <w:color w:val="000000" w:themeColor="text1"/>
          <w:spacing w:val="2"/>
          <w:kern w:val="0"/>
          <w:sz w:val="24"/>
        </w:rPr>
        <w:t>联系电话：0513-85012891</w:t>
      </w:r>
    </w:p>
    <w:p w:rsidR="0080371E" w:rsidRDefault="0080371E" w:rsidP="0080371E">
      <w:pPr>
        <w:snapToGrid w:val="0"/>
        <w:spacing w:line="348" w:lineRule="auto"/>
        <w:ind w:firstLineChars="200" w:firstLine="488"/>
        <w:rPr>
          <w:rFonts w:asciiTheme="minorEastAsia" w:hAnsiTheme="minorEastAsia" w:hint="eastAsia"/>
          <w:color w:val="000000" w:themeColor="text1"/>
          <w:spacing w:val="2"/>
          <w:kern w:val="0"/>
          <w:sz w:val="24"/>
        </w:rPr>
      </w:pPr>
      <w:r w:rsidRPr="0080371E">
        <w:rPr>
          <w:rFonts w:asciiTheme="minorEastAsia" w:hAnsiTheme="minorEastAsia" w:hint="eastAsia"/>
          <w:color w:val="000000" w:themeColor="text1"/>
          <w:spacing w:val="2"/>
          <w:kern w:val="0"/>
          <w:sz w:val="24"/>
        </w:rPr>
        <w:t>对项目采购和技术方面的疑问请咨询项目联系人，对招标条款的疑问和项目采购的质疑请联系招标联系人。</w:t>
      </w:r>
    </w:p>
    <w:p w:rsidR="0080371E" w:rsidRPr="0080371E" w:rsidRDefault="0080371E" w:rsidP="0080371E">
      <w:pPr>
        <w:snapToGrid w:val="0"/>
        <w:spacing w:line="348" w:lineRule="auto"/>
        <w:ind w:firstLineChars="200" w:firstLine="488"/>
        <w:rPr>
          <w:rFonts w:asciiTheme="minorEastAsia" w:hAnsiTheme="minorEastAsia"/>
          <w:color w:val="000000" w:themeColor="text1"/>
          <w:spacing w:val="2"/>
          <w:kern w:val="0"/>
          <w:sz w:val="24"/>
        </w:rPr>
      </w:pPr>
    </w:p>
    <w:p w:rsidR="00B6236F" w:rsidRPr="0080371E" w:rsidRDefault="00B6236F" w:rsidP="0080371E">
      <w:pPr>
        <w:snapToGrid w:val="0"/>
        <w:spacing w:line="348" w:lineRule="auto"/>
        <w:ind w:firstLineChars="200" w:firstLine="488"/>
        <w:rPr>
          <w:rFonts w:asciiTheme="minorEastAsia" w:hAnsiTheme="minorEastAsia"/>
          <w:color w:val="000000" w:themeColor="text1"/>
          <w:spacing w:val="2"/>
          <w:kern w:val="0"/>
          <w:sz w:val="24"/>
        </w:rPr>
      </w:pPr>
    </w:p>
    <w:p w:rsidR="00621843" w:rsidRDefault="001B1665" w:rsidP="00000D24">
      <w:pPr>
        <w:adjustRightInd w:val="0"/>
        <w:spacing w:line="360" w:lineRule="auto"/>
        <w:jc w:val="center"/>
        <w:rPr>
          <w:rFonts w:asciiTheme="minorEastAsia" w:hAnsiTheme="minorEastAsia"/>
          <w:b/>
          <w:sz w:val="32"/>
          <w:szCs w:val="32"/>
        </w:rPr>
      </w:pPr>
      <w:r w:rsidRPr="00000D24">
        <w:rPr>
          <w:rFonts w:asciiTheme="minorEastAsia" w:hAnsiTheme="minorEastAsia" w:hint="eastAsia"/>
          <w:b/>
          <w:sz w:val="32"/>
          <w:szCs w:val="32"/>
        </w:rPr>
        <w:lastRenderedPageBreak/>
        <w:t>第二部分  项目概况</w:t>
      </w:r>
    </w:p>
    <w:p w:rsidR="00000D24" w:rsidRPr="00000D24" w:rsidRDefault="00000D24" w:rsidP="00000D24">
      <w:pPr>
        <w:adjustRightInd w:val="0"/>
        <w:spacing w:line="360" w:lineRule="auto"/>
        <w:jc w:val="center"/>
        <w:rPr>
          <w:rFonts w:asciiTheme="minorEastAsia" w:hAnsiTheme="minorEastAsia"/>
          <w:b/>
          <w:sz w:val="32"/>
          <w:szCs w:val="32"/>
        </w:rPr>
      </w:pPr>
    </w:p>
    <w:p w:rsidR="00FE163B"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一、</w:t>
      </w:r>
      <w:r w:rsidR="00FE163B" w:rsidRPr="00000D24">
        <w:rPr>
          <w:rFonts w:asciiTheme="minorEastAsia" w:hAnsiTheme="minorEastAsia" w:hint="eastAsia"/>
          <w:sz w:val="24"/>
          <w:szCs w:val="24"/>
        </w:rPr>
        <w:t>南通大学主校区现有师生约30000人，日均包裹派件量约为</w:t>
      </w:r>
      <w:r w:rsidR="009738B9" w:rsidRPr="00000D24">
        <w:rPr>
          <w:rFonts w:asciiTheme="minorEastAsia" w:hAnsiTheme="minorEastAsia" w:hint="eastAsia"/>
          <w:sz w:val="24"/>
          <w:szCs w:val="24"/>
        </w:rPr>
        <w:t>5</w:t>
      </w:r>
      <w:r w:rsidR="00FE163B" w:rsidRPr="00000D24">
        <w:rPr>
          <w:rFonts w:asciiTheme="minorEastAsia" w:hAnsiTheme="minorEastAsia" w:hint="eastAsia"/>
          <w:sz w:val="24"/>
          <w:szCs w:val="24"/>
        </w:rPr>
        <w:t>000件。快递服务中心位于</w:t>
      </w:r>
      <w:r w:rsidR="00CF6FFF">
        <w:rPr>
          <w:rFonts w:asciiTheme="minorEastAsia" w:hAnsiTheme="minorEastAsia" w:hint="eastAsia"/>
          <w:sz w:val="24"/>
          <w:szCs w:val="24"/>
        </w:rPr>
        <w:t>主校区</w:t>
      </w:r>
      <w:r w:rsidR="00FE163B" w:rsidRPr="00000D24">
        <w:rPr>
          <w:rFonts w:asciiTheme="minorEastAsia" w:hAnsiTheme="minorEastAsia" w:hint="eastAsia"/>
          <w:sz w:val="24"/>
          <w:szCs w:val="24"/>
        </w:rPr>
        <w:t>23号公寓楼东侧，面积为460平方米，快递派件采用货架超市模式，</w:t>
      </w:r>
      <w:r w:rsidR="00F744F8" w:rsidRPr="00000D24">
        <w:rPr>
          <w:rFonts w:asciiTheme="minorEastAsia" w:hAnsiTheme="minorEastAsia" w:hint="eastAsia"/>
          <w:sz w:val="24"/>
          <w:szCs w:val="24"/>
        </w:rPr>
        <w:t>运用</w:t>
      </w:r>
      <w:r w:rsidR="00FE163B" w:rsidRPr="00000D24">
        <w:rPr>
          <w:rFonts w:asciiTheme="minorEastAsia" w:hAnsiTheme="minorEastAsia" w:hint="eastAsia"/>
          <w:sz w:val="24"/>
          <w:szCs w:val="24"/>
        </w:rPr>
        <w:t>菜鸟驿站</w:t>
      </w:r>
      <w:r w:rsidR="00F744F8" w:rsidRPr="00000D24">
        <w:rPr>
          <w:rFonts w:asciiTheme="minorEastAsia" w:hAnsiTheme="minorEastAsia" w:hint="eastAsia"/>
          <w:sz w:val="24"/>
          <w:szCs w:val="24"/>
        </w:rPr>
        <w:t>平台发件</w:t>
      </w:r>
      <w:r w:rsidR="00FE163B" w:rsidRPr="00000D24">
        <w:rPr>
          <w:rFonts w:asciiTheme="minorEastAsia" w:hAnsiTheme="minorEastAsia" w:hint="eastAsia"/>
          <w:sz w:val="24"/>
          <w:szCs w:val="24"/>
        </w:rPr>
        <w:t>。中标单位不得进行包裹揽收工作。</w:t>
      </w:r>
      <w:r w:rsidR="00FD25B8" w:rsidRPr="00000D24">
        <w:rPr>
          <w:rFonts w:asciiTheme="minorEastAsia" w:hAnsiTheme="minorEastAsia" w:hint="eastAsia"/>
          <w:sz w:val="24"/>
          <w:szCs w:val="24"/>
        </w:rPr>
        <w:t>本次招标期限为两年，即2018年</w:t>
      </w:r>
      <w:r w:rsidR="00F56126" w:rsidRPr="00000D24">
        <w:rPr>
          <w:rFonts w:asciiTheme="minorEastAsia" w:hAnsiTheme="minorEastAsia" w:hint="eastAsia"/>
          <w:sz w:val="24"/>
          <w:szCs w:val="24"/>
        </w:rPr>
        <w:t>3</w:t>
      </w:r>
      <w:r w:rsidR="00FD25B8" w:rsidRPr="00000D24">
        <w:rPr>
          <w:rFonts w:asciiTheme="minorEastAsia" w:hAnsiTheme="minorEastAsia" w:hint="eastAsia"/>
          <w:sz w:val="24"/>
          <w:szCs w:val="24"/>
        </w:rPr>
        <w:t>月1日至20</w:t>
      </w:r>
      <w:r w:rsidR="00070641" w:rsidRPr="00000D24">
        <w:rPr>
          <w:rFonts w:asciiTheme="minorEastAsia" w:hAnsiTheme="minorEastAsia" w:hint="eastAsia"/>
          <w:sz w:val="24"/>
          <w:szCs w:val="24"/>
        </w:rPr>
        <w:t>20</w:t>
      </w:r>
      <w:r w:rsidR="00FD25B8" w:rsidRPr="00000D24">
        <w:rPr>
          <w:rFonts w:asciiTheme="minorEastAsia" w:hAnsiTheme="minorEastAsia" w:hint="eastAsia"/>
          <w:sz w:val="24"/>
          <w:szCs w:val="24"/>
        </w:rPr>
        <w:t>年</w:t>
      </w:r>
      <w:r w:rsidR="00F56126" w:rsidRPr="00000D24">
        <w:rPr>
          <w:rFonts w:asciiTheme="minorEastAsia" w:hAnsiTheme="minorEastAsia" w:hint="eastAsia"/>
          <w:sz w:val="24"/>
          <w:szCs w:val="24"/>
        </w:rPr>
        <w:t>2</w:t>
      </w:r>
      <w:r w:rsidR="00FD25B8" w:rsidRPr="00000D24">
        <w:rPr>
          <w:rFonts w:asciiTheme="minorEastAsia" w:hAnsiTheme="minorEastAsia" w:hint="eastAsia"/>
          <w:sz w:val="24"/>
          <w:szCs w:val="24"/>
        </w:rPr>
        <w:t>月</w:t>
      </w:r>
      <w:r w:rsidR="00F56126" w:rsidRPr="00000D24">
        <w:rPr>
          <w:rFonts w:asciiTheme="minorEastAsia" w:hAnsiTheme="minorEastAsia" w:hint="eastAsia"/>
          <w:sz w:val="24"/>
          <w:szCs w:val="24"/>
        </w:rPr>
        <w:t>28</w:t>
      </w:r>
      <w:r w:rsidR="00FD25B8" w:rsidRPr="00000D24">
        <w:rPr>
          <w:rFonts w:asciiTheme="minorEastAsia" w:hAnsiTheme="minorEastAsia" w:hint="eastAsia"/>
          <w:sz w:val="24"/>
          <w:szCs w:val="24"/>
        </w:rPr>
        <w:t>日，合同签订期限为一年，期满后，招标方对中标人经营服务</w:t>
      </w:r>
      <w:r w:rsidR="00F56126" w:rsidRPr="00000D24">
        <w:rPr>
          <w:rFonts w:asciiTheme="minorEastAsia" w:hAnsiTheme="minorEastAsia" w:hint="eastAsia"/>
          <w:sz w:val="24"/>
          <w:szCs w:val="24"/>
        </w:rPr>
        <w:t>管理</w:t>
      </w:r>
      <w:r w:rsidR="00FD25B8" w:rsidRPr="00000D24">
        <w:rPr>
          <w:rFonts w:asciiTheme="minorEastAsia" w:hAnsiTheme="minorEastAsia" w:hint="eastAsia"/>
          <w:sz w:val="24"/>
          <w:szCs w:val="24"/>
        </w:rPr>
        <w:t>、合同履约等情况进行综合评估后，决定是否续签合同。</w:t>
      </w:r>
    </w:p>
    <w:p w:rsidR="001B1665"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二、</w:t>
      </w:r>
      <w:r w:rsidR="001B1665" w:rsidRPr="00000D24">
        <w:rPr>
          <w:rFonts w:asciiTheme="minorEastAsia" w:hAnsiTheme="minorEastAsia" w:hint="eastAsia"/>
          <w:sz w:val="24"/>
          <w:szCs w:val="24"/>
        </w:rPr>
        <w:t>设施设备</w:t>
      </w:r>
    </w:p>
    <w:p w:rsidR="001B1665" w:rsidRPr="00000D24" w:rsidRDefault="001B1665"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快递服务中心的基本设施设备根据需求由学校提供，设施设备在使用过程中出现人为损坏由中标单位全额赔偿，出现自然损坏的，维修费用由中标单位和学校各承担50%，如果设施设备需要更新，则由中标单位自行承担所有费用。</w:t>
      </w:r>
    </w:p>
    <w:p w:rsidR="001B1665"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三、</w:t>
      </w:r>
      <w:r w:rsidR="001B1665" w:rsidRPr="00000D24">
        <w:rPr>
          <w:rFonts w:asciiTheme="minorEastAsia" w:hAnsiTheme="minorEastAsia" w:hint="eastAsia"/>
          <w:sz w:val="24"/>
          <w:szCs w:val="24"/>
        </w:rPr>
        <w:t>水电费</w:t>
      </w:r>
    </w:p>
    <w:p w:rsidR="001B1665" w:rsidRDefault="001B1665"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快递服务中心的水电费全额由包裹派件服务中标单位承担，水费按2.9元/吨、电费按0.54元/度结算收取。</w:t>
      </w: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F31E79" w:rsidRDefault="00F31E79" w:rsidP="00000D24">
      <w:pPr>
        <w:adjustRightInd w:val="0"/>
        <w:spacing w:line="360" w:lineRule="auto"/>
        <w:ind w:firstLineChars="200" w:firstLine="480"/>
        <w:rPr>
          <w:rFonts w:asciiTheme="minorEastAsia" w:hAnsiTheme="minorEastAsia"/>
          <w:sz w:val="24"/>
          <w:szCs w:val="24"/>
        </w:rPr>
      </w:pPr>
    </w:p>
    <w:p w:rsidR="00B6236F" w:rsidRPr="00000D24" w:rsidRDefault="00B6236F" w:rsidP="00000D24">
      <w:pPr>
        <w:adjustRightInd w:val="0"/>
        <w:spacing w:line="360" w:lineRule="auto"/>
        <w:ind w:firstLineChars="200" w:firstLine="480"/>
        <w:rPr>
          <w:rFonts w:asciiTheme="minorEastAsia" w:hAnsiTheme="minorEastAsia"/>
          <w:sz w:val="24"/>
          <w:szCs w:val="24"/>
        </w:rPr>
      </w:pPr>
    </w:p>
    <w:p w:rsidR="008A74DA" w:rsidRPr="00000D24" w:rsidRDefault="008A74DA" w:rsidP="00000D24">
      <w:pPr>
        <w:adjustRightInd w:val="0"/>
        <w:spacing w:line="360" w:lineRule="auto"/>
        <w:rPr>
          <w:rFonts w:asciiTheme="minorEastAsia" w:hAnsiTheme="minorEastAsia"/>
          <w:sz w:val="24"/>
          <w:szCs w:val="24"/>
        </w:rPr>
      </w:pPr>
    </w:p>
    <w:p w:rsidR="008A74DA" w:rsidRDefault="008A74DA" w:rsidP="00000D24">
      <w:pPr>
        <w:adjustRightInd w:val="0"/>
        <w:spacing w:line="360" w:lineRule="auto"/>
        <w:jc w:val="center"/>
        <w:rPr>
          <w:rFonts w:asciiTheme="minorEastAsia" w:hAnsiTheme="minorEastAsia"/>
          <w:b/>
          <w:sz w:val="32"/>
          <w:szCs w:val="32"/>
        </w:rPr>
      </w:pPr>
      <w:r w:rsidRPr="00000D24">
        <w:rPr>
          <w:rFonts w:asciiTheme="minorEastAsia" w:hAnsiTheme="minorEastAsia" w:hint="eastAsia"/>
          <w:b/>
          <w:sz w:val="32"/>
          <w:szCs w:val="32"/>
        </w:rPr>
        <w:lastRenderedPageBreak/>
        <w:t>第三部分  投标单位资质及服务要求</w:t>
      </w:r>
    </w:p>
    <w:p w:rsidR="00000D24" w:rsidRPr="00000D24" w:rsidRDefault="00000D24" w:rsidP="00000D24">
      <w:pPr>
        <w:adjustRightInd w:val="0"/>
        <w:spacing w:line="360" w:lineRule="auto"/>
        <w:jc w:val="center"/>
        <w:rPr>
          <w:rFonts w:asciiTheme="minorEastAsia" w:hAnsiTheme="minorEastAsia"/>
          <w:b/>
          <w:sz w:val="32"/>
          <w:szCs w:val="32"/>
        </w:rPr>
      </w:pPr>
    </w:p>
    <w:p w:rsidR="00FE163B"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一</w:t>
      </w:r>
      <w:r w:rsidR="00FE163B" w:rsidRPr="00000D24">
        <w:rPr>
          <w:rFonts w:asciiTheme="minorEastAsia" w:hAnsiTheme="minorEastAsia" w:hint="eastAsia"/>
          <w:sz w:val="24"/>
          <w:szCs w:val="24"/>
        </w:rPr>
        <w:t>、</w:t>
      </w:r>
      <w:r w:rsidR="00304AF8" w:rsidRPr="00000D24">
        <w:rPr>
          <w:rFonts w:asciiTheme="minorEastAsia" w:hAnsiTheme="minorEastAsia" w:hint="eastAsia"/>
          <w:sz w:val="24"/>
          <w:szCs w:val="24"/>
        </w:rPr>
        <w:t>投标</w:t>
      </w:r>
      <w:r w:rsidR="00FE163B" w:rsidRPr="00000D24">
        <w:rPr>
          <w:rFonts w:asciiTheme="minorEastAsia" w:hAnsiTheme="minorEastAsia" w:hint="eastAsia"/>
          <w:sz w:val="24"/>
          <w:szCs w:val="24"/>
        </w:rPr>
        <w:t>单位</w:t>
      </w:r>
      <w:r w:rsidR="00304AF8" w:rsidRPr="00000D24">
        <w:rPr>
          <w:rFonts w:asciiTheme="minorEastAsia" w:hAnsiTheme="minorEastAsia" w:hint="eastAsia"/>
          <w:sz w:val="24"/>
          <w:szCs w:val="24"/>
        </w:rPr>
        <w:t>资质</w:t>
      </w:r>
    </w:p>
    <w:p w:rsidR="00ED558D" w:rsidRPr="00000D24" w:rsidRDefault="00ED558D" w:rsidP="00ED558D">
      <w:pPr>
        <w:snapToGrid w:val="0"/>
        <w:spacing w:line="348" w:lineRule="auto"/>
        <w:ind w:firstLineChars="200" w:firstLine="480"/>
        <w:rPr>
          <w:rFonts w:asciiTheme="minorEastAsia" w:hAnsiTheme="minorEastAsia"/>
          <w:sz w:val="24"/>
          <w:szCs w:val="24"/>
        </w:rPr>
      </w:pPr>
      <w:r w:rsidRPr="00000D24">
        <w:rPr>
          <w:rFonts w:asciiTheme="minorEastAsia" w:hAnsiTheme="minorEastAsia" w:hint="eastAsia"/>
          <w:sz w:val="24"/>
          <w:szCs w:val="24"/>
        </w:rPr>
        <w:t>投标单位必须具备以下资质条件：</w:t>
      </w:r>
    </w:p>
    <w:p w:rsidR="00ED558D" w:rsidRPr="00000D24" w:rsidRDefault="00ED558D" w:rsidP="00ED558D">
      <w:pPr>
        <w:snapToGrid w:val="0"/>
        <w:spacing w:line="348" w:lineRule="auto"/>
        <w:ind w:firstLineChars="200" w:firstLine="480"/>
        <w:rPr>
          <w:rFonts w:asciiTheme="minorEastAsia" w:hAnsiTheme="minorEastAsia"/>
          <w:sz w:val="24"/>
          <w:szCs w:val="24"/>
        </w:rPr>
      </w:pPr>
      <w:r w:rsidRPr="00000D24">
        <w:rPr>
          <w:rFonts w:asciiTheme="minorEastAsia" w:hAnsiTheme="minorEastAsia" w:hint="eastAsia"/>
          <w:sz w:val="24"/>
          <w:szCs w:val="24"/>
        </w:rPr>
        <w:t>南通市快递行业协会推荐的优质快递服务公司</w:t>
      </w:r>
      <w:r>
        <w:rPr>
          <w:rFonts w:asciiTheme="minorEastAsia" w:hAnsiTheme="minorEastAsia" w:hint="eastAsia"/>
          <w:sz w:val="24"/>
          <w:szCs w:val="24"/>
        </w:rPr>
        <w:t>或</w:t>
      </w:r>
      <w:r w:rsidRPr="00000D24">
        <w:rPr>
          <w:rFonts w:asciiTheme="minorEastAsia" w:hAnsiTheme="minorEastAsia" w:hint="eastAsia"/>
          <w:sz w:val="24"/>
          <w:szCs w:val="24"/>
        </w:rPr>
        <w:t>经国家工商行政管理机关注册的</w:t>
      </w:r>
      <w:r>
        <w:rPr>
          <w:rFonts w:asciiTheme="minorEastAsia" w:hAnsiTheme="minorEastAsia" w:hint="eastAsia"/>
          <w:sz w:val="24"/>
          <w:szCs w:val="24"/>
        </w:rPr>
        <w:t>快递服务企业</w:t>
      </w:r>
      <w:r w:rsidRPr="00000D24">
        <w:rPr>
          <w:rFonts w:asciiTheme="minorEastAsia" w:hAnsiTheme="minorEastAsia" w:hint="eastAsia"/>
          <w:sz w:val="24"/>
          <w:szCs w:val="24"/>
        </w:rPr>
        <w:t>。</w:t>
      </w:r>
    </w:p>
    <w:p w:rsidR="004840F9"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二</w:t>
      </w:r>
      <w:r w:rsidR="00202F93" w:rsidRPr="00000D24">
        <w:rPr>
          <w:rFonts w:asciiTheme="minorEastAsia" w:hAnsiTheme="minorEastAsia" w:hint="eastAsia"/>
          <w:sz w:val="24"/>
          <w:szCs w:val="24"/>
        </w:rPr>
        <w:t>、</w:t>
      </w:r>
      <w:r w:rsidR="004840F9" w:rsidRPr="00000D24">
        <w:rPr>
          <w:rFonts w:asciiTheme="minorEastAsia" w:hAnsiTheme="minorEastAsia" w:hint="eastAsia"/>
          <w:sz w:val="24"/>
          <w:szCs w:val="24"/>
        </w:rPr>
        <w:t>服务指标</w:t>
      </w:r>
    </w:p>
    <w:p w:rsidR="004840F9" w:rsidRPr="00000D24" w:rsidRDefault="004840F9" w:rsidP="00000D24">
      <w:pPr>
        <w:adjustRightInd w:val="0"/>
        <w:spacing w:line="360" w:lineRule="auto"/>
        <w:ind w:firstLineChars="200" w:firstLine="480"/>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以下所述的各项指标、标准和要求，是投标人必须达到的基本要求，但不能理解为完整的、详细的要求。投标人应根据自己的管理经验，结合本项目的实际情况，提出完整制度和实施计划。</w:t>
      </w:r>
    </w:p>
    <w:p w:rsidR="00202F93"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1</w:t>
      </w:r>
      <w:r w:rsidR="007F122C" w:rsidRPr="00000D24">
        <w:rPr>
          <w:rFonts w:asciiTheme="minorEastAsia" w:hAnsiTheme="minorEastAsia" w:cs="宋体" w:hint="eastAsia"/>
          <w:color w:val="000000" w:themeColor="text1"/>
          <w:sz w:val="24"/>
          <w:szCs w:val="24"/>
        </w:rPr>
        <w:t>.</w:t>
      </w:r>
      <w:r w:rsidR="00202F93" w:rsidRPr="00000D24">
        <w:rPr>
          <w:rFonts w:asciiTheme="minorEastAsia" w:hAnsiTheme="minorEastAsia" w:cs="宋体" w:hint="eastAsia"/>
          <w:color w:val="000000" w:themeColor="text1"/>
          <w:sz w:val="24"/>
          <w:szCs w:val="24"/>
        </w:rPr>
        <w:t>中标单位必须按照国家、地方法律、法规和政策的要求依法开展快递派件业务，并有稳定、强有力的管理服务队伍，服务及时、态度优良、能确保服务承诺兑现。</w:t>
      </w:r>
    </w:p>
    <w:p w:rsidR="00202F93" w:rsidRPr="00000D24" w:rsidRDefault="000E2B01" w:rsidP="00000D24">
      <w:pPr>
        <w:adjustRightInd w:val="0"/>
        <w:spacing w:line="360" w:lineRule="auto"/>
        <w:ind w:firstLineChars="200" w:firstLine="480"/>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2.</w:t>
      </w:r>
      <w:r w:rsidR="00202F93" w:rsidRPr="00000D24">
        <w:rPr>
          <w:rFonts w:asciiTheme="minorEastAsia" w:hAnsiTheme="minorEastAsia" w:cs="宋体" w:hint="eastAsia"/>
          <w:color w:val="000000" w:themeColor="text1"/>
          <w:sz w:val="24"/>
          <w:szCs w:val="24"/>
        </w:rPr>
        <w:t>中标单位要结合大学生创业和勤工助学需要，提供一定的学生创业、勤工助学岗位，用工优先考虑本校学生。</w:t>
      </w:r>
    </w:p>
    <w:p w:rsidR="00F744F8" w:rsidRPr="00000D24" w:rsidRDefault="000E2B01" w:rsidP="00000D24">
      <w:pPr>
        <w:adjustRightInd w:val="0"/>
        <w:spacing w:line="360" w:lineRule="auto"/>
        <w:ind w:firstLineChars="200" w:firstLine="480"/>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3.</w:t>
      </w:r>
      <w:r w:rsidR="00F744F8" w:rsidRPr="00000D24">
        <w:rPr>
          <w:rFonts w:asciiTheme="minorEastAsia" w:hAnsiTheme="minorEastAsia" w:cs="宋体" w:hint="eastAsia"/>
          <w:color w:val="000000" w:themeColor="text1"/>
          <w:sz w:val="24"/>
          <w:szCs w:val="24"/>
        </w:rPr>
        <w:t>中标单位必须与其它各快递公司进行协商，</w:t>
      </w:r>
      <w:r w:rsidR="002736D6" w:rsidRPr="00000D24">
        <w:rPr>
          <w:rFonts w:asciiTheme="minorEastAsia" w:hAnsiTheme="minorEastAsia" w:cs="宋体" w:hint="eastAsia"/>
          <w:color w:val="000000" w:themeColor="text1"/>
          <w:sz w:val="24"/>
          <w:szCs w:val="24"/>
        </w:rPr>
        <w:t>原则上</w:t>
      </w:r>
      <w:r w:rsidR="00F744F8" w:rsidRPr="00000D24">
        <w:rPr>
          <w:rFonts w:asciiTheme="minorEastAsia" w:hAnsiTheme="minorEastAsia" w:cs="宋体" w:hint="eastAsia"/>
          <w:color w:val="000000" w:themeColor="text1"/>
          <w:sz w:val="24"/>
          <w:szCs w:val="24"/>
        </w:rPr>
        <w:t>保证师生所有快递进入学校快递服务中心。</w:t>
      </w:r>
    </w:p>
    <w:p w:rsidR="00F744F8"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4.</w:t>
      </w:r>
      <w:r w:rsidR="00F744F8" w:rsidRPr="00000D24">
        <w:rPr>
          <w:rFonts w:asciiTheme="minorEastAsia" w:hAnsiTheme="minorEastAsia" w:cs="宋体" w:hint="eastAsia"/>
          <w:color w:val="000000" w:themeColor="text1"/>
          <w:sz w:val="24"/>
          <w:szCs w:val="24"/>
        </w:rPr>
        <w:t>中标单位在收取各快递公司派件费时不能超过0.8元/件。</w:t>
      </w:r>
      <w:r w:rsidR="005716C9" w:rsidRPr="00000D24">
        <w:rPr>
          <w:rFonts w:asciiTheme="minorEastAsia" w:hAnsiTheme="minorEastAsia" w:cs="宋体" w:hint="eastAsia"/>
          <w:color w:val="000000" w:themeColor="text1"/>
          <w:sz w:val="24"/>
          <w:szCs w:val="24"/>
        </w:rPr>
        <w:t>具体收费标准</w:t>
      </w:r>
      <w:r w:rsidR="00F744F8" w:rsidRPr="00000D24">
        <w:rPr>
          <w:rFonts w:asciiTheme="minorEastAsia" w:hAnsiTheme="minorEastAsia" w:cs="宋体" w:hint="eastAsia"/>
          <w:color w:val="000000" w:themeColor="text1"/>
          <w:sz w:val="24"/>
          <w:szCs w:val="24"/>
        </w:rPr>
        <w:t>由中标单位与各快递公司洽谈。</w:t>
      </w:r>
    </w:p>
    <w:p w:rsidR="00202F93" w:rsidRPr="00000D24" w:rsidRDefault="008A74DA" w:rsidP="00000D24">
      <w:pPr>
        <w:adjustRightInd w:val="0"/>
        <w:spacing w:line="360" w:lineRule="auto"/>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三</w:t>
      </w:r>
      <w:r w:rsidR="00202F93" w:rsidRPr="00000D24">
        <w:rPr>
          <w:rFonts w:asciiTheme="minorEastAsia" w:hAnsiTheme="minorEastAsia" w:cs="宋体" w:hint="eastAsia"/>
          <w:color w:val="000000" w:themeColor="text1"/>
          <w:sz w:val="24"/>
          <w:szCs w:val="24"/>
        </w:rPr>
        <w:t>、服务要求</w:t>
      </w:r>
    </w:p>
    <w:p w:rsidR="000E2B01"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1.中标人不得以任何方式转包或分包本项目。</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2</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中标单位指派专职人员担任南通大学快递超市的主要管理责任人，负责本项目的运营管理，其必须具有快递服务网点管理的经验。</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3</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中标单位必须严格按国家相关标准进行邮件派件</w:t>
      </w:r>
      <w:r w:rsidR="002D1741" w:rsidRPr="00000D24">
        <w:rPr>
          <w:rFonts w:asciiTheme="minorEastAsia" w:hAnsiTheme="minorEastAsia" w:cs="宋体" w:hint="eastAsia"/>
          <w:color w:val="000000" w:themeColor="text1"/>
          <w:sz w:val="24"/>
          <w:szCs w:val="24"/>
        </w:rPr>
        <w:t>业</w:t>
      </w:r>
      <w:r w:rsidR="004840F9" w:rsidRPr="00000D24">
        <w:rPr>
          <w:rFonts w:asciiTheme="minorEastAsia" w:hAnsiTheme="minorEastAsia" w:cs="宋体" w:hint="eastAsia"/>
          <w:color w:val="000000" w:themeColor="text1"/>
          <w:sz w:val="24"/>
          <w:szCs w:val="24"/>
        </w:rPr>
        <w:t>务，文明经营，给予师生优质服务。</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4</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中标</w:t>
      </w:r>
      <w:r w:rsidR="00B8248D"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建立的校园快递服务点接受</w:t>
      </w:r>
      <w:r w:rsidR="00B8248D" w:rsidRPr="00000D24">
        <w:rPr>
          <w:rFonts w:asciiTheme="minorEastAsia" w:hAnsiTheme="minorEastAsia" w:cs="宋体" w:hint="eastAsia"/>
          <w:color w:val="000000" w:themeColor="text1"/>
          <w:sz w:val="24"/>
          <w:szCs w:val="24"/>
        </w:rPr>
        <w:t>学校相关部门</w:t>
      </w:r>
      <w:r w:rsidR="009670C5" w:rsidRPr="00000D24">
        <w:rPr>
          <w:rFonts w:asciiTheme="minorEastAsia" w:hAnsiTheme="minorEastAsia" w:cs="宋体" w:hint="eastAsia"/>
          <w:color w:val="000000" w:themeColor="text1"/>
          <w:sz w:val="24"/>
          <w:szCs w:val="24"/>
        </w:rPr>
        <w:t>的监督管理和</w:t>
      </w:r>
      <w:r w:rsidR="004840F9" w:rsidRPr="00000D24">
        <w:rPr>
          <w:rFonts w:asciiTheme="minorEastAsia" w:hAnsiTheme="minorEastAsia" w:cs="宋体" w:hint="eastAsia"/>
          <w:color w:val="000000" w:themeColor="text1"/>
          <w:sz w:val="24"/>
          <w:szCs w:val="24"/>
        </w:rPr>
        <w:t>协调工作。</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5</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运营管理期间，中标</w:t>
      </w:r>
      <w:r w:rsidR="009670C5"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因经营需要对</w:t>
      </w:r>
      <w:r w:rsidR="009670C5" w:rsidRPr="00000D24">
        <w:rPr>
          <w:rFonts w:asciiTheme="minorEastAsia" w:hAnsiTheme="minorEastAsia" w:cs="宋体" w:hint="eastAsia"/>
          <w:color w:val="000000" w:themeColor="text1"/>
          <w:sz w:val="24"/>
          <w:szCs w:val="24"/>
        </w:rPr>
        <w:t>房屋</w:t>
      </w:r>
      <w:r w:rsidR="004840F9" w:rsidRPr="00000D24">
        <w:rPr>
          <w:rFonts w:asciiTheme="minorEastAsia" w:hAnsiTheme="minorEastAsia" w:cs="宋体" w:hint="eastAsia"/>
          <w:color w:val="000000" w:themeColor="text1"/>
          <w:sz w:val="24"/>
          <w:szCs w:val="24"/>
        </w:rPr>
        <w:t>进行装修、改造的，必须向</w:t>
      </w:r>
      <w:r w:rsidR="009670C5" w:rsidRPr="00000D24">
        <w:rPr>
          <w:rFonts w:asciiTheme="minorEastAsia" w:hAnsiTheme="minorEastAsia" w:cs="宋体" w:hint="eastAsia"/>
          <w:color w:val="000000" w:themeColor="text1"/>
          <w:sz w:val="24"/>
          <w:szCs w:val="24"/>
        </w:rPr>
        <w:t>学校</w:t>
      </w:r>
      <w:r w:rsidR="004840F9" w:rsidRPr="00000D24">
        <w:rPr>
          <w:rFonts w:asciiTheme="minorEastAsia" w:hAnsiTheme="minorEastAsia" w:cs="宋体" w:hint="eastAsia"/>
          <w:color w:val="000000" w:themeColor="text1"/>
          <w:sz w:val="24"/>
          <w:szCs w:val="24"/>
        </w:rPr>
        <w:t>上报装修、改造方案，该方案经</w:t>
      </w:r>
      <w:r w:rsidR="009670C5" w:rsidRPr="00000D24">
        <w:rPr>
          <w:rFonts w:asciiTheme="minorEastAsia" w:hAnsiTheme="minorEastAsia" w:cs="宋体" w:hint="eastAsia"/>
          <w:color w:val="000000" w:themeColor="text1"/>
          <w:sz w:val="24"/>
          <w:szCs w:val="24"/>
        </w:rPr>
        <w:t>学校相关</w:t>
      </w:r>
      <w:r w:rsidR="004840F9" w:rsidRPr="00000D24">
        <w:rPr>
          <w:rFonts w:asciiTheme="minorEastAsia" w:hAnsiTheme="minorEastAsia" w:cs="宋体" w:hint="eastAsia"/>
          <w:color w:val="000000" w:themeColor="text1"/>
          <w:sz w:val="24"/>
          <w:szCs w:val="24"/>
        </w:rPr>
        <w:t>部门批准后方可实施。装修、改造不</w:t>
      </w:r>
      <w:r w:rsidR="004840F9" w:rsidRPr="00000D24">
        <w:rPr>
          <w:rFonts w:asciiTheme="minorEastAsia" w:hAnsiTheme="minorEastAsia" w:cs="宋体" w:hint="eastAsia"/>
          <w:color w:val="000000" w:themeColor="text1"/>
          <w:sz w:val="24"/>
          <w:szCs w:val="24"/>
        </w:rPr>
        <w:lastRenderedPageBreak/>
        <w:t>能改变校园的既有功能和特色。装修、改造所发生的全部费用均由中标</w:t>
      </w:r>
      <w:r w:rsidR="009670C5"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承担。</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6</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运营管理期满后，或提前解除、终止合同时，中标</w:t>
      </w:r>
      <w:r w:rsidR="009670C5"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因经营需要对</w:t>
      </w:r>
      <w:r w:rsidR="007F122C" w:rsidRPr="00000D24">
        <w:rPr>
          <w:rFonts w:asciiTheme="minorEastAsia" w:hAnsiTheme="minorEastAsia" w:cs="宋体" w:hint="eastAsia"/>
          <w:color w:val="000000" w:themeColor="text1"/>
          <w:sz w:val="24"/>
          <w:szCs w:val="24"/>
        </w:rPr>
        <w:t>房屋</w:t>
      </w:r>
      <w:r w:rsidR="004840F9" w:rsidRPr="00000D24">
        <w:rPr>
          <w:rFonts w:asciiTheme="minorEastAsia" w:hAnsiTheme="minorEastAsia" w:cs="宋体" w:hint="eastAsia"/>
          <w:color w:val="000000" w:themeColor="text1"/>
          <w:sz w:val="24"/>
          <w:szCs w:val="24"/>
        </w:rPr>
        <w:t>进行装修、改造的及在运营管理期间购置的、属固定资产范畴的（除活动的设施设备等可以完整剥离的部分外），全部无偿归</w:t>
      </w:r>
      <w:r w:rsidR="009670C5" w:rsidRPr="00000D24">
        <w:rPr>
          <w:rFonts w:asciiTheme="minorEastAsia" w:hAnsiTheme="minorEastAsia" w:cs="宋体" w:hint="eastAsia"/>
          <w:color w:val="000000" w:themeColor="text1"/>
          <w:sz w:val="24"/>
          <w:szCs w:val="24"/>
        </w:rPr>
        <w:t>学校</w:t>
      </w:r>
      <w:r w:rsidR="004840F9" w:rsidRPr="00000D24">
        <w:rPr>
          <w:rFonts w:asciiTheme="minorEastAsia" w:hAnsiTheme="minorEastAsia" w:cs="宋体" w:hint="eastAsia"/>
          <w:color w:val="000000" w:themeColor="text1"/>
          <w:sz w:val="24"/>
          <w:szCs w:val="24"/>
        </w:rPr>
        <w:t>所有。</w:t>
      </w:r>
    </w:p>
    <w:p w:rsidR="004840F9" w:rsidRPr="00000D24" w:rsidRDefault="000E2B01" w:rsidP="00000D24">
      <w:pPr>
        <w:adjustRightInd w:val="0"/>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7</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中标</w:t>
      </w:r>
      <w:r w:rsidR="009670C5"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应建立科学、高效的运营机制，确保学生收派件不拥挤、不混乱，服务点废弃包装物及时处理，保持周边环境整洁；并承担师生等客户因派件业务产生的一切快件安全责任。</w:t>
      </w:r>
    </w:p>
    <w:p w:rsidR="004840F9" w:rsidRDefault="000E2B01" w:rsidP="00000D24">
      <w:pPr>
        <w:adjustRightInd w:val="0"/>
        <w:spacing w:line="360" w:lineRule="auto"/>
        <w:ind w:firstLineChars="200" w:firstLine="480"/>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8</w:t>
      </w:r>
      <w:r w:rsidR="007F122C" w:rsidRPr="00000D24">
        <w:rPr>
          <w:rFonts w:asciiTheme="minorEastAsia" w:hAnsiTheme="minorEastAsia" w:cs="宋体" w:hint="eastAsia"/>
          <w:color w:val="000000" w:themeColor="text1"/>
          <w:sz w:val="24"/>
          <w:szCs w:val="24"/>
        </w:rPr>
        <w:t>.</w:t>
      </w:r>
      <w:r w:rsidR="004840F9" w:rsidRPr="00000D24">
        <w:rPr>
          <w:rFonts w:asciiTheme="minorEastAsia" w:hAnsiTheme="minorEastAsia" w:cs="宋体" w:hint="eastAsia"/>
          <w:color w:val="000000" w:themeColor="text1"/>
          <w:sz w:val="24"/>
          <w:szCs w:val="24"/>
        </w:rPr>
        <w:t>在运营管理期间，中标</w:t>
      </w:r>
      <w:r w:rsidR="009670C5" w:rsidRPr="00000D24">
        <w:rPr>
          <w:rFonts w:asciiTheme="minorEastAsia" w:hAnsiTheme="minorEastAsia" w:cs="宋体" w:hint="eastAsia"/>
          <w:color w:val="000000" w:themeColor="text1"/>
          <w:sz w:val="24"/>
          <w:szCs w:val="24"/>
        </w:rPr>
        <w:t>单位</w:t>
      </w:r>
      <w:r w:rsidR="004840F9" w:rsidRPr="00000D24">
        <w:rPr>
          <w:rFonts w:asciiTheme="minorEastAsia" w:hAnsiTheme="minorEastAsia" w:cs="宋体" w:hint="eastAsia"/>
          <w:color w:val="000000" w:themeColor="text1"/>
          <w:sz w:val="24"/>
          <w:szCs w:val="24"/>
        </w:rPr>
        <w:t>应就校园快递服务点装修外观、服务人员着装、快递车辆等有统一标识，能令其他人员方便辨认。</w:t>
      </w: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F31E79" w:rsidRPr="00000D24" w:rsidRDefault="00F31E79" w:rsidP="00000D24">
      <w:pPr>
        <w:adjustRightInd w:val="0"/>
        <w:spacing w:line="360" w:lineRule="auto"/>
        <w:ind w:firstLineChars="200" w:firstLine="480"/>
        <w:rPr>
          <w:rFonts w:asciiTheme="minorEastAsia" w:hAnsiTheme="minorEastAsia" w:cs="宋体"/>
          <w:color w:val="000000" w:themeColor="text1"/>
          <w:sz w:val="24"/>
          <w:szCs w:val="24"/>
        </w:rPr>
      </w:pPr>
    </w:p>
    <w:p w:rsidR="008A74DA" w:rsidRPr="00000D24" w:rsidRDefault="008A74DA" w:rsidP="00000D24">
      <w:pPr>
        <w:adjustRightInd w:val="0"/>
        <w:spacing w:line="360" w:lineRule="auto"/>
        <w:rPr>
          <w:rFonts w:asciiTheme="minorEastAsia" w:hAnsiTheme="minorEastAsia" w:cs="仿宋_GB2312"/>
          <w:sz w:val="24"/>
          <w:szCs w:val="24"/>
        </w:rPr>
      </w:pPr>
    </w:p>
    <w:p w:rsidR="00000D24" w:rsidRDefault="00000D24" w:rsidP="00000D24">
      <w:pPr>
        <w:adjustRightInd w:val="0"/>
        <w:spacing w:line="360" w:lineRule="auto"/>
        <w:jc w:val="center"/>
        <w:rPr>
          <w:rFonts w:asciiTheme="minorEastAsia" w:hAnsiTheme="minorEastAsia" w:cs="仿宋_GB2312"/>
          <w:b/>
          <w:sz w:val="32"/>
          <w:szCs w:val="32"/>
        </w:rPr>
      </w:pPr>
    </w:p>
    <w:p w:rsidR="008A74DA" w:rsidRDefault="008A74DA" w:rsidP="00000D24">
      <w:pPr>
        <w:adjustRightInd w:val="0"/>
        <w:spacing w:line="360" w:lineRule="auto"/>
        <w:jc w:val="center"/>
        <w:rPr>
          <w:rFonts w:asciiTheme="minorEastAsia" w:hAnsiTheme="minorEastAsia" w:cs="仿宋_GB2312"/>
          <w:b/>
          <w:sz w:val="32"/>
          <w:szCs w:val="32"/>
        </w:rPr>
      </w:pPr>
      <w:r w:rsidRPr="00000D24">
        <w:rPr>
          <w:rFonts w:asciiTheme="minorEastAsia" w:hAnsiTheme="minorEastAsia" w:cs="仿宋_GB2312" w:hint="eastAsia"/>
          <w:b/>
          <w:sz w:val="32"/>
          <w:szCs w:val="32"/>
        </w:rPr>
        <w:lastRenderedPageBreak/>
        <w:t>第四部分  投标单位须知</w:t>
      </w:r>
    </w:p>
    <w:p w:rsidR="00000D24" w:rsidRPr="00000D24" w:rsidRDefault="00000D24" w:rsidP="00000D24">
      <w:pPr>
        <w:adjustRightInd w:val="0"/>
        <w:spacing w:line="360" w:lineRule="auto"/>
        <w:jc w:val="center"/>
        <w:rPr>
          <w:rFonts w:asciiTheme="minorEastAsia" w:hAnsiTheme="minorEastAsia" w:cs="仿宋_GB2312"/>
          <w:b/>
          <w:sz w:val="32"/>
          <w:szCs w:val="32"/>
        </w:rPr>
      </w:pPr>
    </w:p>
    <w:p w:rsidR="00AB2721" w:rsidRPr="00000D24" w:rsidRDefault="008A74DA" w:rsidP="00000D24">
      <w:pPr>
        <w:adjustRightInd w:val="0"/>
        <w:spacing w:line="360" w:lineRule="auto"/>
        <w:rPr>
          <w:rFonts w:asciiTheme="minorEastAsia" w:hAnsiTheme="minorEastAsia" w:cs="仿宋_GB2312"/>
          <w:sz w:val="24"/>
          <w:szCs w:val="24"/>
        </w:rPr>
      </w:pPr>
      <w:r w:rsidRPr="00000D24">
        <w:rPr>
          <w:rFonts w:asciiTheme="minorEastAsia" w:hAnsiTheme="minorEastAsia" w:cs="仿宋_GB2312" w:hint="eastAsia"/>
          <w:sz w:val="24"/>
          <w:szCs w:val="24"/>
        </w:rPr>
        <w:t>一</w:t>
      </w:r>
      <w:r w:rsidR="00C958D9" w:rsidRPr="00000D24">
        <w:rPr>
          <w:rFonts w:asciiTheme="minorEastAsia" w:hAnsiTheme="minorEastAsia" w:cs="仿宋_GB2312" w:hint="eastAsia"/>
          <w:sz w:val="24"/>
          <w:szCs w:val="24"/>
        </w:rPr>
        <w:t>、</w:t>
      </w:r>
      <w:r w:rsidR="00AB2721" w:rsidRPr="00000D24">
        <w:rPr>
          <w:rFonts w:asciiTheme="minorEastAsia" w:hAnsiTheme="minorEastAsia" w:cs="仿宋_GB2312" w:hint="eastAsia"/>
          <w:sz w:val="24"/>
          <w:szCs w:val="24"/>
        </w:rPr>
        <w:t>投标文件的组成</w:t>
      </w:r>
    </w:p>
    <w:p w:rsidR="00AB2721" w:rsidRPr="00000D24" w:rsidRDefault="00AB2721"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cs="仿宋_GB2312" w:hint="eastAsia"/>
          <w:sz w:val="24"/>
          <w:szCs w:val="24"/>
        </w:rPr>
        <w:t>1</w:t>
      </w:r>
      <w:r w:rsidR="00FD346C" w:rsidRPr="00000D24">
        <w:rPr>
          <w:rFonts w:asciiTheme="minorEastAsia" w:hAnsiTheme="minorEastAsia" w:cs="仿宋_GB2312" w:hint="eastAsia"/>
          <w:sz w:val="24"/>
          <w:szCs w:val="24"/>
        </w:rPr>
        <w:t>.</w:t>
      </w:r>
      <w:r w:rsidRPr="00000D24">
        <w:rPr>
          <w:rFonts w:asciiTheme="minorEastAsia" w:hAnsiTheme="minorEastAsia" w:cs="仿宋_GB2312" w:hint="eastAsia"/>
          <w:sz w:val="24"/>
          <w:szCs w:val="24"/>
        </w:rPr>
        <w:t>投标文件要求：</w:t>
      </w:r>
      <w:r w:rsidRPr="00000D24">
        <w:rPr>
          <w:rFonts w:asciiTheme="minorEastAsia" w:hAnsiTheme="minorEastAsia" w:hint="eastAsia"/>
          <w:sz w:val="24"/>
          <w:szCs w:val="24"/>
        </w:rPr>
        <w:t xml:space="preserve"> </w:t>
      </w:r>
    </w:p>
    <w:p w:rsidR="00AB2721" w:rsidRPr="00000D24" w:rsidRDefault="00A7735D"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（1）</w:t>
      </w:r>
      <w:r w:rsidR="00AB2721" w:rsidRPr="00000D24">
        <w:rPr>
          <w:rFonts w:asciiTheme="minorEastAsia" w:hAnsiTheme="minorEastAsia" w:hint="eastAsia"/>
          <w:sz w:val="24"/>
          <w:szCs w:val="24"/>
        </w:rPr>
        <w:t>投标文件包括投标资料（技术标）与报价文件（商务标），请将投标资料与报价文件分别单独密封包装。包装外应分别注明“南通大学主校区</w:t>
      </w:r>
      <w:r w:rsidR="00C958D9" w:rsidRPr="00000D24">
        <w:rPr>
          <w:rFonts w:asciiTheme="minorEastAsia" w:hAnsiTheme="minorEastAsia" w:hint="eastAsia"/>
          <w:sz w:val="24"/>
          <w:szCs w:val="24"/>
        </w:rPr>
        <w:t>快递服务中心派件服务</w:t>
      </w:r>
      <w:r w:rsidR="00AB2721" w:rsidRPr="00000D24">
        <w:rPr>
          <w:rFonts w:asciiTheme="minorEastAsia" w:hAnsiTheme="minorEastAsia" w:hint="eastAsia"/>
          <w:sz w:val="24"/>
          <w:szCs w:val="24"/>
        </w:rPr>
        <w:t>投标资料（技术标）”（并写清楚投标人（企业名称）、联系人姓名及联系电话）、“南通大学主校区</w:t>
      </w:r>
      <w:r w:rsidR="00C958D9" w:rsidRPr="00000D24">
        <w:rPr>
          <w:rFonts w:asciiTheme="minorEastAsia" w:hAnsiTheme="minorEastAsia" w:hint="eastAsia"/>
          <w:sz w:val="24"/>
          <w:szCs w:val="24"/>
        </w:rPr>
        <w:t>快递</w:t>
      </w:r>
      <w:r w:rsidR="00AB2721" w:rsidRPr="00000D24">
        <w:rPr>
          <w:rFonts w:asciiTheme="minorEastAsia" w:hAnsiTheme="minorEastAsia" w:hint="eastAsia"/>
          <w:sz w:val="24"/>
          <w:szCs w:val="24"/>
        </w:rPr>
        <w:t>服务中心</w:t>
      </w:r>
      <w:r w:rsidR="00C958D9" w:rsidRPr="00000D24">
        <w:rPr>
          <w:rFonts w:asciiTheme="minorEastAsia" w:hAnsiTheme="minorEastAsia" w:hint="eastAsia"/>
          <w:sz w:val="24"/>
          <w:szCs w:val="24"/>
        </w:rPr>
        <w:t>派件</w:t>
      </w:r>
      <w:r w:rsidR="00F41834" w:rsidRPr="00000D24">
        <w:rPr>
          <w:rFonts w:asciiTheme="minorEastAsia" w:hAnsiTheme="minorEastAsia" w:hint="eastAsia"/>
          <w:sz w:val="24"/>
          <w:szCs w:val="24"/>
        </w:rPr>
        <w:t>服务</w:t>
      </w:r>
      <w:r w:rsidR="00AB2721" w:rsidRPr="00000D24">
        <w:rPr>
          <w:rFonts w:asciiTheme="minorEastAsia" w:hAnsiTheme="minorEastAsia" w:hint="eastAsia"/>
          <w:sz w:val="24"/>
          <w:szCs w:val="24"/>
        </w:rPr>
        <w:t>报价文件（商务标）”（并写清楚投标人（企业名称）、联系人姓名及联系电话）。</w:t>
      </w:r>
    </w:p>
    <w:p w:rsidR="00AB2721" w:rsidRPr="00000D24" w:rsidRDefault="00A7735D"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（2）</w:t>
      </w:r>
      <w:r w:rsidR="00AB2721" w:rsidRPr="00000D24">
        <w:rPr>
          <w:rFonts w:asciiTheme="minorEastAsia" w:hAnsiTheme="minorEastAsia" w:hint="eastAsia"/>
          <w:sz w:val="24"/>
          <w:szCs w:val="24"/>
        </w:rPr>
        <w:t>严格按照招标文件所规定的格式内容编制投标文件。可以增加说明或描述性文字，但是如果与招标文件的条件存在任何不一致的，除非招标人明确表示愿意接受，否则与招标文件相悖均视为无效投标。投标人对招标文件未提出异议的条款，均被视为接受和同意。</w:t>
      </w:r>
    </w:p>
    <w:p w:rsidR="00AB2721" w:rsidRPr="00000D24" w:rsidRDefault="00AB2721"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2</w:t>
      </w:r>
      <w:r w:rsidR="00FD346C" w:rsidRPr="00000D24">
        <w:rPr>
          <w:rFonts w:asciiTheme="minorEastAsia" w:hAnsiTheme="minorEastAsia" w:hint="eastAsia"/>
          <w:sz w:val="24"/>
          <w:szCs w:val="24"/>
        </w:rPr>
        <w:t>.</w:t>
      </w:r>
      <w:r w:rsidRPr="00000D24">
        <w:rPr>
          <w:rFonts w:asciiTheme="minorEastAsia" w:hAnsiTheme="minorEastAsia" w:hint="eastAsia"/>
          <w:sz w:val="24"/>
          <w:szCs w:val="24"/>
        </w:rPr>
        <w:t>投标资料</w:t>
      </w:r>
      <w:r w:rsidR="00C958D9" w:rsidRPr="00000D24">
        <w:rPr>
          <w:rFonts w:asciiTheme="minorEastAsia" w:hAnsiTheme="minorEastAsia" w:hint="eastAsia"/>
          <w:sz w:val="24"/>
          <w:szCs w:val="24"/>
        </w:rPr>
        <w:t>（技术标）</w:t>
      </w:r>
      <w:r w:rsidR="00F41834" w:rsidRPr="00000D24">
        <w:rPr>
          <w:rFonts w:asciiTheme="minorEastAsia" w:hAnsiTheme="minorEastAsia" w:hint="eastAsia"/>
          <w:sz w:val="24"/>
          <w:szCs w:val="24"/>
        </w:rPr>
        <w:t>主要内容</w:t>
      </w:r>
    </w:p>
    <w:p w:rsidR="00AB2721" w:rsidRPr="00000D24" w:rsidRDefault="00C958D9"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（1）</w:t>
      </w:r>
      <w:r w:rsidR="00AB2721" w:rsidRPr="00000D24">
        <w:rPr>
          <w:rFonts w:asciiTheme="minorEastAsia" w:hAnsiTheme="minorEastAsia" w:hint="eastAsia"/>
          <w:sz w:val="24"/>
          <w:szCs w:val="24"/>
        </w:rPr>
        <w:t>资格条件：本招标文件中投标人应具备的资质材料；</w:t>
      </w:r>
    </w:p>
    <w:p w:rsidR="00AB2721" w:rsidRPr="00000D24" w:rsidRDefault="00C958D9"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（2）服务方案的可行性、合理性</w:t>
      </w:r>
      <w:r w:rsidR="00AB2721" w:rsidRPr="00000D24">
        <w:rPr>
          <w:rFonts w:asciiTheme="minorEastAsia" w:hAnsiTheme="minorEastAsia" w:hint="eastAsia"/>
          <w:sz w:val="24"/>
          <w:szCs w:val="24"/>
        </w:rPr>
        <w:t>；</w:t>
      </w:r>
      <w:r w:rsidRPr="00000D24">
        <w:rPr>
          <w:rFonts w:asciiTheme="minorEastAsia" w:hAnsiTheme="minorEastAsia" w:hint="eastAsia"/>
          <w:sz w:val="24"/>
          <w:szCs w:val="24"/>
        </w:rPr>
        <w:t>（附件1）</w:t>
      </w:r>
    </w:p>
    <w:p w:rsidR="00AB2721" w:rsidRPr="00000D24" w:rsidRDefault="00C958D9"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（3）规章制度及项目组人员配备情况</w:t>
      </w:r>
      <w:r w:rsidR="00AB2721" w:rsidRPr="00000D24">
        <w:rPr>
          <w:rFonts w:asciiTheme="minorEastAsia" w:hAnsiTheme="minorEastAsia" w:hint="eastAsia"/>
          <w:sz w:val="24"/>
          <w:szCs w:val="24"/>
        </w:rPr>
        <w:t>；</w:t>
      </w:r>
    </w:p>
    <w:p w:rsidR="00AB2721" w:rsidRPr="00000D24" w:rsidRDefault="00C958D9"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（4）服务质量保证措施等内容</w:t>
      </w:r>
      <w:r w:rsidR="00AB2721" w:rsidRPr="00000D24">
        <w:rPr>
          <w:rFonts w:asciiTheme="minorEastAsia" w:hAnsiTheme="minorEastAsia" w:hint="eastAsia"/>
          <w:sz w:val="24"/>
          <w:szCs w:val="24"/>
        </w:rPr>
        <w:t>；</w:t>
      </w:r>
    </w:p>
    <w:p w:rsidR="00AB2721" w:rsidRPr="00000D24" w:rsidRDefault="00C958D9"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（5）服务指标和服务要求的响应情况；</w:t>
      </w:r>
    </w:p>
    <w:p w:rsidR="00D005B4" w:rsidRPr="00000D24" w:rsidRDefault="00D005B4"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（6）投标人的服务承诺及其他优惠承诺；</w:t>
      </w:r>
    </w:p>
    <w:p w:rsidR="00C958D9" w:rsidRPr="00000D24" w:rsidRDefault="00D005B4"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（7）</w:t>
      </w:r>
      <w:r w:rsidR="00C958D9" w:rsidRPr="00000D24">
        <w:rPr>
          <w:rFonts w:asciiTheme="minorEastAsia" w:hAnsiTheme="minorEastAsia" w:hint="eastAsia"/>
          <w:sz w:val="24"/>
          <w:szCs w:val="24"/>
        </w:rPr>
        <w:t>同类项目经验；</w:t>
      </w:r>
    </w:p>
    <w:p w:rsidR="00C958D9" w:rsidRPr="00000D24" w:rsidRDefault="00D005B4"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（8）</w:t>
      </w:r>
      <w:r w:rsidR="00C958D9" w:rsidRPr="00000D24">
        <w:rPr>
          <w:rFonts w:asciiTheme="minorEastAsia" w:hAnsiTheme="minorEastAsia" w:hint="eastAsia"/>
          <w:sz w:val="24"/>
          <w:szCs w:val="24"/>
        </w:rPr>
        <w:t>荣誉获奖。</w:t>
      </w:r>
    </w:p>
    <w:p w:rsidR="00AB2721" w:rsidRPr="00000D24" w:rsidRDefault="00AB2721"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3、报价文件</w:t>
      </w:r>
      <w:r w:rsidR="00C958D9" w:rsidRPr="00000D24">
        <w:rPr>
          <w:rFonts w:asciiTheme="minorEastAsia" w:hAnsiTheme="minorEastAsia" w:hint="eastAsia"/>
          <w:sz w:val="24"/>
          <w:szCs w:val="24"/>
        </w:rPr>
        <w:t>（商务标）</w:t>
      </w:r>
    </w:p>
    <w:p w:rsidR="00AB2721" w:rsidRPr="00000D24" w:rsidRDefault="00AB2721" w:rsidP="00000D24">
      <w:pPr>
        <w:adjustRightInd w:val="0"/>
        <w:spacing w:line="360" w:lineRule="auto"/>
        <w:ind w:firstLineChars="350" w:firstLine="840"/>
        <w:rPr>
          <w:rFonts w:asciiTheme="minorEastAsia" w:hAnsiTheme="minorEastAsia"/>
          <w:sz w:val="24"/>
          <w:szCs w:val="24"/>
        </w:rPr>
      </w:pPr>
      <w:r w:rsidRPr="00000D24">
        <w:rPr>
          <w:rFonts w:asciiTheme="minorEastAsia" w:hAnsiTheme="minorEastAsia" w:hint="eastAsia"/>
          <w:sz w:val="24"/>
          <w:szCs w:val="24"/>
        </w:rPr>
        <w:t>报价书（见附件</w:t>
      </w:r>
      <w:r w:rsidR="00C958D9" w:rsidRPr="00000D24">
        <w:rPr>
          <w:rFonts w:asciiTheme="minorEastAsia" w:hAnsiTheme="minorEastAsia" w:hint="eastAsia"/>
          <w:sz w:val="24"/>
          <w:szCs w:val="24"/>
        </w:rPr>
        <w:t>2</w:t>
      </w:r>
      <w:r w:rsidRPr="00000D24">
        <w:rPr>
          <w:rFonts w:asciiTheme="minorEastAsia" w:hAnsiTheme="minorEastAsia" w:hint="eastAsia"/>
          <w:sz w:val="24"/>
          <w:szCs w:val="24"/>
        </w:rPr>
        <w:t>）</w:t>
      </w:r>
    </w:p>
    <w:p w:rsidR="00AB2721" w:rsidRPr="00000D24" w:rsidRDefault="00AB2721"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4、投标文件出现以下情况，视作为无效投标文件处理：</w:t>
      </w:r>
    </w:p>
    <w:p w:rsidR="00AB2721" w:rsidRPr="00000D24" w:rsidRDefault="00FD346C"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（1）</w:t>
      </w:r>
      <w:r w:rsidR="00AB2721" w:rsidRPr="00000D24">
        <w:rPr>
          <w:rFonts w:asciiTheme="minorEastAsia" w:hAnsiTheme="minorEastAsia" w:hint="eastAsia"/>
          <w:sz w:val="24"/>
          <w:szCs w:val="24"/>
        </w:rPr>
        <w:t>投标文件未按照要求编制；</w:t>
      </w:r>
    </w:p>
    <w:p w:rsidR="00AB2721" w:rsidRPr="00000D24" w:rsidRDefault="00FD346C"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（2）</w:t>
      </w:r>
      <w:r w:rsidR="00AB2721" w:rsidRPr="00000D24">
        <w:rPr>
          <w:rFonts w:asciiTheme="minorEastAsia" w:hAnsiTheme="minorEastAsia" w:hint="eastAsia"/>
          <w:sz w:val="24"/>
          <w:szCs w:val="24"/>
        </w:rPr>
        <w:t>报价低于招标底价者；</w:t>
      </w:r>
    </w:p>
    <w:p w:rsidR="00AB2721" w:rsidRPr="00000D24" w:rsidRDefault="00FD346C"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（3）</w:t>
      </w:r>
      <w:r w:rsidR="00AB2721" w:rsidRPr="00000D24">
        <w:rPr>
          <w:rFonts w:asciiTheme="minorEastAsia" w:hAnsiTheme="minorEastAsia" w:hint="eastAsia"/>
          <w:sz w:val="24"/>
          <w:szCs w:val="24"/>
        </w:rPr>
        <w:t>投标文件不全者；</w:t>
      </w:r>
    </w:p>
    <w:p w:rsidR="00AB2721" w:rsidRPr="00000D24" w:rsidRDefault="00FD346C"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t>（4）</w:t>
      </w:r>
      <w:r w:rsidR="00AB2721" w:rsidRPr="00000D24">
        <w:rPr>
          <w:rFonts w:asciiTheme="minorEastAsia" w:hAnsiTheme="minorEastAsia" w:hint="eastAsia"/>
          <w:sz w:val="24"/>
          <w:szCs w:val="24"/>
        </w:rPr>
        <w:t>投标文件涂改和增删；</w:t>
      </w:r>
    </w:p>
    <w:p w:rsidR="00AB2721" w:rsidRPr="00000D24" w:rsidRDefault="00FD346C" w:rsidP="00000D24">
      <w:pPr>
        <w:adjustRightInd w:val="0"/>
        <w:spacing w:line="360" w:lineRule="auto"/>
        <w:ind w:firstLineChars="200" w:firstLine="480"/>
        <w:rPr>
          <w:rFonts w:asciiTheme="minorEastAsia" w:hAnsiTheme="minorEastAsia"/>
          <w:sz w:val="24"/>
          <w:szCs w:val="24"/>
        </w:rPr>
      </w:pPr>
      <w:r w:rsidRPr="00000D24">
        <w:rPr>
          <w:rFonts w:asciiTheme="minorEastAsia" w:hAnsiTheme="minorEastAsia" w:hint="eastAsia"/>
          <w:sz w:val="24"/>
          <w:szCs w:val="24"/>
        </w:rPr>
        <w:lastRenderedPageBreak/>
        <w:t>（5）</w:t>
      </w:r>
      <w:r w:rsidR="00AB2721" w:rsidRPr="00000D24">
        <w:rPr>
          <w:rFonts w:asciiTheme="minorEastAsia" w:hAnsiTheme="minorEastAsia" w:hint="eastAsia"/>
          <w:sz w:val="24"/>
          <w:szCs w:val="24"/>
        </w:rPr>
        <w:t>投标文件字迹潦草或表达不清的。</w:t>
      </w:r>
    </w:p>
    <w:p w:rsidR="0037132A" w:rsidRPr="00000D24" w:rsidRDefault="008A74D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二</w:t>
      </w:r>
      <w:r w:rsidR="0037132A" w:rsidRPr="00000D24">
        <w:rPr>
          <w:rFonts w:asciiTheme="minorEastAsia" w:hAnsiTheme="minorEastAsia" w:hint="eastAsia"/>
          <w:sz w:val="24"/>
          <w:szCs w:val="24"/>
        </w:rPr>
        <w:t>、评标方法</w:t>
      </w:r>
    </w:p>
    <w:p w:rsidR="0037132A" w:rsidRPr="00000D24" w:rsidRDefault="0037132A"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1</w:t>
      </w:r>
      <w:r w:rsidR="00FD346C" w:rsidRPr="00000D24">
        <w:rPr>
          <w:rFonts w:asciiTheme="minorEastAsia" w:hAnsiTheme="minorEastAsia" w:hint="eastAsia"/>
          <w:sz w:val="24"/>
          <w:szCs w:val="24"/>
        </w:rPr>
        <w:t>.</w:t>
      </w:r>
      <w:r w:rsidRPr="00000D24">
        <w:rPr>
          <w:rFonts w:asciiTheme="minorEastAsia" w:hAnsiTheme="minorEastAsia" w:hint="eastAsia"/>
          <w:sz w:val="24"/>
          <w:szCs w:val="24"/>
        </w:rPr>
        <w:t>采用综合评分法。分商务标（</w:t>
      </w:r>
      <w:r w:rsidR="00F63F34" w:rsidRPr="00000D24">
        <w:rPr>
          <w:rFonts w:asciiTheme="minorEastAsia" w:hAnsiTheme="minorEastAsia" w:hint="eastAsia"/>
          <w:sz w:val="24"/>
          <w:szCs w:val="24"/>
        </w:rPr>
        <w:t>5</w:t>
      </w:r>
      <w:r w:rsidRPr="00000D24">
        <w:rPr>
          <w:rFonts w:asciiTheme="minorEastAsia" w:hAnsiTheme="minorEastAsia" w:hint="eastAsia"/>
          <w:sz w:val="24"/>
          <w:szCs w:val="24"/>
        </w:rPr>
        <w:t>0分）、技术标（</w:t>
      </w:r>
      <w:r w:rsidR="00F63F34" w:rsidRPr="00000D24">
        <w:rPr>
          <w:rFonts w:asciiTheme="minorEastAsia" w:hAnsiTheme="minorEastAsia" w:hint="eastAsia"/>
          <w:sz w:val="24"/>
          <w:szCs w:val="24"/>
        </w:rPr>
        <w:t>5</w:t>
      </w:r>
      <w:r w:rsidRPr="00000D24">
        <w:rPr>
          <w:rFonts w:asciiTheme="minorEastAsia" w:hAnsiTheme="minorEastAsia" w:hint="eastAsia"/>
          <w:sz w:val="24"/>
          <w:szCs w:val="24"/>
        </w:rPr>
        <w:t>0分）两部分。</w:t>
      </w:r>
    </w:p>
    <w:p w:rsidR="0037132A" w:rsidRPr="00000D24" w:rsidRDefault="00706816" w:rsidP="00000D24">
      <w:pPr>
        <w:adjustRightInd w:val="0"/>
        <w:spacing w:line="360" w:lineRule="auto"/>
        <w:rPr>
          <w:rFonts w:asciiTheme="minorEastAsia" w:hAnsiTheme="minorEastAsia" w:cs="仿宋_GB2312"/>
          <w:sz w:val="24"/>
          <w:szCs w:val="24"/>
        </w:rPr>
      </w:pPr>
      <w:r w:rsidRPr="00000D24">
        <w:rPr>
          <w:rFonts w:asciiTheme="minorEastAsia" w:hAnsiTheme="minorEastAsia" w:cs="仿宋_GB2312" w:hint="eastAsia"/>
          <w:sz w:val="24"/>
          <w:szCs w:val="24"/>
        </w:rPr>
        <w:t>2</w:t>
      </w:r>
      <w:r w:rsidR="00FD346C" w:rsidRPr="00000D24">
        <w:rPr>
          <w:rFonts w:asciiTheme="minorEastAsia" w:hAnsiTheme="minorEastAsia" w:cs="仿宋_GB2312" w:hint="eastAsia"/>
          <w:sz w:val="24"/>
          <w:szCs w:val="24"/>
        </w:rPr>
        <w:t>.</w:t>
      </w:r>
      <w:r w:rsidR="0037132A" w:rsidRPr="00000D24">
        <w:rPr>
          <w:rFonts w:asciiTheme="minorEastAsia" w:hAnsiTheme="minorEastAsia" w:cs="仿宋_GB2312" w:hint="eastAsia"/>
          <w:sz w:val="24"/>
          <w:szCs w:val="24"/>
        </w:rPr>
        <w:t>商务标为</w:t>
      </w:r>
      <w:r w:rsidR="00F63F34" w:rsidRPr="00000D24">
        <w:rPr>
          <w:rFonts w:asciiTheme="minorEastAsia" w:hAnsiTheme="minorEastAsia" w:cs="仿宋_GB2312" w:hint="eastAsia"/>
          <w:sz w:val="24"/>
          <w:szCs w:val="24"/>
        </w:rPr>
        <w:t>5</w:t>
      </w:r>
      <w:r w:rsidR="0037132A" w:rsidRPr="00000D24">
        <w:rPr>
          <w:rFonts w:asciiTheme="minorEastAsia" w:hAnsiTheme="minorEastAsia" w:cs="仿宋_GB2312" w:hint="eastAsia"/>
          <w:sz w:val="24"/>
          <w:szCs w:val="24"/>
        </w:rPr>
        <w:t>0分。</w:t>
      </w:r>
    </w:p>
    <w:p w:rsidR="005803F9" w:rsidRPr="00000D24" w:rsidRDefault="00706816" w:rsidP="00000D24">
      <w:pPr>
        <w:adjustRightInd w:val="0"/>
        <w:spacing w:line="360" w:lineRule="auto"/>
        <w:ind w:firstLineChars="200" w:firstLine="480"/>
        <w:rPr>
          <w:rFonts w:asciiTheme="minorEastAsia" w:hAnsiTheme="minorEastAsia" w:cs="仿宋_GB2312"/>
          <w:sz w:val="24"/>
          <w:szCs w:val="24"/>
        </w:rPr>
      </w:pPr>
      <w:r w:rsidRPr="00000D24">
        <w:rPr>
          <w:rFonts w:asciiTheme="minorEastAsia" w:hAnsiTheme="minorEastAsia" w:cs="仿宋_GB2312" w:hint="eastAsia"/>
          <w:sz w:val="24"/>
          <w:szCs w:val="24"/>
        </w:rPr>
        <w:t>本次招标价为投标单位每年向学校交纳的派件费，招标底价为3</w:t>
      </w:r>
      <w:r w:rsidR="00F0027D" w:rsidRPr="00000D24">
        <w:rPr>
          <w:rFonts w:asciiTheme="minorEastAsia" w:hAnsiTheme="minorEastAsia" w:cs="仿宋_GB2312" w:hint="eastAsia"/>
          <w:sz w:val="24"/>
          <w:szCs w:val="24"/>
        </w:rPr>
        <w:t>0</w:t>
      </w:r>
      <w:r w:rsidRPr="00000D24">
        <w:rPr>
          <w:rFonts w:asciiTheme="minorEastAsia" w:hAnsiTheme="minorEastAsia" w:cs="仿宋_GB2312" w:hint="eastAsia"/>
          <w:sz w:val="24"/>
          <w:szCs w:val="24"/>
        </w:rPr>
        <w:t>万元，低于底价为废标。</w:t>
      </w:r>
      <w:r w:rsidR="005803F9" w:rsidRPr="00000D24">
        <w:rPr>
          <w:rFonts w:asciiTheme="minorEastAsia" w:hAnsiTheme="minorEastAsia" w:cs="仿宋_GB2312" w:hint="eastAsia"/>
          <w:sz w:val="24"/>
          <w:szCs w:val="24"/>
        </w:rPr>
        <w:t>最高价为满分，每低于最高价1%扣0.</w:t>
      </w:r>
      <w:r w:rsidR="00B6236F">
        <w:rPr>
          <w:rFonts w:asciiTheme="minorEastAsia" w:hAnsiTheme="minorEastAsia" w:cs="仿宋_GB2312" w:hint="eastAsia"/>
          <w:sz w:val="24"/>
          <w:szCs w:val="24"/>
        </w:rPr>
        <w:t>3</w:t>
      </w:r>
      <w:r w:rsidR="005803F9" w:rsidRPr="00000D24">
        <w:rPr>
          <w:rFonts w:asciiTheme="minorEastAsia" w:hAnsiTheme="minorEastAsia" w:cs="仿宋_GB2312" w:hint="eastAsia"/>
          <w:sz w:val="24"/>
          <w:szCs w:val="24"/>
        </w:rPr>
        <w:t>分（保留小数点后两位）</w:t>
      </w:r>
      <w:r w:rsidR="00F97DB0" w:rsidRPr="00000D24">
        <w:rPr>
          <w:rFonts w:asciiTheme="minorEastAsia" w:hAnsiTheme="minorEastAsia" w:cs="仿宋_GB2312" w:hint="eastAsia"/>
          <w:sz w:val="24"/>
          <w:szCs w:val="24"/>
        </w:rPr>
        <w:t>。</w:t>
      </w:r>
    </w:p>
    <w:p w:rsidR="0037132A" w:rsidRPr="00000D24" w:rsidRDefault="00706816" w:rsidP="00000D24">
      <w:pPr>
        <w:adjustRightInd w:val="0"/>
        <w:spacing w:line="360" w:lineRule="auto"/>
        <w:rPr>
          <w:rFonts w:asciiTheme="minorEastAsia" w:hAnsiTheme="minorEastAsia"/>
          <w:sz w:val="24"/>
          <w:szCs w:val="24"/>
        </w:rPr>
      </w:pPr>
      <w:r w:rsidRPr="00000D24">
        <w:rPr>
          <w:rFonts w:asciiTheme="minorEastAsia" w:hAnsiTheme="minorEastAsia" w:hint="eastAsia"/>
          <w:sz w:val="24"/>
          <w:szCs w:val="24"/>
        </w:rPr>
        <w:t>3</w:t>
      </w:r>
      <w:r w:rsidR="00FD346C" w:rsidRPr="00000D24">
        <w:rPr>
          <w:rFonts w:asciiTheme="minorEastAsia" w:hAnsiTheme="minorEastAsia" w:hint="eastAsia"/>
          <w:sz w:val="24"/>
          <w:szCs w:val="24"/>
        </w:rPr>
        <w:t>.</w:t>
      </w:r>
      <w:r w:rsidR="0037132A" w:rsidRPr="00000D24">
        <w:rPr>
          <w:rFonts w:asciiTheme="minorEastAsia" w:hAnsiTheme="minorEastAsia" w:hint="eastAsia"/>
          <w:sz w:val="24"/>
          <w:szCs w:val="24"/>
        </w:rPr>
        <w:t>技术标为</w:t>
      </w:r>
      <w:r w:rsidR="00F63F34" w:rsidRPr="00000D24">
        <w:rPr>
          <w:rFonts w:asciiTheme="minorEastAsia" w:hAnsiTheme="minorEastAsia" w:hint="eastAsia"/>
          <w:sz w:val="24"/>
          <w:szCs w:val="24"/>
        </w:rPr>
        <w:t>5</w:t>
      </w:r>
      <w:r w:rsidR="005803F9" w:rsidRPr="00000D24">
        <w:rPr>
          <w:rFonts w:asciiTheme="minorEastAsia" w:hAnsiTheme="minorEastAsia" w:hint="eastAsia"/>
          <w:sz w:val="24"/>
          <w:szCs w:val="24"/>
        </w:rPr>
        <w:t>0</w:t>
      </w:r>
      <w:r w:rsidR="0037132A" w:rsidRPr="00000D24">
        <w:rPr>
          <w:rFonts w:asciiTheme="minorEastAsia" w:hAnsiTheme="minorEastAsia" w:hint="eastAsia"/>
          <w:sz w:val="24"/>
          <w:szCs w:val="24"/>
        </w:rPr>
        <w:t>分。</w:t>
      </w:r>
    </w:p>
    <w:tbl>
      <w:tblPr>
        <w:tblW w:w="904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bottom w:w="28" w:type="dxa"/>
        </w:tblCellMar>
        <w:tblLook w:val="0000"/>
      </w:tblPr>
      <w:tblGrid>
        <w:gridCol w:w="2340"/>
        <w:gridCol w:w="4830"/>
        <w:gridCol w:w="918"/>
        <w:gridCol w:w="959"/>
      </w:tblGrid>
      <w:tr w:rsidR="00706816" w:rsidRPr="0059779F" w:rsidTr="00EA2D50">
        <w:trPr>
          <w:trHeight w:val="24"/>
          <w:tblHeader/>
          <w:jc w:val="center"/>
        </w:trPr>
        <w:tc>
          <w:tcPr>
            <w:tcW w:w="0" w:type="auto"/>
            <w:tcBorders>
              <w:top w:val="single" w:sz="12" w:space="0" w:color="auto"/>
            </w:tcBorders>
            <w:vAlign w:val="center"/>
          </w:tcPr>
          <w:p w:rsidR="00706816" w:rsidRPr="0059779F" w:rsidRDefault="00706816" w:rsidP="00307967">
            <w:pPr>
              <w:snapToGrid w:val="0"/>
              <w:spacing w:beforeLines="50" w:line="360" w:lineRule="auto"/>
              <w:jc w:val="center"/>
              <w:rPr>
                <w:rFonts w:ascii="宋体"/>
                <w:bCs/>
                <w:color w:val="000000" w:themeColor="text1"/>
                <w:sz w:val="24"/>
                <w:szCs w:val="24"/>
              </w:rPr>
            </w:pPr>
            <w:r w:rsidRPr="0059779F">
              <w:rPr>
                <w:rFonts w:ascii="宋体" w:hAnsi="宋体" w:cs="宋体" w:hint="eastAsia"/>
                <w:bCs/>
                <w:color w:val="000000" w:themeColor="text1"/>
                <w:sz w:val="24"/>
                <w:szCs w:val="24"/>
              </w:rPr>
              <w:t>评审项目</w:t>
            </w:r>
          </w:p>
        </w:tc>
        <w:tc>
          <w:tcPr>
            <w:tcW w:w="4830" w:type="dxa"/>
            <w:tcBorders>
              <w:top w:val="single" w:sz="12" w:space="0" w:color="auto"/>
            </w:tcBorders>
            <w:vAlign w:val="center"/>
          </w:tcPr>
          <w:p w:rsidR="00706816" w:rsidRPr="0059779F" w:rsidRDefault="00706816" w:rsidP="00307967">
            <w:pPr>
              <w:snapToGrid w:val="0"/>
              <w:spacing w:beforeLines="50" w:line="360" w:lineRule="auto"/>
              <w:jc w:val="center"/>
              <w:rPr>
                <w:rFonts w:ascii="宋体"/>
                <w:bCs/>
                <w:color w:val="000000" w:themeColor="text1"/>
                <w:sz w:val="24"/>
                <w:szCs w:val="24"/>
              </w:rPr>
            </w:pPr>
            <w:r w:rsidRPr="0059779F">
              <w:rPr>
                <w:rFonts w:ascii="宋体" w:hAnsi="宋体" w:cs="宋体" w:hint="eastAsia"/>
                <w:bCs/>
                <w:color w:val="000000" w:themeColor="text1"/>
                <w:sz w:val="24"/>
                <w:szCs w:val="24"/>
              </w:rPr>
              <w:t>评分标准</w:t>
            </w:r>
          </w:p>
        </w:tc>
        <w:tc>
          <w:tcPr>
            <w:tcW w:w="918" w:type="dxa"/>
            <w:tcBorders>
              <w:top w:val="single" w:sz="12" w:space="0" w:color="auto"/>
            </w:tcBorders>
            <w:vAlign w:val="center"/>
          </w:tcPr>
          <w:p w:rsidR="00706816" w:rsidRPr="0059779F" w:rsidRDefault="00706816" w:rsidP="00307967">
            <w:pPr>
              <w:snapToGrid w:val="0"/>
              <w:spacing w:beforeLines="50" w:line="360" w:lineRule="auto"/>
              <w:jc w:val="center"/>
              <w:rPr>
                <w:rFonts w:ascii="宋体"/>
                <w:bCs/>
                <w:color w:val="000000" w:themeColor="text1"/>
                <w:sz w:val="24"/>
                <w:szCs w:val="24"/>
              </w:rPr>
            </w:pPr>
            <w:r w:rsidRPr="0059779F">
              <w:rPr>
                <w:rFonts w:ascii="宋体" w:hAnsi="宋体" w:cs="宋体" w:hint="eastAsia"/>
                <w:bCs/>
                <w:color w:val="000000" w:themeColor="text1"/>
                <w:sz w:val="24"/>
                <w:szCs w:val="24"/>
              </w:rPr>
              <w:t>分值</w:t>
            </w:r>
          </w:p>
        </w:tc>
        <w:tc>
          <w:tcPr>
            <w:tcW w:w="959" w:type="dxa"/>
            <w:tcBorders>
              <w:top w:val="single" w:sz="12" w:space="0" w:color="auto"/>
            </w:tcBorders>
            <w:vAlign w:val="center"/>
          </w:tcPr>
          <w:p w:rsidR="00706816" w:rsidRPr="0059779F" w:rsidRDefault="00706816" w:rsidP="00307967">
            <w:pPr>
              <w:snapToGrid w:val="0"/>
              <w:spacing w:beforeLines="50" w:line="360" w:lineRule="auto"/>
              <w:jc w:val="center"/>
              <w:rPr>
                <w:rFonts w:ascii="宋体"/>
                <w:bCs/>
                <w:color w:val="000000" w:themeColor="text1"/>
                <w:sz w:val="24"/>
                <w:szCs w:val="24"/>
              </w:rPr>
            </w:pPr>
            <w:r w:rsidRPr="0059779F">
              <w:rPr>
                <w:rFonts w:ascii="宋体" w:hAnsi="宋体" w:cs="宋体" w:hint="eastAsia"/>
                <w:bCs/>
                <w:color w:val="000000" w:themeColor="text1"/>
                <w:sz w:val="24"/>
                <w:szCs w:val="24"/>
              </w:rPr>
              <w:t>评分</w:t>
            </w:r>
          </w:p>
        </w:tc>
      </w:tr>
      <w:tr w:rsidR="00706816" w:rsidRPr="0059779F" w:rsidTr="00EA2D50">
        <w:trPr>
          <w:trHeight w:val="24"/>
          <w:jc w:val="center"/>
        </w:trPr>
        <w:tc>
          <w:tcPr>
            <w:tcW w:w="0" w:type="auto"/>
            <w:vAlign w:val="center"/>
          </w:tcPr>
          <w:p w:rsidR="00706816" w:rsidRPr="0059779F" w:rsidRDefault="00706816" w:rsidP="00F0027D">
            <w:pPr>
              <w:spacing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服务方案的可行性、合理性</w:t>
            </w:r>
          </w:p>
        </w:tc>
        <w:tc>
          <w:tcPr>
            <w:tcW w:w="4830" w:type="dxa"/>
            <w:vAlign w:val="center"/>
          </w:tcPr>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横向比较优，</w:t>
            </w:r>
            <w:r w:rsidR="00F63F34">
              <w:rPr>
                <w:rFonts w:ascii="宋体" w:hAnsi="宋体" w:cs="宋体" w:hint="eastAsia"/>
                <w:color w:val="000000" w:themeColor="text1"/>
                <w:sz w:val="24"/>
                <w:szCs w:val="24"/>
              </w:rPr>
              <w:t>12-15</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横向比较良，</w:t>
            </w:r>
            <w:r w:rsidR="00F63F34">
              <w:rPr>
                <w:rFonts w:ascii="宋体" w:hAnsi="宋体" w:cs="宋体" w:hint="eastAsia"/>
                <w:color w:val="000000" w:themeColor="text1"/>
                <w:sz w:val="24"/>
                <w:szCs w:val="24"/>
              </w:rPr>
              <w:t>8-11</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横向比较一般，</w:t>
            </w:r>
            <w:r w:rsidR="007E02F4">
              <w:rPr>
                <w:rFonts w:ascii="宋体" w:hAnsi="宋体" w:cs="宋体" w:hint="eastAsia"/>
                <w:color w:val="000000" w:themeColor="text1"/>
                <w:sz w:val="24"/>
                <w:szCs w:val="24"/>
              </w:rPr>
              <w:t>4-</w:t>
            </w:r>
            <w:r w:rsidR="00F63F34">
              <w:rPr>
                <w:rFonts w:ascii="宋体" w:hAnsi="宋体" w:cs="宋体" w:hint="eastAsia"/>
                <w:color w:val="000000" w:themeColor="text1"/>
                <w:sz w:val="24"/>
                <w:szCs w:val="24"/>
              </w:rPr>
              <w:t>7</w:t>
            </w:r>
            <w:r w:rsidRPr="0059779F">
              <w:rPr>
                <w:rFonts w:ascii="宋体" w:hAnsi="宋体" w:cs="宋体" w:hint="eastAsia"/>
                <w:color w:val="000000" w:themeColor="text1"/>
                <w:sz w:val="24"/>
                <w:szCs w:val="24"/>
              </w:rPr>
              <w:t>分；</w:t>
            </w:r>
          </w:p>
          <w:p w:rsidR="00706816" w:rsidRPr="0059779F" w:rsidRDefault="00706816" w:rsidP="00F63F34">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横向比较差，</w:t>
            </w:r>
            <w:r w:rsidR="00F63F34">
              <w:rPr>
                <w:rFonts w:ascii="宋体" w:cs="宋体" w:hint="eastAsia"/>
                <w:color w:val="000000" w:themeColor="text1"/>
                <w:sz w:val="24"/>
                <w:szCs w:val="24"/>
              </w:rPr>
              <w:t>0-3</w:t>
            </w:r>
            <w:r w:rsidRPr="0059779F">
              <w:rPr>
                <w:rFonts w:ascii="宋体" w:hAnsi="宋体" w:cs="宋体" w:hint="eastAsia"/>
                <w:color w:val="000000" w:themeColor="text1"/>
                <w:sz w:val="24"/>
                <w:szCs w:val="24"/>
              </w:rPr>
              <w:t>分。</w:t>
            </w:r>
          </w:p>
        </w:tc>
        <w:tc>
          <w:tcPr>
            <w:tcW w:w="918" w:type="dxa"/>
            <w:vAlign w:val="center"/>
          </w:tcPr>
          <w:p w:rsidR="00706816" w:rsidRPr="0059779F" w:rsidRDefault="00F63F34" w:rsidP="007E02F4">
            <w:pPr>
              <w:spacing w:line="320" w:lineRule="exact"/>
              <w:jc w:val="center"/>
              <w:rPr>
                <w:rFonts w:ascii="宋体"/>
                <w:color w:val="000000" w:themeColor="text1"/>
                <w:sz w:val="24"/>
                <w:szCs w:val="24"/>
              </w:rPr>
            </w:pPr>
            <w:r>
              <w:rPr>
                <w:rFonts w:ascii="宋体" w:hAnsi="宋体" w:cs="宋体" w:hint="eastAsia"/>
                <w:color w:val="000000" w:themeColor="text1"/>
                <w:sz w:val="24"/>
                <w:szCs w:val="24"/>
              </w:rPr>
              <w:t>15</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706816" w:rsidRPr="0059779F" w:rsidTr="00EA2D50">
        <w:trPr>
          <w:trHeight w:val="24"/>
          <w:jc w:val="center"/>
        </w:trPr>
        <w:tc>
          <w:tcPr>
            <w:tcW w:w="0" w:type="auto"/>
            <w:vAlign w:val="center"/>
          </w:tcPr>
          <w:p w:rsidR="00706816" w:rsidRPr="0059779F" w:rsidRDefault="00706816" w:rsidP="00F0027D">
            <w:pPr>
              <w:spacing w:line="320" w:lineRule="exact"/>
              <w:jc w:val="center"/>
              <w:rPr>
                <w:rFonts w:ascii="宋体" w:hAnsi="宋体" w:cs="宋体"/>
                <w:color w:val="000000" w:themeColor="text1"/>
                <w:sz w:val="24"/>
                <w:szCs w:val="24"/>
              </w:rPr>
            </w:pPr>
            <w:r w:rsidRPr="0059779F">
              <w:rPr>
                <w:rFonts w:ascii="宋体" w:hAnsi="宋体" w:cs="宋体" w:hint="eastAsia"/>
                <w:color w:val="000000" w:themeColor="text1"/>
                <w:sz w:val="24"/>
                <w:szCs w:val="24"/>
              </w:rPr>
              <w:t>规章制度及</w:t>
            </w:r>
          </w:p>
          <w:p w:rsidR="00706816" w:rsidRPr="0059779F" w:rsidRDefault="00706816" w:rsidP="00F0027D">
            <w:pPr>
              <w:spacing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项目组人员配备情况</w:t>
            </w:r>
          </w:p>
        </w:tc>
        <w:tc>
          <w:tcPr>
            <w:tcW w:w="4830" w:type="dxa"/>
            <w:vAlign w:val="center"/>
          </w:tcPr>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投标人规章制度、人员配备合理，</w:t>
            </w:r>
            <w:r w:rsidR="00F63F34">
              <w:rPr>
                <w:rFonts w:ascii="宋体" w:hAnsi="宋体" w:cs="宋体" w:hint="eastAsia"/>
                <w:color w:val="000000" w:themeColor="text1"/>
                <w:sz w:val="24"/>
                <w:szCs w:val="24"/>
              </w:rPr>
              <w:t>8-10</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投标人规章制度、人员配备较合理，</w:t>
            </w:r>
            <w:r w:rsidR="00F63F34">
              <w:rPr>
                <w:rFonts w:ascii="宋体" w:hAnsi="宋体" w:cs="宋体" w:hint="eastAsia"/>
                <w:color w:val="000000" w:themeColor="text1"/>
                <w:sz w:val="24"/>
                <w:szCs w:val="24"/>
              </w:rPr>
              <w:t>5-7</w:t>
            </w:r>
            <w:r w:rsidRPr="0059779F">
              <w:rPr>
                <w:rFonts w:ascii="宋体" w:hAnsi="宋体" w:cs="宋体" w:hint="eastAsia"/>
                <w:color w:val="000000" w:themeColor="text1"/>
                <w:sz w:val="24"/>
                <w:szCs w:val="24"/>
              </w:rPr>
              <w:t>分；</w:t>
            </w:r>
          </w:p>
          <w:p w:rsidR="00706816" w:rsidRPr="0059779F" w:rsidRDefault="00706816" w:rsidP="00F63F34">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投标人规章制度、人员配备基本合理，</w:t>
            </w:r>
            <w:r w:rsidR="00F63F34">
              <w:rPr>
                <w:rFonts w:ascii="宋体" w:cs="宋体" w:hint="eastAsia"/>
                <w:color w:val="000000" w:themeColor="text1"/>
                <w:sz w:val="24"/>
                <w:szCs w:val="24"/>
              </w:rPr>
              <w:t>2-4</w:t>
            </w:r>
            <w:r w:rsidRPr="0059779F">
              <w:rPr>
                <w:rFonts w:ascii="宋体" w:hAnsi="宋体" w:cs="宋体" w:hint="eastAsia"/>
                <w:color w:val="000000" w:themeColor="text1"/>
                <w:sz w:val="24"/>
                <w:szCs w:val="24"/>
              </w:rPr>
              <w:t>。</w:t>
            </w:r>
          </w:p>
        </w:tc>
        <w:tc>
          <w:tcPr>
            <w:tcW w:w="918" w:type="dxa"/>
            <w:vAlign w:val="center"/>
          </w:tcPr>
          <w:p w:rsidR="00706816" w:rsidRPr="0059779F" w:rsidRDefault="00F63F34" w:rsidP="00F0027D">
            <w:pPr>
              <w:spacing w:line="320" w:lineRule="exact"/>
              <w:jc w:val="center"/>
              <w:rPr>
                <w:rFonts w:ascii="宋体"/>
                <w:color w:val="000000" w:themeColor="text1"/>
                <w:sz w:val="24"/>
                <w:szCs w:val="24"/>
              </w:rPr>
            </w:pPr>
            <w:r>
              <w:rPr>
                <w:rFonts w:ascii="宋体" w:hAnsi="宋体" w:cs="宋体" w:hint="eastAsia"/>
                <w:color w:val="000000" w:themeColor="text1"/>
                <w:sz w:val="24"/>
                <w:szCs w:val="24"/>
              </w:rPr>
              <w:t>10</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706816" w:rsidRPr="0059779F" w:rsidTr="00EA2D50">
        <w:trPr>
          <w:trHeight w:val="1400"/>
          <w:jc w:val="center"/>
        </w:trPr>
        <w:tc>
          <w:tcPr>
            <w:tcW w:w="0" w:type="auto"/>
            <w:vAlign w:val="center"/>
          </w:tcPr>
          <w:p w:rsidR="00706816" w:rsidRPr="0059779F" w:rsidRDefault="00706816" w:rsidP="00F0027D">
            <w:pPr>
              <w:snapToGrid w:val="0"/>
              <w:spacing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服务质量保证措施等内容</w:t>
            </w:r>
          </w:p>
        </w:tc>
        <w:tc>
          <w:tcPr>
            <w:tcW w:w="4830" w:type="dxa"/>
            <w:vAlign w:val="center"/>
          </w:tcPr>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横向比较优，</w:t>
            </w:r>
            <w:r w:rsidR="00F63F34">
              <w:rPr>
                <w:rFonts w:ascii="宋体" w:hAnsi="宋体" w:cs="宋体" w:hint="eastAsia"/>
                <w:color w:val="000000" w:themeColor="text1"/>
                <w:sz w:val="24"/>
                <w:szCs w:val="24"/>
              </w:rPr>
              <w:t>8-10</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横向比较良，</w:t>
            </w:r>
            <w:r w:rsidR="00F63F34">
              <w:rPr>
                <w:rFonts w:ascii="宋体" w:hAnsi="宋体" w:cs="宋体" w:hint="eastAsia"/>
                <w:color w:val="000000" w:themeColor="text1"/>
                <w:sz w:val="24"/>
                <w:szCs w:val="24"/>
              </w:rPr>
              <w:t>5-7</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横向比较一般，</w:t>
            </w:r>
            <w:r w:rsidR="00F63F34">
              <w:rPr>
                <w:rFonts w:ascii="宋体" w:hAnsi="宋体" w:cs="宋体" w:hint="eastAsia"/>
                <w:color w:val="000000" w:themeColor="text1"/>
                <w:sz w:val="24"/>
                <w:szCs w:val="24"/>
              </w:rPr>
              <w:t>1</w:t>
            </w:r>
            <w:r w:rsidR="00A7735D">
              <w:rPr>
                <w:rFonts w:ascii="宋体" w:hAnsi="宋体" w:cs="宋体" w:hint="eastAsia"/>
                <w:color w:val="000000" w:themeColor="text1"/>
                <w:sz w:val="24"/>
                <w:szCs w:val="24"/>
              </w:rPr>
              <w:t>-</w:t>
            </w:r>
            <w:r w:rsidR="00F63F34">
              <w:rPr>
                <w:rFonts w:ascii="宋体" w:hAnsi="宋体" w:cs="宋体" w:hint="eastAsia"/>
                <w:color w:val="000000" w:themeColor="text1"/>
                <w:sz w:val="24"/>
                <w:szCs w:val="24"/>
              </w:rPr>
              <w:t>4</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横向比较差，</w:t>
            </w:r>
            <w:r w:rsidRPr="0059779F">
              <w:rPr>
                <w:rFonts w:ascii="宋体" w:cs="宋体"/>
                <w:color w:val="000000" w:themeColor="text1"/>
                <w:sz w:val="24"/>
                <w:szCs w:val="24"/>
              </w:rPr>
              <w:t>0</w:t>
            </w:r>
            <w:r w:rsidRPr="0059779F">
              <w:rPr>
                <w:rFonts w:ascii="宋体" w:hAnsi="宋体" w:cs="宋体" w:hint="eastAsia"/>
                <w:color w:val="000000" w:themeColor="text1"/>
                <w:sz w:val="24"/>
                <w:szCs w:val="24"/>
              </w:rPr>
              <w:t>分。</w:t>
            </w:r>
          </w:p>
        </w:tc>
        <w:tc>
          <w:tcPr>
            <w:tcW w:w="918" w:type="dxa"/>
            <w:vAlign w:val="center"/>
          </w:tcPr>
          <w:p w:rsidR="00706816" w:rsidRPr="0059779F" w:rsidRDefault="00F63F34" w:rsidP="00F0027D">
            <w:pPr>
              <w:snapToGrid w:val="0"/>
              <w:spacing w:line="320" w:lineRule="exact"/>
              <w:jc w:val="center"/>
              <w:rPr>
                <w:rFonts w:ascii="宋体"/>
                <w:color w:val="000000" w:themeColor="text1"/>
                <w:sz w:val="24"/>
                <w:szCs w:val="24"/>
              </w:rPr>
            </w:pPr>
            <w:r>
              <w:rPr>
                <w:rFonts w:ascii="宋体" w:hAnsi="宋体" w:cs="宋体" w:hint="eastAsia"/>
                <w:color w:val="000000" w:themeColor="text1"/>
                <w:sz w:val="24"/>
                <w:szCs w:val="24"/>
              </w:rPr>
              <w:t>10</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706816" w:rsidRPr="0059779F" w:rsidTr="00EA2D50">
        <w:trPr>
          <w:trHeight w:val="1617"/>
          <w:jc w:val="center"/>
        </w:trPr>
        <w:tc>
          <w:tcPr>
            <w:tcW w:w="0" w:type="auto"/>
            <w:vAlign w:val="center"/>
          </w:tcPr>
          <w:p w:rsidR="00706816" w:rsidRPr="0059779F" w:rsidRDefault="00706816" w:rsidP="00F0027D">
            <w:pPr>
              <w:snapToGrid w:val="0"/>
              <w:spacing w:line="320" w:lineRule="exact"/>
              <w:jc w:val="center"/>
              <w:rPr>
                <w:rFonts w:ascii="宋体" w:cs="宋体"/>
                <w:color w:val="000000" w:themeColor="text1"/>
                <w:sz w:val="24"/>
                <w:szCs w:val="24"/>
              </w:rPr>
            </w:pPr>
            <w:r w:rsidRPr="0059779F">
              <w:rPr>
                <w:rFonts w:ascii="宋体" w:hAnsi="宋体" w:cs="宋体" w:hint="eastAsia"/>
                <w:color w:val="000000" w:themeColor="text1"/>
                <w:sz w:val="24"/>
                <w:szCs w:val="24"/>
              </w:rPr>
              <w:t>服务指标和服务要求的响应情况</w:t>
            </w:r>
          </w:p>
          <w:p w:rsidR="00706816" w:rsidRPr="0059779F" w:rsidRDefault="00706816" w:rsidP="00F0027D">
            <w:pPr>
              <w:snapToGrid w:val="0"/>
              <w:spacing w:line="320" w:lineRule="exact"/>
              <w:rPr>
                <w:rFonts w:ascii="宋体"/>
                <w:color w:val="000000" w:themeColor="text1"/>
                <w:sz w:val="24"/>
                <w:szCs w:val="24"/>
              </w:rPr>
            </w:pPr>
          </w:p>
        </w:tc>
        <w:tc>
          <w:tcPr>
            <w:tcW w:w="4830" w:type="dxa"/>
            <w:vAlign w:val="center"/>
          </w:tcPr>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横向比较优，</w:t>
            </w:r>
            <w:r w:rsidR="00F41834" w:rsidRPr="0059779F">
              <w:rPr>
                <w:rFonts w:ascii="宋体" w:hAnsi="宋体" w:cs="宋体" w:hint="eastAsia"/>
                <w:color w:val="000000" w:themeColor="text1"/>
                <w:sz w:val="24"/>
                <w:szCs w:val="24"/>
              </w:rPr>
              <w:t>4-5</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横向比较良，</w:t>
            </w:r>
            <w:r w:rsidR="00F41834" w:rsidRPr="0059779F">
              <w:rPr>
                <w:rFonts w:ascii="宋体" w:hAnsi="宋体" w:cs="宋体" w:hint="eastAsia"/>
                <w:color w:val="000000" w:themeColor="text1"/>
                <w:sz w:val="24"/>
                <w:szCs w:val="24"/>
              </w:rPr>
              <w:t>2-3</w:t>
            </w:r>
            <w:r w:rsidRPr="0059779F">
              <w:rPr>
                <w:rFonts w:ascii="宋体" w:hAnsi="宋体" w:cs="宋体" w:hint="eastAsia"/>
                <w:color w:val="000000" w:themeColor="text1"/>
                <w:sz w:val="24"/>
                <w:szCs w:val="24"/>
              </w:rPr>
              <w:t>分；</w:t>
            </w:r>
          </w:p>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横向比较一般</w:t>
            </w:r>
            <w:r w:rsidR="00A7735D">
              <w:rPr>
                <w:rFonts w:ascii="宋体" w:hAnsi="宋体" w:cs="宋体" w:hint="eastAsia"/>
                <w:color w:val="000000" w:themeColor="text1"/>
                <w:sz w:val="24"/>
                <w:szCs w:val="24"/>
              </w:rPr>
              <w:t>0-1</w:t>
            </w:r>
            <w:r w:rsidRPr="0059779F">
              <w:rPr>
                <w:rFonts w:ascii="宋体" w:hAnsi="宋体" w:cs="宋体" w:hint="eastAsia"/>
                <w:color w:val="000000" w:themeColor="text1"/>
                <w:sz w:val="24"/>
                <w:szCs w:val="24"/>
              </w:rPr>
              <w:t>分</w:t>
            </w:r>
            <w:r w:rsidR="00F63F34">
              <w:rPr>
                <w:rFonts w:ascii="宋体" w:hAnsi="宋体" w:cs="宋体" w:hint="eastAsia"/>
                <w:color w:val="000000" w:themeColor="text1"/>
                <w:sz w:val="24"/>
                <w:szCs w:val="24"/>
              </w:rPr>
              <w:t>。</w:t>
            </w:r>
          </w:p>
        </w:tc>
        <w:tc>
          <w:tcPr>
            <w:tcW w:w="918" w:type="dxa"/>
            <w:vAlign w:val="center"/>
          </w:tcPr>
          <w:p w:rsidR="00706816" w:rsidRPr="0059779F" w:rsidRDefault="00F41834" w:rsidP="00F0027D">
            <w:pPr>
              <w:spacing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5</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F0027D" w:rsidRPr="0059779F" w:rsidTr="00EA2D50">
        <w:trPr>
          <w:trHeight w:val="1101"/>
          <w:jc w:val="center"/>
        </w:trPr>
        <w:tc>
          <w:tcPr>
            <w:tcW w:w="0" w:type="auto"/>
            <w:vAlign w:val="center"/>
          </w:tcPr>
          <w:p w:rsidR="00F0027D" w:rsidRPr="0059779F" w:rsidRDefault="00F0027D" w:rsidP="00F0027D">
            <w:pPr>
              <w:snapToGrid w:val="0"/>
              <w:spacing w:line="32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服务承诺及其他优惠承诺</w:t>
            </w:r>
          </w:p>
        </w:tc>
        <w:tc>
          <w:tcPr>
            <w:tcW w:w="4830" w:type="dxa"/>
            <w:vAlign w:val="center"/>
          </w:tcPr>
          <w:p w:rsidR="00F0027D" w:rsidRPr="00F0027D" w:rsidRDefault="00F0027D" w:rsidP="00F0027D">
            <w:pPr>
              <w:spacing w:line="320" w:lineRule="exact"/>
              <w:rPr>
                <w:rFonts w:ascii="宋体" w:hAnsi="宋体" w:cs="宋体"/>
                <w:color w:val="000000" w:themeColor="text1"/>
                <w:sz w:val="24"/>
                <w:szCs w:val="24"/>
              </w:rPr>
            </w:pPr>
            <w:r>
              <w:rPr>
                <w:rFonts w:ascii="宋体" w:hAnsi="宋体" w:cs="宋体" w:hint="eastAsia"/>
                <w:color w:val="000000" w:themeColor="text1"/>
                <w:sz w:val="24"/>
                <w:szCs w:val="24"/>
              </w:rPr>
              <w:t>根据服务承诺及其他优惠承诺的好差和力度大小，酌情评分。</w:t>
            </w:r>
          </w:p>
        </w:tc>
        <w:tc>
          <w:tcPr>
            <w:tcW w:w="918" w:type="dxa"/>
            <w:vAlign w:val="center"/>
          </w:tcPr>
          <w:p w:rsidR="00F0027D" w:rsidRPr="0059779F" w:rsidRDefault="00F0027D" w:rsidP="00F0027D">
            <w:pPr>
              <w:spacing w:line="320" w:lineRule="exact"/>
              <w:jc w:val="center"/>
              <w:rPr>
                <w:rFonts w:ascii="宋体" w:hAnsi="宋体" w:cs="宋体"/>
                <w:color w:val="000000" w:themeColor="text1"/>
                <w:sz w:val="24"/>
                <w:szCs w:val="24"/>
              </w:rPr>
            </w:pPr>
            <w:r>
              <w:rPr>
                <w:rFonts w:ascii="宋体" w:hAnsi="宋体" w:cs="宋体" w:hint="eastAsia"/>
                <w:color w:val="000000" w:themeColor="text1"/>
                <w:sz w:val="24"/>
                <w:szCs w:val="24"/>
              </w:rPr>
              <w:t>3</w:t>
            </w:r>
          </w:p>
        </w:tc>
        <w:tc>
          <w:tcPr>
            <w:tcW w:w="959" w:type="dxa"/>
            <w:vAlign w:val="center"/>
          </w:tcPr>
          <w:p w:rsidR="00F0027D" w:rsidRPr="0059779F" w:rsidRDefault="00F0027D" w:rsidP="00F0027D">
            <w:pPr>
              <w:snapToGrid w:val="0"/>
              <w:spacing w:line="320" w:lineRule="exact"/>
              <w:ind w:leftChars="100" w:left="210"/>
              <w:jc w:val="center"/>
              <w:rPr>
                <w:rFonts w:ascii="宋体"/>
                <w:color w:val="000000" w:themeColor="text1"/>
                <w:sz w:val="24"/>
                <w:szCs w:val="24"/>
              </w:rPr>
            </w:pPr>
          </w:p>
        </w:tc>
      </w:tr>
      <w:tr w:rsidR="00706816" w:rsidRPr="0059779F" w:rsidTr="00EA2D50">
        <w:trPr>
          <w:trHeight w:val="1018"/>
          <w:jc w:val="center"/>
        </w:trPr>
        <w:tc>
          <w:tcPr>
            <w:tcW w:w="0" w:type="auto"/>
            <w:vAlign w:val="center"/>
          </w:tcPr>
          <w:p w:rsidR="00706816" w:rsidRPr="0059779F" w:rsidRDefault="00706816" w:rsidP="00F0027D">
            <w:pPr>
              <w:snapToGrid w:val="0"/>
              <w:spacing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同类项目经验</w:t>
            </w:r>
          </w:p>
        </w:tc>
        <w:tc>
          <w:tcPr>
            <w:tcW w:w="4830" w:type="dxa"/>
            <w:vAlign w:val="center"/>
          </w:tcPr>
          <w:p w:rsidR="00706816" w:rsidRPr="0059779F" w:rsidRDefault="00706816" w:rsidP="00307967">
            <w:pPr>
              <w:spacing w:beforeLines="50" w:line="320" w:lineRule="exact"/>
              <w:rPr>
                <w:rFonts w:ascii="宋体"/>
                <w:color w:val="000000" w:themeColor="text1"/>
                <w:sz w:val="24"/>
                <w:szCs w:val="24"/>
              </w:rPr>
            </w:pPr>
            <w:r w:rsidRPr="0059779F">
              <w:rPr>
                <w:rFonts w:cs="宋体" w:hint="eastAsia"/>
                <w:color w:val="000000" w:themeColor="text1"/>
                <w:sz w:val="24"/>
                <w:szCs w:val="24"/>
              </w:rPr>
              <w:t>提供</w:t>
            </w:r>
            <w:r w:rsidRPr="0059779F">
              <w:rPr>
                <w:rFonts w:cs="宋体"/>
                <w:color w:val="000000" w:themeColor="text1"/>
                <w:sz w:val="24"/>
                <w:szCs w:val="24"/>
              </w:rPr>
              <w:t>2014</w:t>
            </w:r>
            <w:r w:rsidRPr="0059779F">
              <w:rPr>
                <w:rFonts w:cs="宋体" w:hint="eastAsia"/>
                <w:color w:val="000000" w:themeColor="text1"/>
                <w:sz w:val="24"/>
                <w:szCs w:val="24"/>
              </w:rPr>
              <w:t>年以来签署的类似项目合同复印件。</w:t>
            </w:r>
            <w:r w:rsidRPr="0059779F">
              <w:rPr>
                <w:rFonts w:ascii="宋体" w:hAnsi="宋体" w:cs="宋体" w:hint="eastAsia"/>
                <w:color w:val="000000" w:themeColor="text1"/>
                <w:sz w:val="24"/>
                <w:szCs w:val="24"/>
              </w:rPr>
              <w:t>每个</w:t>
            </w:r>
            <w:r w:rsidR="00F41834" w:rsidRPr="0059779F">
              <w:rPr>
                <w:rFonts w:ascii="宋体" w:hAnsi="宋体" w:cs="宋体" w:hint="eastAsia"/>
                <w:color w:val="000000" w:themeColor="text1"/>
                <w:sz w:val="24"/>
                <w:szCs w:val="24"/>
              </w:rPr>
              <w:t>2</w:t>
            </w:r>
            <w:r w:rsidRPr="0059779F">
              <w:rPr>
                <w:rFonts w:ascii="宋体" w:hAnsi="宋体" w:cs="宋体" w:hint="eastAsia"/>
                <w:color w:val="000000" w:themeColor="text1"/>
                <w:sz w:val="24"/>
                <w:szCs w:val="24"/>
              </w:rPr>
              <w:t>分，满分</w:t>
            </w:r>
            <w:r w:rsidR="00F41834" w:rsidRPr="0059779F">
              <w:rPr>
                <w:rFonts w:ascii="宋体" w:hAnsi="宋体" w:cs="宋体" w:hint="eastAsia"/>
                <w:color w:val="000000" w:themeColor="text1"/>
                <w:sz w:val="24"/>
                <w:szCs w:val="24"/>
              </w:rPr>
              <w:t>4</w:t>
            </w:r>
            <w:r w:rsidRPr="0059779F">
              <w:rPr>
                <w:rFonts w:ascii="宋体" w:hAnsi="宋体" w:cs="宋体" w:hint="eastAsia"/>
                <w:color w:val="000000" w:themeColor="text1"/>
                <w:sz w:val="24"/>
                <w:szCs w:val="24"/>
              </w:rPr>
              <w:t>分。</w:t>
            </w:r>
          </w:p>
        </w:tc>
        <w:tc>
          <w:tcPr>
            <w:tcW w:w="918" w:type="dxa"/>
            <w:vAlign w:val="center"/>
          </w:tcPr>
          <w:p w:rsidR="00706816" w:rsidRPr="0059779F" w:rsidRDefault="00F41834" w:rsidP="00F0027D">
            <w:pPr>
              <w:snapToGrid w:val="0"/>
              <w:spacing w:before="50"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4</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706816" w:rsidRPr="0059779F" w:rsidTr="00EA2D50">
        <w:trPr>
          <w:trHeight w:val="936"/>
          <w:jc w:val="center"/>
        </w:trPr>
        <w:tc>
          <w:tcPr>
            <w:tcW w:w="0" w:type="auto"/>
            <w:vAlign w:val="center"/>
          </w:tcPr>
          <w:p w:rsidR="00706816" w:rsidRPr="0059779F" w:rsidRDefault="00706816" w:rsidP="00307967">
            <w:pPr>
              <w:snapToGrid w:val="0"/>
              <w:spacing w:beforeLines="50"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荣誉获奖</w:t>
            </w:r>
          </w:p>
        </w:tc>
        <w:tc>
          <w:tcPr>
            <w:tcW w:w="4830" w:type="dxa"/>
            <w:tcBorders>
              <w:right w:val="single" w:sz="4" w:space="0" w:color="auto"/>
            </w:tcBorders>
            <w:vAlign w:val="center"/>
          </w:tcPr>
          <w:p w:rsidR="00706816" w:rsidRPr="0059779F" w:rsidRDefault="00706816" w:rsidP="00F0027D">
            <w:pPr>
              <w:spacing w:line="320" w:lineRule="exact"/>
              <w:rPr>
                <w:rFonts w:ascii="宋体"/>
                <w:color w:val="000000" w:themeColor="text1"/>
                <w:sz w:val="24"/>
                <w:szCs w:val="24"/>
              </w:rPr>
            </w:pPr>
            <w:r w:rsidRPr="0059779F">
              <w:rPr>
                <w:rFonts w:ascii="宋体" w:hAnsi="宋体" w:cs="宋体" w:hint="eastAsia"/>
                <w:color w:val="000000" w:themeColor="text1"/>
                <w:sz w:val="24"/>
                <w:szCs w:val="24"/>
              </w:rPr>
              <w:t>对比各投标人</w:t>
            </w:r>
            <w:r w:rsidRPr="0059779F">
              <w:rPr>
                <w:rFonts w:ascii="宋体" w:hAnsi="宋体" w:cs="宋体"/>
                <w:color w:val="000000" w:themeColor="text1"/>
                <w:sz w:val="24"/>
                <w:szCs w:val="24"/>
              </w:rPr>
              <w:t>3</w:t>
            </w:r>
            <w:r w:rsidRPr="0059779F">
              <w:rPr>
                <w:rFonts w:ascii="宋体" w:hAnsi="宋体" w:cs="宋体" w:hint="eastAsia"/>
                <w:color w:val="000000" w:themeColor="text1"/>
                <w:sz w:val="24"/>
                <w:szCs w:val="24"/>
              </w:rPr>
              <w:t>年以来获得政府有关部门或行业协会颁发的奖项，酌情评分。</w:t>
            </w:r>
          </w:p>
        </w:tc>
        <w:tc>
          <w:tcPr>
            <w:tcW w:w="918" w:type="dxa"/>
            <w:tcBorders>
              <w:left w:val="single" w:sz="4" w:space="0" w:color="auto"/>
            </w:tcBorders>
            <w:vAlign w:val="center"/>
          </w:tcPr>
          <w:p w:rsidR="00706816" w:rsidRPr="0059779F" w:rsidRDefault="00F41834" w:rsidP="00F0027D">
            <w:pPr>
              <w:snapToGrid w:val="0"/>
              <w:spacing w:before="50"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3</w:t>
            </w:r>
          </w:p>
        </w:tc>
        <w:tc>
          <w:tcPr>
            <w:tcW w:w="959" w:type="dxa"/>
            <w:vAlign w:val="center"/>
          </w:tcPr>
          <w:p w:rsidR="00706816" w:rsidRPr="0059779F" w:rsidRDefault="00706816" w:rsidP="00F0027D">
            <w:pPr>
              <w:snapToGrid w:val="0"/>
              <w:spacing w:line="320" w:lineRule="exact"/>
              <w:ind w:leftChars="100" w:left="210"/>
              <w:jc w:val="center"/>
              <w:rPr>
                <w:rFonts w:ascii="宋体"/>
                <w:color w:val="000000" w:themeColor="text1"/>
                <w:sz w:val="24"/>
                <w:szCs w:val="24"/>
              </w:rPr>
            </w:pPr>
          </w:p>
        </w:tc>
      </w:tr>
      <w:tr w:rsidR="009D1AB6" w:rsidRPr="0059779F" w:rsidTr="00EA2D50">
        <w:trPr>
          <w:trHeight w:val="1056"/>
          <w:jc w:val="center"/>
        </w:trPr>
        <w:tc>
          <w:tcPr>
            <w:tcW w:w="0" w:type="auto"/>
            <w:tcBorders>
              <w:bottom w:val="single" w:sz="12" w:space="0" w:color="auto"/>
            </w:tcBorders>
            <w:vAlign w:val="center"/>
          </w:tcPr>
          <w:p w:rsidR="009D1AB6" w:rsidRPr="0059779F" w:rsidRDefault="009D1AB6" w:rsidP="00307967">
            <w:pPr>
              <w:snapToGrid w:val="0"/>
              <w:spacing w:beforeLines="50" w:line="320" w:lineRule="exact"/>
              <w:jc w:val="center"/>
              <w:rPr>
                <w:rFonts w:ascii="宋体"/>
                <w:color w:val="000000" w:themeColor="text1"/>
                <w:sz w:val="24"/>
                <w:szCs w:val="24"/>
              </w:rPr>
            </w:pPr>
            <w:r w:rsidRPr="0059779F">
              <w:rPr>
                <w:rFonts w:ascii="宋体" w:hAnsi="宋体" w:cs="宋体" w:hint="eastAsia"/>
                <w:color w:val="000000" w:themeColor="text1"/>
                <w:sz w:val="24"/>
                <w:szCs w:val="24"/>
              </w:rPr>
              <w:t>合计</w:t>
            </w:r>
          </w:p>
        </w:tc>
        <w:tc>
          <w:tcPr>
            <w:tcW w:w="4830" w:type="dxa"/>
            <w:tcBorders>
              <w:bottom w:val="single" w:sz="12" w:space="0" w:color="auto"/>
              <w:right w:val="single" w:sz="4" w:space="0" w:color="auto"/>
            </w:tcBorders>
            <w:vAlign w:val="center"/>
          </w:tcPr>
          <w:p w:rsidR="009D1AB6" w:rsidRPr="0059779F" w:rsidRDefault="009D1AB6" w:rsidP="00307967">
            <w:pPr>
              <w:snapToGrid w:val="0"/>
              <w:spacing w:beforeLines="50" w:line="320" w:lineRule="exact"/>
              <w:ind w:leftChars="100" w:left="210"/>
              <w:jc w:val="center"/>
              <w:rPr>
                <w:rFonts w:ascii="宋体"/>
                <w:color w:val="000000" w:themeColor="text1"/>
                <w:sz w:val="24"/>
                <w:szCs w:val="24"/>
              </w:rPr>
            </w:pPr>
          </w:p>
        </w:tc>
        <w:tc>
          <w:tcPr>
            <w:tcW w:w="918" w:type="dxa"/>
            <w:tcBorders>
              <w:left w:val="single" w:sz="4" w:space="0" w:color="auto"/>
              <w:bottom w:val="single" w:sz="12" w:space="0" w:color="auto"/>
              <w:right w:val="single" w:sz="4" w:space="0" w:color="auto"/>
            </w:tcBorders>
            <w:vAlign w:val="center"/>
          </w:tcPr>
          <w:p w:rsidR="009D1AB6" w:rsidRPr="0059779F" w:rsidRDefault="00F63F34" w:rsidP="00307967">
            <w:pPr>
              <w:snapToGrid w:val="0"/>
              <w:spacing w:beforeLines="50" w:line="320" w:lineRule="exact"/>
              <w:jc w:val="center"/>
              <w:rPr>
                <w:rFonts w:ascii="宋体"/>
                <w:color w:val="000000" w:themeColor="text1"/>
                <w:sz w:val="24"/>
                <w:szCs w:val="24"/>
              </w:rPr>
            </w:pPr>
            <w:r>
              <w:rPr>
                <w:rFonts w:ascii="宋体" w:hAnsi="宋体" w:cs="宋体" w:hint="eastAsia"/>
                <w:color w:val="000000" w:themeColor="text1"/>
                <w:sz w:val="24"/>
                <w:szCs w:val="24"/>
              </w:rPr>
              <w:t>5</w:t>
            </w:r>
            <w:r w:rsidR="009D1AB6" w:rsidRPr="0059779F">
              <w:rPr>
                <w:rFonts w:ascii="宋体" w:cs="宋体"/>
                <w:color w:val="000000" w:themeColor="text1"/>
                <w:sz w:val="24"/>
                <w:szCs w:val="24"/>
              </w:rPr>
              <w:t>0</w:t>
            </w:r>
            <w:r w:rsidR="009D1AB6" w:rsidRPr="0059779F">
              <w:rPr>
                <w:rFonts w:ascii="宋体" w:hAnsi="宋体" w:cs="宋体" w:hint="eastAsia"/>
                <w:color w:val="000000" w:themeColor="text1"/>
                <w:sz w:val="24"/>
                <w:szCs w:val="24"/>
              </w:rPr>
              <w:t>分</w:t>
            </w:r>
          </w:p>
        </w:tc>
        <w:tc>
          <w:tcPr>
            <w:tcW w:w="959" w:type="dxa"/>
            <w:tcBorders>
              <w:left w:val="single" w:sz="4" w:space="0" w:color="auto"/>
              <w:bottom w:val="single" w:sz="12" w:space="0" w:color="auto"/>
            </w:tcBorders>
            <w:vAlign w:val="center"/>
          </w:tcPr>
          <w:p w:rsidR="009D1AB6" w:rsidRPr="0059779F" w:rsidRDefault="009D1AB6" w:rsidP="00307967">
            <w:pPr>
              <w:snapToGrid w:val="0"/>
              <w:spacing w:beforeLines="50" w:line="320" w:lineRule="exact"/>
              <w:jc w:val="center"/>
              <w:rPr>
                <w:rFonts w:ascii="宋体"/>
                <w:color w:val="000000" w:themeColor="text1"/>
                <w:sz w:val="24"/>
                <w:szCs w:val="24"/>
              </w:rPr>
            </w:pPr>
          </w:p>
        </w:tc>
      </w:tr>
    </w:tbl>
    <w:p w:rsidR="00EA2D50" w:rsidRPr="00EA2D50" w:rsidRDefault="00EA2D50" w:rsidP="00EA2D50">
      <w:pPr>
        <w:snapToGrid w:val="0"/>
        <w:spacing w:line="348" w:lineRule="auto"/>
        <w:ind w:firstLineChars="200" w:firstLine="496"/>
        <w:rPr>
          <w:rFonts w:asciiTheme="minorEastAsia" w:hAnsiTheme="minorEastAsia"/>
          <w:color w:val="000000" w:themeColor="text1"/>
          <w:spacing w:val="4"/>
          <w:sz w:val="24"/>
        </w:rPr>
      </w:pPr>
      <w:r w:rsidRPr="00EA2D50">
        <w:rPr>
          <w:rFonts w:asciiTheme="minorEastAsia" w:hAnsiTheme="minorEastAsia" w:hint="eastAsia"/>
          <w:color w:val="000000" w:themeColor="text1"/>
          <w:spacing w:val="4"/>
          <w:sz w:val="24"/>
        </w:rPr>
        <w:lastRenderedPageBreak/>
        <w:t>三、</w:t>
      </w:r>
      <w:r w:rsidRPr="00EA2D50">
        <w:rPr>
          <w:rFonts w:asciiTheme="minorEastAsia" w:hAnsiTheme="minorEastAsia" w:hint="eastAsia"/>
          <w:color w:val="000000" w:themeColor="text1"/>
          <w:sz w:val="24"/>
        </w:rPr>
        <w:t>招标文件售价</w:t>
      </w:r>
      <w:r>
        <w:rPr>
          <w:rFonts w:asciiTheme="minorEastAsia" w:hAnsiTheme="minorEastAsia" w:hint="eastAsia"/>
          <w:color w:val="000000" w:themeColor="text1"/>
          <w:sz w:val="24"/>
        </w:rPr>
        <w:t>、</w:t>
      </w:r>
      <w:r w:rsidRPr="00EA2D50">
        <w:rPr>
          <w:rFonts w:asciiTheme="minorEastAsia" w:hAnsiTheme="minorEastAsia" w:hint="eastAsia"/>
          <w:color w:val="000000" w:themeColor="text1"/>
          <w:sz w:val="24"/>
        </w:rPr>
        <w:t>投标保证金</w:t>
      </w:r>
      <w:r>
        <w:rPr>
          <w:rFonts w:asciiTheme="minorEastAsia" w:hAnsiTheme="minorEastAsia" w:hint="eastAsia"/>
          <w:color w:val="000000" w:themeColor="text1"/>
          <w:sz w:val="24"/>
        </w:rPr>
        <w:t>、</w:t>
      </w:r>
      <w:r w:rsidRPr="00EA2D50">
        <w:rPr>
          <w:rFonts w:asciiTheme="minorEastAsia" w:hAnsiTheme="minorEastAsia" w:hint="eastAsia"/>
          <w:color w:val="000000" w:themeColor="text1"/>
          <w:sz w:val="24"/>
        </w:rPr>
        <w:t>投标时间</w:t>
      </w:r>
      <w:r>
        <w:rPr>
          <w:rFonts w:asciiTheme="minorEastAsia" w:hAnsiTheme="minorEastAsia" w:hint="eastAsia"/>
          <w:color w:val="000000" w:themeColor="text1"/>
          <w:sz w:val="24"/>
        </w:rPr>
        <w:t>和</w:t>
      </w:r>
      <w:r w:rsidRPr="00EA2D50">
        <w:rPr>
          <w:rFonts w:asciiTheme="minorEastAsia" w:hAnsiTheme="minorEastAsia" w:hint="eastAsia"/>
          <w:color w:val="000000" w:themeColor="text1"/>
          <w:sz w:val="24"/>
        </w:rPr>
        <w:t>地点</w:t>
      </w:r>
    </w:p>
    <w:p w:rsidR="00EA2D50" w:rsidRDefault="00EA2D50" w:rsidP="00EA2D50">
      <w:pPr>
        <w:snapToGrid w:val="0"/>
        <w:spacing w:line="348" w:lineRule="auto"/>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1.</w:t>
      </w:r>
      <w:r w:rsidRPr="00EA2D50">
        <w:rPr>
          <w:rFonts w:asciiTheme="minorEastAsia" w:hAnsiTheme="minorEastAsia" w:hint="eastAsia"/>
          <w:color w:val="000000" w:themeColor="text1"/>
          <w:sz w:val="24"/>
        </w:rPr>
        <w:t>招标文件售价：</w:t>
      </w:r>
      <w:r w:rsidRPr="00000D24">
        <w:rPr>
          <w:rFonts w:asciiTheme="minorEastAsia" w:hAnsiTheme="minorEastAsia" w:hint="eastAsia"/>
          <w:color w:val="000000" w:themeColor="text1"/>
          <w:sz w:val="24"/>
        </w:rPr>
        <w:t>人民币300元。（现金，</w:t>
      </w:r>
      <w:r>
        <w:rPr>
          <w:rFonts w:asciiTheme="minorEastAsia" w:hAnsiTheme="minorEastAsia" w:hint="eastAsia"/>
          <w:color w:val="000000" w:themeColor="text1"/>
          <w:sz w:val="24"/>
        </w:rPr>
        <w:t>投标</w:t>
      </w:r>
      <w:r w:rsidRPr="00000D24">
        <w:rPr>
          <w:rFonts w:asciiTheme="minorEastAsia" w:hAnsiTheme="minorEastAsia" w:hint="eastAsia"/>
          <w:color w:val="000000" w:themeColor="text1"/>
          <w:sz w:val="24"/>
        </w:rPr>
        <w:t>时现场</w:t>
      </w:r>
      <w:r>
        <w:rPr>
          <w:rFonts w:asciiTheme="minorEastAsia" w:hAnsiTheme="minorEastAsia" w:hint="eastAsia"/>
          <w:color w:val="000000" w:themeColor="text1"/>
          <w:sz w:val="24"/>
        </w:rPr>
        <w:t>缴</w:t>
      </w:r>
      <w:r w:rsidRPr="00000D24">
        <w:rPr>
          <w:rFonts w:asciiTheme="minorEastAsia" w:hAnsiTheme="minorEastAsia" w:hint="eastAsia"/>
          <w:color w:val="000000" w:themeColor="text1"/>
          <w:sz w:val="24"/>
        </w:rPr>
        <w:t>纳，事后不退。）</w:t>
      </w:r>
    </w:p>
    <w:p w:rsidR="00EA2D50" w:rsidRPr="00000D24" w:rsidRDefault="00EA2D50" w:rsidP="00EA2D50">
      <w:pPr>
        <w:snapToGrid w:val="0"/>
        <w:spacing w:line="348" w:lineRule="auto"/>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2.</w:t>
      </w:r>
      <w:r w:rsidRPr="00EA2D50">
        <w:rPr>
          <w:rFonts w:asciiTheme="minorEastAsia" w:hAnsiTheme="minorEastAsia" w:hint="eastAsia"/>
          <w:color w:val="000000" w:themeColor="text1"/>
          <w:sz w:val="24"/>
        </w:rPr>
        <w:t>投标保证金：</w:t>
      </w:r>
      <w:r w:rsidRPr="00000D24">
        <w:rPr>
          <w:rFonts w:asciiTheme="minorEastAsia" w:hAnsiTheme="minorEastAsia" w:cs="宋体"/>
          <w:color w:val="000000" w:themeColor="text1"/>
          <w:spacing w:val="2"/>
          <w:kern w:val="0"/>
          <w:sz w:val="24"/>
        </w:rPr>
        <w:t>人民</w:t>
      </w:r>
      <w:r w:rsidRPr="00000D24">
        <w:rPr>
          <w:rFonts w:asciiTheme="minorEastAsia" w:hAnsiTheme="minorEastAsia"/>
          <w:color w:val="000000" w:themeColor="text1"/>
          <w:sz w:val="24"/>
        </w:rPr>
        <w:t>币</w:t>
      </w:r>
      <w:r w:rsidRPr="00000D24">
        <w:rPr>
          <w:rFonts w:asciiTheme="minorEastAsia" w:hAnsiTheme="minorEastAsia" w:hint="eastAsia"/>
          <w:color w:val="000000" w:themeColor="text1"/>
          <w:sz w:val="24"/>
        </w:rPr>
        <w:t>10000元</w:t>
      </w:r>
      <w:r>
        <w:rPr>
          <w:rFonts w:asciiTheme="minorEastAsia" w:hAnsiTheme="minorEastAsia" w:hint="eastAsia"/>
          <w:color w:val="000000" w:themeColor="text1"/>
          <w:sz w:val="24"/>
        </w:rPr>
        <w:t>。（现金，</w:t>
      </w:r>
      <w:r w:rsidRPr="00000D24">
        <w:rPr>
          <w:rFonts w:asciiTheme="minorEastAsia" w:hAnsiTheme="minorEastAsia" w:hint="eastAsia"/>
          <w:color w:val="000000" w:themeColor="text1"/>
          <w:sz w:val="24"/>
        </w:rPr>
        <w:t>投标时</w:t>
      </w:r>
      <w:r>
        <w:rPr>
          <w:rFonts w:asciiTheme="minorEastAsia" w:hAnsiTheme="minorEastAsia" w:hint="eastAsia"/>
          <w:color w:val="000000" w:themeColor="text1"/>
          <w:sz w:val="24"/>
        </w:rPr>
        <w:t>现场</w:t>
      </w:r>
      <w:r w:rsidRPr="00000D24">
        <w:rPr>
          <w:rFonts w:asciiTheme="minorEastAsia" w:hAnsiTheme="minorEastAsia" w:hint="eastAsia"/>
          <w:color w:val="000000" w:themeColor="text1"/>
          <w:sz w:val="24"/>
        </w:rPr>
        <w:t>缴纳。</w:t>
      </w:r>
      <w:r w:rsidRPr="00000D24">
        <w:rPr>
          <w:rFonts w:asciiTheme="minorEastAsia" w:hAnsiTheme="minorEastAsia" w:hint="eastAsia"/>
          <w:sz w:val="24"/>
        </w:rPr>
        <w:t>中标者转为设施、水电保证金。未中标者待开标结束后，凭原始收据立即退还。</w:t>
      </w:r>
      <w:r>
        <w:rPr>
          <w:rFonts w:asciiTheme="minorEastAsia" w:hAnsiTheme="minorEastAsia" w:hint="eastAsia"/>
          <w:color w:val="000000" w:themeColor="text1"/>
          <w:sz w:val="24"/>
        </w:rPr>
        <w:t>）</w:t>
      </w:r>
      <w:r w:rsidR="00036441">
        <w:rPr>
          <w:rFonts w:asciiTheme="minorEastAsia" w:hAnsiTheme="minorEastAsia" w:hint="eastAsia"/>
          <w:color w:val="000000" w:themeColor="text1"/>
          <w:sz w:val="24"/>
        </w:rPr>
        <w:t>如中标者未在接到签订合同通知后的一周内签订合同，则取消中标资格，投标保证金不予退还。</w:t>
      </w:r>
    </w:p>
    <w:p w:rsidR="00EA2D50" w:rsidRPr="00EA2D50" w:rsidRDefault="00EA2D50" w:rsidP="00EA2D50">
      <w:pPr>
        <w:snapToGrid w:val="0"/>
        <w:spacing w:line="348" w:lineRule="auto"/>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3.</w:t>
      </w:r>
      <w:r w:rsidRPr="00EA2D50">
        <w:rPr>
          <w:rFonts w:asciiTheme="minorEastAsia" w:hAnsiTheme="minorEastAsia" w:hint="eastAsia"/>
          <w:color w:val="000000" w:themeColor="text1"/>
          <w:sz w:val="24"/>
        </w:rPr>
        <w:t>投标时间</w:t>
      </w:r>
      <w:r>
        <w:rPr>
          <w:rFonts w:asciiTheme="minorEastAsia" w:hAnsiTheme="minorEastAsia" w:hint="eastAsia"/>
          <w:color w:val="000000" w:themeColor="text1"/>
          <w:sz w:val="24"/>
        </w:rPr>
        <w:t>和</w:t>
      </w:r>
      <w:r w:rsidRPr="00EA2D50">
        <w:rPr>
          <w:rFonts w:asciiTheme="minorEastAsia" w:hAnsiTheme="minorEastAsia" w:hint="eastAsia"/>
          <w:color w:val="000000" w:themeColor="text1"/>
          <w:sz w:val="24"/>
        </w:rPr>
        <w:t>地点：</w:t>
      </w:r>
    </w:p>
    <w:p w:rsidR="00EA2D50" w:rsidRPr="00000D24" w:rsidRDefault="00EA2D50" w:rsidP="00EA2D50">
      <w:pPr>
        <w:snapToGrid w:val="0"/>
        <w:spacing w:line="348" w:lineRule="auto"/>
        <w:ind w:firstLineChars="200" w:firstLine="480"/>
        <w:rPr>
          <w:rFonts w:asciiTheme="minorEastAsia" w:hAnsiTheme="minorEastAsia"/>
          <w:sz w:val="24"/>
          <w:szCs w:val="24"/>
        </w:rPr>
      </w:pPr>
      <w:r>
        <w:rPr>
          <w:rFonts w:asciiTheme="minorEastAsia" w:hAnsiTheme="minorEastAsia" w:hint="eastAsia"/>
          <w:sz w:val="24"/>
          <w:szCs w:val="24"/>
        </w:rPr>
        <w:t>（1）</w:t>
      </w:r>
      <w:r w:rsidRPr="00000D24">
        <w:rPr>
          <w:rFonts w:asciiTheme="minorEastAsia" w:hAnsiTheme="minorEastAsia" w:hint="eastAsia"/>
          <w:sz w:val="24"/>
          <w:szCs w:val="24"/>
        </w:rPr>
        <w:t>标书送达时间：2018年1月</w:t>
      </w:r>
      <w:r>
        <w:rPr>
          <w:rFonts w:asciiTheme="minorEastAsia" w:hAnsiTheme="minorEastAsia" w:hint="eastAsia"/>
          <w:sz w:val="24"/>
          <w:szCs w:val="24"/>
        </w:rPr>
        <w:t>10</w:t>
      </w:r>
      <w:r w:rsidRPr="00000D24">
        <w:rPr>
          <w:rFonts w:asciiTheme="minorEastAsia" w:hAnsiTheme="minorEastAsia" w:hint="eastAsia"/>
          <w:sz w:val="24"/>
          <w:szCs w:val="24"/>
        </w:rPr>
        <w:t>日8：30至10：30，标书送达截止时间即为开标时间，逾期不予受理。</w:t>
      </w:r>
    </w:p>
    <w:p w:rsidR="00EA2D50" w:rsidRPr="00000D24" w:rsidRDefault="00EA2D50" w:rsidP="00EA2D50">
      <w:pPr>
        <w:snapToGrid w:val="0"/>
        <w:spacing w:line="348" w:lineRule="auto"/>
        <w:ind w:firstLineChars="200" w:firstLine="480"/>
        <w:rPr>
          <w:rFonts w:asciiTheme="minorEastAsia" w:hAnsiTheme="minorEastAsia"/>
          <w:sz w:val="24"/>
          <w:szCs w:val="24"/>
        </w:rPr>
      </w:pPr>
      <w:r>
        <w:rPr>
          <w:rFonts w:asciiTheme="minorEastAsia" w:hAnsiTheme="minorEastAsia" w:hint="eastAsia"/>
          <w:sz w:val="24"/>
          <w:szCs w:val="24"/>
        </w:rPr>
        <w:t>（2）</w:t>
      </w:r>
      <w:r w:rsidRPr="00000D24">
        <w:rPr>
          <w:rFonts w:asciiTheme="minorEastAsia" w:hAnsiTheme="minorEastAsia" w:hint="eastAsia"/>
          <w:sz w:val="24"/>
          <w:szCs w:val="24"/>
        </w:rPr>
        <w:t>标书送达地点：南通大学主校区综合楼五楼后勤保障部会议室。</w:t>
      </w:r>
    </w:p>
    <w:p w:rsidR="00EA2D50" w:rsidRPr="00000D24" w:rsidRDefault="00EA2D50" w:rsidP="00EA2D50">
      <w:pPr>
        <w:snapToGrid w:val="0"/>
        <w:spacing w:line="348" w:lineRule="auto"/>
        <w:ind w:firstLineChars="200" w:firstLine="480"/>
        <w:rPr>
          <w:rFonts w:asciiTheme="minorEastAsia" w:hAnsiTheme="minorEastAsia"/>
          <w:b/>
          <w:color w:val="000000" w:themeColor="text1"/>
          <w:spacing w:val="4"/>
          <w:sz w:val="24"/>
        </w:rPr>
      </w:pPr>
      <w:r>
        <w:rPr>
          <w:rFonts w:asciiTheme="minorEastAsia" w:hAnsiTheme="minorEastAsia" w:hint="eastAsia"/>
          <w:sz w:val="24"/>
          <w:szCs w:val="24"/>
        </w:rPr>
        <w:t>（3）</w:t>
      </w:r>
      <w:r w:rsidRPr="00000D24">
        <w:rPr>
          <w:rFonts w:asciiTheme="minorEastAsia" w:hAnsiTheme="minorEastAsia" w:hint="eastAsia"/>
          <w:sz w:val="24"/>
          <w:szCs w:val="24"/>
        </w:rPr>
        <w:t>开标地点：综合楼416室。</w:t>
      </w:r>
    </w:p>
    <w:p w:rsidR="008A74DA" w:rsidRPr="00000D24" w:rsidRDefault="008A74DA" w:rsidP="00EA2D50">
      <w:pPr>
        <w:spacing w:line="360" w:lineRule="auto"/>
        <w:rPr>
          <w:rFonts w:asciiTheme="minorEastAsia" w:hAnsiTheme="minorEastAsia"/>
          <w:sz w:val="24"/>
          <w:szCs w:val="24"/>
        </w:rPr>
      </w:pPr>
      <w:r w:rsidRPr="00000D24">
        <w:rPr>
          <w:rFonts w:asciiTheme="minorEastAsia" w:hAnsiTheme="minorEastAsia" w:hint="eastAsia"/>
          <w:sz w:val="24"/>
          <w:szCs w:val="24"/>
        </w:rPr>
        <w:t>四、合同履约保证金</w:t>
      </w:r>
    </w:p>
    <w:p w:rsidR="008A74DA" w:rsidRPr="00000D24" w:rsidRDefault="008A74DA" w:rsidP="00000D24">
      <w:pPr>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1.中标单位于合同签订日前向学校交纳人民币壹拾万元作为履约保证金，但此保证金不计算在应缴管理费总额内，即不用作冲抵管理费。</w:t>
      </w:r>
    </w:p>
    <w:p w:rsidR="008A74DA" w:rsidRPr="00000D24" w:rsidRDefault="008A74DA" w:rsidP="00000D24">
      <w:pPr>
        <w:spacing w:line="360" w:lineRule="auto"/>
        <w:ind w:firstLineChars="200" w:firstLine="480"/>
        <w:rPr>
          <w:rFonts w:asciiTheme="minorEastAsia" w:hAnsiTheme="minorEastAsia"/>
          <w:color w:val="000000" w:themeColor="text1"/>
          <w:sz w:val="24"/>
          <w:szCs w:val="24"/>
        </w:rPr>
      </w:pPr>
      <w:r w:rsidRPr="00000D24">
        <w:rPr>
          <w:rFonts w:asciiTheme="minorEastAsia" w:hAnsiTheme="minorEastAsia" w:cs="宋体" w:hint="eastAsia"/>
          <w:color w:val="000000" w:themeColor="text1"/>
          <w:sz w:val="24"/>
          <w:szCs w:val="24"/>
        </w:rPr>
        <w:t>2.若中标单位在合同履行期间有违约的情况存在，保证金即刻归学校所有，中标单位不得提出异议或主张。</w:t>
      </w:r>
    </w:p>
    <w:p w:rsidR="008A74DA" w:rsidRPr="00000D24" w:rsidRDefault="008A74DA" w:rsidP="00000D24">
      <w:pPr>
        <w:spacing w:line="360" w:lineRule="auto"/>
        <w:ind w:firstLineChars="200" w:firstLine="480"/>
        <w:rPr>
          <w:rFonts w:asciiTheme="minorEastAsia" w:hAnsiTheme="minorEastAsia" w:cs="宋体"/>
          <w:color w:val="000000" w:themeColor="text1"/>
          <w:sz w:val="24"/>
          <w:szCs w:val="24"/>
        </w:rPr>
      </w:pPr>
      <w:r w:rsidRPr="00000D24">
        <w:rPr>
          <w:rFonts w:asciiTheme="minorEastAsia" w:hAnsiTheme="minorEastAsia" w:cs="宋体" w:hint="eastAsia"/>
          <w:color w:val="000000" w:themeColor="text1"/>
          <w:sz w:val="24"/>
          <w:szCs w:val="24"/>
        </w:rPr>
        <w:t>3.合同期满后，在中标单位未有任何违约的情况并缴清各项有关税、费，撤离南通大学主校区快递服务中心后，学校在</w:t>
      </w:r>
      <w:r w:rsidRPr="00000D24">
        <w:rPr>
          <w:rFonts w:asciiTheme="minorEastAsia" w:hAnsiTheme="minorEastAsia"/>
          <w:color w:val="000000" w:themeColor="text1"/>
          <w:sz w:val="24"/>
          <w:szCs w:val="24"/>
        </w:rPr>
        <w:t>10</w:t>
      </w:r>
      <w:r w:rsidRPr="00000D24">
        <w:rPr>
          <w:rFonts w:asciiTheme="minorEastAsia" w:hAnsiTheme="minorEastAsia" w:cs="宋体" w:hint="eastAsia"/>
          <w:color w:val="000000" w:themeColor="text1"/>
          <w:sz w:val="24"/>
          <w:szCs w:val="24"/>
        </w:rPr>
        <w:t>个工作日内不计利息无条件退还保证金。</w:t>
      </w:r>
    </w:p>
    <w:p w:rsidR="009D1AB6" w:rsidRPr="00000D24" w:rsidRDefault="008A74DA" w:rsidP="00000D24">
      <w:pPr>
        <w:spacing w:line="360" w:lineRule="auto"/>
        <w:rPr>
          <w:rFonts w:asciiTheme="minorEastAsia" w:hAnsiTheme="minorEastAsia"/>
          <w:sz w:val="24"/>
          <w:szCs w:val="24"/>
        </w:rPr>
      </w:pPr>
      <w:r w:rsidRPr="00000D24">
        <w:rPr>
          <w:rFonts w:asciiTheme="minorEastAsia" w:hAnsiTheme="minorEastAsia" w:hint="eastAsia"/>
          <w:sz w:val="24"/>
          <w:szCs w:val="24"/>
        </w:rPr>
        <w:t>五</w:t>
      </w:r>
      <w:r w:rsidR="009D1AB6" w:rsidRPr="00000D24">
        <w:rPr>
          <w:rFonts w:asciiTheme="minorEastAsia" w:hAnsiTheme="minorEastAsia" w:hint="eastAsia"/>
          <w:sz w:val="24"/>
          <w:szCs w:val="24"/>
        </w:rPr>
        <w:t>、本招标文件的最终解释权归南通大学经营服务用房招标工作组。</w:t>
      </w:r>
    </w:p>
    <w:p w:rsidR="005051E3" w:rsidRPr="00000D24" w:rsidRDefault="005051E3" w:rsidP="00000D24">
      <w:pPr>
        <w:spacing w:line="360" w:lineRule="auto"/>
        <w:rPr>
          <w:rFonts w:asciiTheme="minorEastAsia" w:hAnsiTheme="minorEastAsia"/>
          <w:sz w:val="24"/>
          <w:szCs w:val="24"/>
        </w:rPr>
        <w:sectPr w:rsidR="005051E3" w:rsidRPr="00000D24" w:rsidSect="00304AF8">
          <w:footerReference w:type="default" r:id="rId8"/>
          <w:type w:val="continuous"/>
          <w:pgSz w:w="11906" w:h="16838"/>
          <w:pgMar w:top="1361" w:right="1797" w:bottom="1361" w:left="1797" w:header="851" w:footer="992" w:gutter="0"/>
          <w:cols w:space="425"/>
          <w:titlePg/>
          <w:docGrid w:type="lines" w:linePitch="312"/>
        </w:sectPr>
      </w:pPr>
    </w:p>
    <w:p w:rsidR="00000D24" w:rsidRDefault="00000D24"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00D24">
      <w:pPr>
        <w:spacing w:line="360" w:lineRule="auto"/>
        <w:jc w:val="center"/>
        <w:rPr>
          <w:rFonts w:asciiTheme="minorEastAsia" w:hAnsiTheme="minorEastAsia"/>
          <w:b/>
          <w:sz w:val="32"/>
          <w:szCs w:val="32"/>
        </w:rPr>
      </w:pPr>
    </w:p>
    <w:p w:rsidR="00F31E79" w:rsidRDefault="00F31E79" w:rsidP="00036441">
      <w:pPr>
        <w:spacing w:line="360" w:lineRule="auto"/>
        <w:rPr>
          <w:rFonts w:asciiTheme="minorEastAsia" w:hAnsiTheme="minorEastAsia"/>
          <w:b/>
          <w:sz w:val="32"/>
          <w:szCs w:val="32"/>
        </w:rPr>
      </w:pPr>
    </w:p>
    <w:p w:rsidR="00036441" w:rsidRPr="00036441" w:rsidRDefault="00036441" w:rsidP="00036441">
      <w:pPr>
        <w:widowControl/>
        <w:adjustRightInd w:val="0"/>
        <w:snapToGrid w:val="0"/>
        <w:jc w:val="center"/>
        <w:rPr>
          <w:rFonts w:cs="宋体"/>
          <w:b/>
          <w:bCs/>
          <w:color w:val="000000" w:themeColor="text1"/>
          <w:sz w:val="32"/>
          <w:szCs w:val="32"/>
        </w:rPr>
      </w:pPr>
      <w:r w:rsidRPr="00036441">
        <w:rPr>
          <w:rFonts w:cs="宋体" w:hint="eastAsia"/>
          <w:b/>
          <w:bCs/>
          <w:color w:val="000000" w:themeColor="text1"/>
          <w:sz w:val="32"/>
          <w:szCs w:val="32"/>
        </w:rPr>
        <w:lastRenderedPageBreak/>
        <w:t>第五部分</w:t>
      </w:r>
      <w:r w:rsidRPr="00036441">
        <w:rPr>
          <w:rFonts w:cs="宋体" w:hint="eastAsia"/>
          <w:b/>
          <w:bCs/>
          <w:color w:val="000000" w:themeColor="text1"/>
          <w:sz w:val="32"/>
          <w:szCs w:val="32"/>
        </w:rPr>
        <w:t xml:space="preserve"> </w:t>
      </w:r>
      <w:r w:rsidRPr="00036441">
        <w:rPr>
          <w:rFonts w:cs="宋体" w:hint="eastAsia"/>
          <w:b/>
          <w:bCs/>
          <w:color w:val="000000" w:themeColor="text1"/>
          <w:sz w:val="32"/>
          <w:szCs w:val="32"/>
        </w:rPr>
        <w:t>校园快递服务合同</w:t>
      </w:r>
    </w:p>
    <w:p w:rsidR="00036441" w:rsidRPr="00036441" w:rsidRDefault="00036441" w:rsidP="00307967">
      <w:pPr>
        <w:widowControl/>
        <w:adjustRightInd w:val="0"/>
        <w:snapToGrid w:val="0"/>
        <w:spacing w:beforeLines="100"/>
        <w:jc w:val="center"/>
        <w:rPr>
          <w:rFonts w:cs="宋体"/>
          <w:b/>
          <w:bCs/>
          <w:color w:val="000000" w:themeColor="text1"/>
          <w:sz w:val="28"/>
          <w:szCs w:val="28"/>
        </w:rPr>
      </w:pPr>
      <w:r w:rsidRPr="00036441">
        <w:rPr>
          <w:rFonts w:cs="宋体" w:hint="eastAsia"/>
          <w:b/>
          <w:bCs/>
          <w:color w:val="000000" w:themeColor="text1"/>
          <w:sz w:val="28"/>
          <w:szCs w:val="28"/>
        </w:rPr>
        <w:t>校园快递服务合同</w:t>
      </w:r>
    </w:p>
    <w:p w:rsidR="00036441" w:rsidRPr="0030316C" w:rsidRDefault="00036441" w:rsidP="00036441">
      <w:pPr>
        <w:spacing w:line="280" w:lineRule="exact"/>
        <w:rPr>
          <w:sz w:val="18"/>
          <w:szCs w:val="18"/>
        </w:rPr>
      </w:pPr>
      <w:r w:rsidRPr="0030316C">
        <w:rPr>
          <w:rFonts w:hint="eastAsia"/>
          <w:sz w:val="18"/>
          <w:szCs w:val="18"/>
        </w:rPr>
        <w:t>甲方：</w:t>
      </w:r>
      <w:r w:rsidRPr="0030316C">
        <w:rPr>
          <w:sz w:val="18"/>
          <w:szCs w:val="18"/>
        </w:rPr>
        <w:t xml:space="preserve"> </w:t>
      </w:r>
    </w:p>
    <w:p w:rsidR="00036441" w:rsidRPr="0030316C" w:rsidRDefault="00036441" w:rsidP="00036441">
      <w:pPr>
        <w:spacing w:line="280" w:lineRule="exact"/>
        <w:rPr>
          <w:sz w:val="18"/>
          <w:szCs w:val="18"/>
        </w:rPr>
      </w:pPr>
      <w:r w:rsidRPr="0030316C">
        <w:rPr>
          <w:rFonts w:hint="eastAsia"/>
          <w:sz w:val="18"/>
          <w:szCs w:val="18"/>
        </w:rPr>
        <w:t>乙方：</w:t>
      </w:r>
    </w:p>
    <w:p w:rsidR="00036441" w:rsidRPr="0030316C" w:rsidRDefault="00036441" w:rsidP="00036441">
      <w:pPr>
        <w:spacing w:line="280" w:lineRule="exact"/>
        <w:ind w:firstLineChars="200" w:firstLine="360"/>
        <w:rPr>
          <w:sz w:val="18"/>
          <w:szCs w:val="18"/>
        </w:rPr>
      </w:pPr>
      <w:r w:rsidRPr="0030316C">
        <w:rPr>
          <w:rFonts w:hint="eastAsia"/>
          <w:sz w:val="18"/>
          <w:szCs w:val="18"/>
        </w:rPr>
        <w:t>根据《中华人民共和国合同法》及</w:t>
      </w:r>
      <w:r>
        <w:rPr>
          <w:rFonts w:hint="eastAsia"/>
          <w:sz w:val="18"/>
          <w:szCs w:val="18"/>
        </w:rPr>
        <w:t>南通</w:t>
      </w:r>
      <w:r w:rsidRPr="0030316C">
        <w:rPr>
          <w:rFonts w:hint="eastAsia"/>
          <w:sz w:val="18"/>
          <w:szCs w:val="18"/>
        </w:rPr>
        <w:t>大学快递超市包裹派件服务项目</w:t>
      </w:r>
      <w:r>
        <w:rPr>
          <w:rFonts w:hint="eastAsia"/>
          <w:sz w:val="18"/>
          <w:szCs w:val="18"/>
        </w:rPr>
        <w:t>邀标书</w:t>
      </w:r>
      <w:r w:rsidRPr="0030316C">
        <w:rPr>
          <w:rFonts w:hint="eastAsia"/>
          <w:sz w:val="18"/>
          <w:szCs w:val="18"/>
        </w:rPr>
        <w:t>的要求和招标结果，经甲乙双方协商一致，签订本合同。双方共同遵守如下条款（本项目的招标文件、投标文件等均为本合同不可分割之一部分）：</w:t>
      </w:r>
    </w:p>
    <w:p w:rsidR="00036441" w:rsidRPr="00F9114E" w:rsidRDefault="00036441" w:rsidP="00036441">
      <w:pPr>
        <w:spacing w:line="280" w:lineRule="exact"/>
        <w:rPr>
          <w:sz w:val="18"/>
          <w:szCs w:val="18"/>
        </w:rPr>
      </w:pPr>
      <w:r w:rsidRPr="00F9114E">
        <w:rPr>
          <w:rFonts w:hint="eastAsia"/>
          <w:sz w:val="18"/>
          <w:szCs w:val="18"/>
        </w:rPr>
        <w:t>第一</w:t>
      </w:r>
      <w:r>
        <w:rPr>
          <w:rFonts w:hint="eastAsia"/>
          <w:sz w:val="18"/>
          <w:szCs w:val="18"/>
        </w:rPr>
        <w:t>条</w:t>
      </w:r>
      <w:r>
        <w:rPr>
          <w:rFonts w:hint="eastAsia"/>
          <w:sz w:val="18"/>
          <w:szCs w:val="18"/>
        </w:rPr>
        <w:t xml:space="preserve"> </w:t>
      </w:r>
      <w:r w:rsidRPr="00F9114E">
        <w:rPr>
          <w:rFonts w:hint="eastAsia"/>
          <w:sz w:val="18"/>
          <w:szCs w:val="18"/>
        </w:rPr>
        <w:t>服务内容</w:t>
      </w:r>
    </w:p>
    <w:p w:rsidR="00036441" w:rsidRPr="0030316C" w:rsidRDefault="00036441" w:rsidP="00036441">
      <w:pPr>
        <w:spacing w:line="280" w:lineRule="exact"/>
        <w:ind w:firstLineChars="200" w:firstLine="360"/>
        <w:rPr>
          <w:sz w:val="18"/>
          <w:szCs w:val="18"/>
        </w:rPr>
      </w:pPr>
      <w:r w:rsidRPr="0030316C">
        <w:rPr>
          <w:rFonts w:hint="eastAsia"/>
          <w:sz w:val="18"/>
          <w:szCs w:val="18"/>
        </w:rPr>
        <w:t>甲乙双方就快递超市的运行及管理服务进行合作，乙方安排专职人员进行业务操作，达到甲方要求的服务标准，为学生、教职员工及家属提供邮件的派发业务。</w:t>
      </w:r>
    </w:p>
    <w:p w:rsidR="00036441" w:rsidRPr="0030316C" w:rsidRDefault="00036441" w:rsidP="00036441">
      <w:pPr>
        <w:spacing w:line="280" w:lineRule="exact"/>
        <w:rPr>
          <w:sz w:val="18"/>
          <w:szCs w:val="18"/>
        </w:rPr>
      </w:pPr>
      <w:r w:rsidRPr="0030316C">
        <w:rPr>
          <w:rFonts w:hint="eastAsia"/>
          <w:sz w:val="18"/>
          <w:szCs w:val="18"/>
        </w:rPr>
        <w:t>第二条</w:t>
      </w:r>
      <w:r>
        <w:rPr>
          <w:rFonts w:hint="eastAsia"/>
          <w:sz w:val="18"/>
          <w:szCs w:val="18"/>
        </w:rPr>
        <w:t xml:space="preserve"> </w:t>
      </w:r>
      <w:r w:rsidRPr="0030316C">
        <w:rPr>
          <w:rFonts w:hint="eastAsia"/>
          <w:sz w:val="18"/>
          <w:szCs w:val="18"/>
        </w:rPr>
        <w:t>服务期限</w:t>
      </w:r>
    </w:p>
    <w:p w:rsidR="00036441" w:rsidRPr="0030316C" w:rsidRDefault="00036441" w:rsidP="00036441">
      <w:pPr>
        <w:spacing w:line="280" w:lineRule="exact"/>
        <w:ind w:firstLineChars="200" w:firstLine="360"/>
        <w:rPr>
          <w:sz w:val="18"/>
          <w:szCs w:val="18"/>
        </w:rPr>
      </w:pPr>
      <w:r w:rsidRPr="0030316C">
        <w:rPr>
          <w:rFonts w:hint="eastAsia"/>
          <w:sz w:val="18"/>
          <w:szCs w:val="18"/>
        </w:rPr>
        <w:t>从合同签订的</w:t>
      </w:r>
      <w:r>
        <w:rPr>
          <w:rFonts w:hint="eastAsia"/>
          <w:sz w:val="18"/>
          <w:szCs w:val="18"/>
        </w:rPr>
        <w:t>2018</w:t>
      </w:r>
      <w:r w:rsidRPr="0030316C">
        <w:rPr>
          <w:rFonts w:hint="eastAsia"/>
          <w:sz w:val="18"/>
          <w:szCs w:val="18"/>
        </w:rPr>
        <w:t>年</w:t>
      </w:r>
      <w:r>
        <w:rPr>
          <w:rFonts w:hint="eastAsia"/>
          <w:sz w:val="18"/>
          <w:szCs w:val="18"/>
        </w:rPr>
        <w:t>3</w:t>
      </w:r>
      <w:r w:rsidRPr="0030316C">
        <w:rPr>
          <w:rFonts w:hint="eastAsia"/>
          <w:sz w:val="18"/>
          <w:szCs w:val="18"/>
        </w:rPr>
        <w:t>月</w:t>
      </w:r>
      <w:r>
        <w:rPr>
          <w:rFonts w:hint="eastAsia"/>
          <w:sz w:val="18"/>
          <w:szCs w:val="18"/>
        </w:rPr>
        <w:t>1</w:t>
      </w:r>
      <w:r w:rsidRPr="0030316C">
        <w:rPr>
          <w:rFonts w:hint="eastAsia"/>
          <w:sz w:val="18"/>
          <w:szCs w:val="18"/>
        </w:rPr>
        <w:t>日起至</w:t>
      </w:r>
      <w:r>
        <w:rPr>
          <w:rFonts w:hint="eastAsia"/>
          <w:sz w:val="18"/>
          <w:szCs w:val="18"/>
        </w:rPr>
        <w:t>2019</w:t>
      </w:r>
      <w:r w:rsidRPr="0030316C">
        <w:rPr>
          <w:rFonts w:hint="eastAsia"/>
          <w:sz w:val="18"/>
          <w:szCs w:val="18"/>
        </w:rPr>
        <w:t>年</w:t>
      </w:r>
      <w:r>
        <w:rPr>
          <w:rFonts w:hint="eastAsia"/>
          <w:sz w:val="18"/>
          <w:szCs w:val="18"/>
        </w:rPr>
        <w:t>2</w:t>
      </w:r>
      <w:r w:rsidRPr="0030316C">
        <w:rPr>
          <w:rFonts w:hint="eastAsia"/>
          <w:sz w:val="18"/>
          <w:szCs w:val="18"/>
        </w:rPr>
        <w:t>月</w:t>
      </w:r>
      <w:r>
        <w:rPr>
          <w:rFonts w:hint="eastAsia"/>
          <w:sz w:val="18"/>
          <w:szCs w:val="18"/>
        </w:rPr>
        <w:t>28</w:t>
      </w:r>
      <w:r w:rsidRPr="0030316C">
        <w:rPr>
          <w:rFonts w:hint="eastAsia"/>
          <w:sz w:val="18"/>
          <w:szCs w:val="18"/>
        </w:rPr>
        <w:t>日止。合同期满或因乙方原因退场，乙方在快递超市投入的不可移动的装修全部归甲方所有，不得向甲方主张补偿。</w:t>
      </w:r>
    </w:p>
    <w:p w:rsidR="00036441" w:rsidRPr="0030316C" w:rsidRDefault="00036441" w:rsidP="00036441">
      <w:pPr>
        <w:spacing w:line="280" w:lineRule="exact"/>
        <w:rPr>
          <w:sz w:val="18"/>
          <w:szCs w:val="18"/>
        </w:rPr>
      </w:pPr>
      <w:r w:rsidRPr="0030316C">
        <w:rPr>
          <w:rFonts w:hint="eastAsia"/>
          <w:sz w:val="18"/>
          <w:szCs w:val="18"/>
        </w:rPr>
        <w:t>第三条</w:t>
      </w:r>
      <w:r>
        <w:rPr>
          <w:rFonts w:hint="eastAsia"/>
          <w:sz w:val="18"/>
          <w:szCs w:val="18"/>
        </w:rPr>
        <w:t xml:space="preserve"> </w:t>
      </w:r>
      <w:r>
        <w:rPr>
          <w:rFonts w:hint="eastAsia"/>
          <w:sz w:val="18"/>
          <w:szCs w:val="18"/>
        </w:rPr>
        <w:t>合同</w:t>
      </w:r>
      <w:r w:rsidRPr="0030316C">
        <w:rPr>
          <w:rFonts w:hint="eastAsia"/>
          <w:sz w:val="18"/>
          <w:szCs w:val="18"/>
        </w:rPr>
        <w:t>管理费金额及缴纳方式</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sz w:val="18"/>
          <w:szCs w:val="18"/>
        </w:rPr>
        <w:tab/>
      </w:r>
      <w:r w:rsidRPr="0030316C">
        <w:rPr>
          <w:rFonts w:hint="eastAsia"/>
          <w:sz w:val="18"/>
          <w:szCs w:val="18"/>
        </w:rPr>
        <w:t>金额</w:t>
      </w:r>
    </w:p>
    <w:p w:rsidR="00036441" w:rsidRPr="0030316C" w:rsidRDefault="00036441" w:rsidP="00036441">
      <w:pPr>
        <w:spacing w:line="280" w:lineRule="exact"/>
        <w:ind w:firstLineChars="200" w:firstLine="360"/>
        <w:rPr>
          <w:sz w:val="18"/>
          <w:szCs w:val="18"/>
        </w:rPr>
      </w:pPr>
      <w:r w:rsidRPr="0030316C">
        <w:rPr>
          <w:rFonts w:hint="eastAsia"/>
          <w:sz w:val="18"/>
          <w:szCs w:val="18"/>
        </w:rPr>
        <w:t>管理费为</w:t>
      </w:r>
      <w:r w:rsidRPr="0059494F">
        <w:rPr>
          <w:rFonts w:hint="eastAsia"/>
          <w:sz w:val="18"/>
          <w:szCs w:val="18"/>
          <w:u w:val="single"/>
        </w:rPr>
        <w:t xml:space="preserve">         </w:t>
      </w:r>
      <w:r>
        <w:rPr>
          <w:rFonts w:hint="eastAsia"/>
          <w:sz w:val="18"/>
          <w:szCs w:val="18"/>
        </w:rPr>
        <w:t xml:space="preserve"> </w:t>
      </w:r>
      <w:r w:rsidRPr="0030316C">
        <w:rPr>
          <w:rFonts w:hint="eastAsia"/>
          <w:sz w:val="18"/>
          <w:szCs w:val="18"/>
        </w:rPr>
        <w:t>元（以投标报价为准）。</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sz w:val="18"/>
          <w:szCs w:val="18"/>
        </w:rPr>
        <w:tab/>
      </w:r>
      <w:r w:rsidRPr="0030316C">
        <w:rPr>
          <w:rFonts w:hint="eastAsia"/>
          <w:sz w:val="18"/>
          <w:szCs w:val="18"/>
        </w:rPr>
        <w:t>缴纳</w:t>
      </w:r>
      <w:r>
        <w:rPr>
          <w:rFonts w:hint="eastAsia"/>
          <w:sz w:val="18"/>
          <w:szCs w:val="18"/>
        </w:rPr>
        <w:t>方式</w:t>
      </w:r>
    </w:p>
    <w:p w:rsidR="00036441" w:rsidRPr="0030316C" w:rsidRDefault="00036441" w:rsidP="00036441">
      <w:pPr>
        <w:spacing w:line="280" w:lineRule="exact"/>
        <w:ind w:firstLineChars="200" w:firstLine="360"/>
        <w:rPr>
          <w:sz w:val="18"/>
          <w:szCs w:val="18"/>
        </w:rPr>
      </w:pPr>
      <w:r>
        <w:rPr>
          <w:rFonts w:hint="eastAsia"/>
          <w:sz w:val="18"/>
          <w:szCs w:val="18"/>
        </w:rPr>
        <w:t>乙方在签订合同时必须缴清全年管理费。</w:t>
      </w:r>
    </w:p>
    <w:p w:rsidR="00036441" w:rsidRPr="0030316C" w:rsidRDefault="00036441" w:rsidP="00036441">
      <w:pPr>
        <w:spacing w:line="280" w:lineRule="exact"/>
        <w:rPr>
          <w:sz w:val="18"/>
          <w:szCs w:val="18"/>
        </w:rPr>
      </w:pPr>
      <w:r w:rsidRPr="0030316C">
        <w:rPr>
          <w:rFonts w:hint="eastAsia"/>
          <w:sz w:val="18"/>
          <w:szCs w:val="18"/>
        </w:rPr>
        <w:t>第四条</w:t>
      </w:r>
      <w:r>
        <w:rPr>
          <w:rFonts w:hint="eastAsia"/>
          <w:sz w:val="18"/>
          <w:szCs w:val="18"/>
        </w:rPr>
        <w:t xml:space="preserve">  </w:t>
      </w:r>
      <w:r>
        <w:rPr>
          <w:rFonts w:hint="eastAsia"/>
          <w:sz w:val="18"/>
          <w:szCs w:val="18"/>
        </w:rPr>
        <w:t>合同</w:t>
      </w:r>
      <w:r w:rsidRPr="0030316C">
        <w:rPr>
          <w:rFonts w:hint="eastAsia"/>
          <w:sz w:val="18"/>
          <w:szCs w:val="18"/>
        </w:rPr>
        <w:t>履约保证金</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乙方于</w:t>
      </w:r>
      <w:r>
        <w:rPr>
          <w:rFonts w:hint="eastAsia"/>
          <w:sz w:val="18"/>
          <w:szCs w:val="18"/>
        </w:rPr>
        <w:t>合同签订日</w:t>
      </w:r>
      <w:r w:rsidRPr="0030316C">
        <w:rPr>
          <w:rFonts w:hint="eastAsia"/>
          <w:sz w:val="18"/>
          <w:szCs w:val="18"/>
        </w:rPr>
        <w:t>前向甲方交纳人民币</w:t>
      </w:r>
      <w:r w:rsidRPr="0030316C">
        <w:rPr>
          <w:sz w:val="18"/>
          <w:szCs w:val="18"/>
        </w:rPr>
        <w:t>¥100000.00</w:t>
      </w:r>
      <w:r w:rsidRPr="0030316C">
        <w:rPr>
          <w:rFonts w:hint="eastAsia"/>
          <w:sz w:val="18"/>
          <w:szCs w:val="18"/>
        </w:rPr>
        <w:t>元（壹拾万元整）作为</w:t>
      </w:r>
      <w:r>
        <w:rPr>
          <w:rFonts w:hint="eastAsia"/>
          <w:sz w:val="18"/>
          <w:szCs w:val="18"/>
        </w:rPr>
        <w:t>合同</w:t>
      </w:r>
      <w:r w:rsidRPr="0030316C">
        <w:rPr>
          <w:rFonts w:hint="eastAsia"/>
          <w:sz w:val="18"/>
          <w:szCs w:val="18"/>
        </w:rPr>
        <w:t>履约保证金，但此保证金不计算在管理费总额内，即不用作冲抵管理费用；</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若乙方在本合同履行期间有违约的情况存在，保证金即归甲方所有，乙方不得提出异议或主张；</w:t>
      </w:r>
    </w:p>
    <w:p w:rsidR="00036441" w:rsidRPr="0030316C" w:rsidRDefault="00036441" w:rsidP="00036441">
      <w:pPr>
        <w:spacing w:line="280" w:lineRule="exact"/>
        <w:ind w:firstLineChars="200" w:firstLine="360"/>
        <w:rPr>
          <w:sz w:val="18"/>
          <w:szCs w:val="18"/>
        </w:rPr>
      </w:pPr>
      <w:r w:rsidRPr="0030316C">
        <w:rPr>
          <w:sz w:val="18"/>
          <w:szCs w:val="18"/>
        </w:rPr>
        <w:t>3.</w:t>
      </w:r>
      <w:r w:rsidRPr="0030316C">
        <w:rPr>
          <w:rFonts w:hint="eastAsia"/>
          <w:sz w:val="18"/>
          <w:szCs w:val="18"/>
        </w:rPr>
        <w:t>合同期满后，在乙方未有任何违约的情况并缴清各项有关税、费后，甲方在十个工作日内不计利息退还履约保证金。</w:t>
      </w:r>
    </w:p>
    <w:p w:rsidR="00036441" w:rsidRPr="0030316C" w:rsidRDefault="00036441" w:rsidP="00036441">
      <w:pPr>
        <w:spacing w:line="280" w:lineRule="exact"/>
        <w:rPr>
          <w:sz w:val="18"/>
          <w:szCs w:val="18"/>
        </w:rPr>
      </w:pPr>
      <w:r w:rsidRPr="0030316C">
        <w:rPr>
          <w:rFonts w:hint="eastAsia"/>
          <w:sz w:val="18"/>
          <w:szCs w:val="18"/>
        </w:rPr>
        <w:t>第五条</w:t>
      </w:r>
      <w:r>
        <w:rPr>
          <w:rFonts w:hint="eastAsia"/>
          <w:sz w:val="18"/>
          <w:szCs w:val="18"/>
        </w:rPr>
        <w:t xml:space="preserve">  </w:t>
      </w:r>
      <w:r w:rsidRPr="0030316C">
        <w:rPr>
          <w:rFonts w:hint="eastAsia"/>
          <w:sz w:val="18"/>
          <w:szCs w:val="18"/>
        </w:rPr>
        <w:t>甲方的权利与义务</w:t>
      </w:r>
    </w:p>
    <w:p w:rsidR="00036441" w:rsidRPr="0030316C" w:rsidRDefault="00036441" w:rsidP="00036441">
      <w:pPr>
        <w:spacing w:line="280" w:lineRule="exact"/>
        <w:ind w:firstLineChars="250" w:firstLine="450"/>
        <w:rPr>
          <w:sz w:val="18"/>
          <w:szCs w:val="18"/>
        </w:rPr>
      </w:pPr>
      <w:r w:rsidRPr="0030316C">
        <w:rPr>
          <w:sz w:val="18"/>
          <w:szCs w:val="18"/>
        </w:rPr>
        <w:t>1.</w:t>
      </w:r>
      <w:r w:rsidRPr="0030316C">
        <w:rPr>
          <w:rFonts w:hint="eastAsia"/>
          <w:sz w:val="18"/>
          <w:szCs w:val="18"/>
        </w:rPr>
        <w:t>甲方的权利</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sidRPr="0030316C">
        <w:rPr>
          <w:rFonts w:hint="eastAsia"/>
          <w:sz w:val="18"/>
          <w:szCs w:val="18"/>
        </w:rPr>
        <w:t>）有权掌握</w:t>
      </w:r>
      <w:r>
        <w:rPr>
          <w:rFonts w:hint="eastAsia"/>
          <w:sz w:val="18"/>
          <w:szCs w:val="18"/>
        </w:rPr>
        <w:t>包裹派件</w:t>
      </w:r>
      <w:r w:rsidRPr="0030316C">
        <w:rPr>
          <w:rFonts w:hint="eastAsia"/>
          <w:sz w:val="18"/>
          <w:szCs w:val="18"/>
        </w:rPr>
        <w:t>经营数据。</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2</w:t>
      </w:r>
      <w:r w:rsidRPr="0030316C">
        <w:rPr>
          <w:rFonts w:hint="eastAsia"/>
          <w:sz w:val="18"/>
          <w:szCs w:val="18"/>
        </w:rPr>
        <w:t>）有权依照国家法律、法规和学校的规章制度对乙方的经营进行监管、指导。有权对乙方的服务定价进行监督。</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3</w:t>
      </w:r>
      <w:r w:rsidRPr="0030316C">
        <w:rPr>
          <w:rFonts w:hint="eastAsia"/>
          <w:sz w:val="18"/>
          <w:szCs w:val="18"/>
        </w:rPr>
        <w:t>）有权对乙方就快递超市的改造与装修进行监督。</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4</w:t>
      </w:r>
      <w:r w:rsidRPr="0030316C">
        <w:rPr>
          <w:rFonts w:hint="eastAsia"/>
          <w:sz w:val="18"/>
          <w:szCs w:val="18"/>
        </w:rPr>
        <w:t>）有权对乙方使用快递超市标识进行监督，若乙方使用“南通大学”的一切中英文的标识、商标、名称等，必须征得</w:t>
      </w:r>
      <w:r>
        <w:rPr>
          <w:rFonts w:hint="eastAsia"/>
          <w:sz w:val="18"/>
          <w:szCs w:val="18"/>
        </w:rPr>
        <w:t>甲方</w:t>
      </w:r>
      <w:r w:rsidRPr="0030316C">
        <w:rPr>
          <w:rFonts w:hint="eastAsia"/>
          <w:sz w:val="18"/>
          <w:szCs w:val="18"/>
        </w:rPr>
        <w:t>同意。</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5</w:t>
      </w:r>
      <w:r w:rsidRPr="0030316C">
        <w:rPr>
          <w:rFonts w:hint="eastAsia"/>
          <w:sz w:val="18"/>
          <w:szCs w:val="18"/>
        </w:rPr>
        <w:t>）有权监督快递超市的日常管理服务，对乙方提出整改意见和建议并督促整改。</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6</w:t>
      </w:r>
      <w:r w:rsidRPr="0030316C">
        <w:rPr>
          <w:rFonts w:hint="eastAsia"/>
          <w:sz w:val="18"/>
          <w:szCs w:val="18"/>
        </w:rPr>
        <w:t>）有权督促乙方在合同期间按时缴纳水电费（水费按</w:t>
      </w:r>
      <w:r>
        <w:rPr>
          <w:rFonts w:hint="eastAsia"/>
          <w:sz w:val="18"/>
          <w:szCs w:val="18"/>
        </w:rPr>
        <w:t>2.9</w:t>
      </w:r>
      <w:r>
        <w:rPr>
          <w:rFonts w:hint="eastAsia"/>
          <w:sz w:val="18"/>
          <w:szCs w:val="18"/>
        </w:rPr>
        <w:t>元</w:t>
      </w:r>
      <w:r>
        <w:rPr>
          <w:rFonts w:hint="eastAsia"/>
          <w:sz w:val="18"/>
          <w:szCs w:val="18"/>
        </w:rPr>
        <w:t>/</w:t>
      </w:r>
      <w:r>
        <w:rPr>
          <w:rFonts w:hint="eastAsia"/>
          <w:sz w:val="18"/>
          <w:szCs w:val="18"/>
        </w:rPr>
        <w:t>吨、电费按</w:t>
      </w:r>
      <w:r>
        <w:rPr>
          <w:rFonts w:hint="eastAsia"/>
          <w:sz w:val="18"/>
          <w:szCs w:val="18"/>
        </w:rPr>
        <w:t>0.54</w:t>
      </w:r>
      <w:r>
        <w:rPr>
          <w:rFonts w:hint="eastAsia"/>
          <w:sz w:val="18"/>
          <w:szCs w:val="18"/>
        </w:rPr>
        <w:t>元</w:t>
      </w:r>
      <w:r>
        <w:rPr>
          <w:rFonts w:hint="eastAsia"/>
          <w:sz w:val="18"/>
          <w:szCs w:val="18"/>
        </w:rPr>
        <w:t>/</w:t>
      </w:r>
      <w:r>
        <w:rPr>
          <w:rFonts w:hint="eastAsia"/>
          <w:sz w:val="18"/>
          <w:szCs w:val="18"/>
        </w:rPr>
        <w:t>度结算</w:t>
      </w:r>
      <w:r w:rsidRPr="0030316C">
        <w:rPr>
          <w:rFonts w:hint="eastAsia"/>
          <w:sz w:val="18"/>
          <w:szCs w:val="18"/>
        </w:rPr>
        <w:t>）、电话费、信息网络费等各种有关费用。</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7</w:t>
      </w:r>
      <w:r w:rsidRPr="0030316C">
        <w:rPr>
          <w:rFonts w:hint="eastAsia"/>
          <w:sz w:val="18"/>
          <w:szCs w:val="18"/>
        </w:rPr>
        <w:t>）在合同期限内，与乙方建立定期协调例会制度，主要负责协调乙方与学校的关系及有关快递服务等事项，及时协调乙方经营运作中出现与学校需求相冲突或师生投诉的问题。</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8</w:t>
      </w:r>
      <w:r w:rsidRPr="0030316C">
        <w:rPr>
          <w:rFonts w:hint="eastAsia"/>
          <w:sz w:val="18"/>
          <w:szCs w:val="18"/>
        </w:rPr>
        <w:t>）定期征询有关部门及师生员工对乙方经营、管理、卫生、安全等方面的意见和建议，并及时整理反馈，督促</w:t>
      </w:r>
      <w:r>
        <w:rPr>
          <w:rFonts w:hint="eastAsia"/>
          <w:sz w:val="18"/>
          <w:szCs w:val="18"/>
        </w:rPr>
        <w:t>乙方</w:t>
      </w:r>
      <w:r w:rsidRPr="0030316C">
        <w:rPr>
          <w:rFonts w:hint="eastAsia"/>
          <w:sz w:val="18"/>
          <w:szCs w:val="18"/>
        </w:rPr>
        <w:t>整改到位。</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9</w:t>
      </w:r>
      <w:r w:rsidRPr="0030316C">
        <w:rPr>
          <w:rFonts w:hint="eastAsia"/>
          <w:sz w:val="18"/>
          <w:szCs w:val="18"/>
        </w:rPr>
        <w:t>）有权要求乙方按学校的统一部署，在节假日、寒暑假期间为留校学生的生活方便提供服务，乙方不得拒绝，且不得以此为由提出经济补偿要求。</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10</w:t>
      </w:r>
      <w:r w:rsidRPr="0030316C">
        <w:rPr>
          <w:rFonts w:hint="eastAsia"/>
          <w:sz w:val="18"/>
          <w:szCs w:val="18"/>
        </w:rPr>
        <w:t>）双方约定的其他权利。</w:t>
      </w:r>
    </w:p>
    <w:p w:rsidR="00036441" w:rsidRPr="0030316C" w:rsidRDefault="00036441" w:rsidP="00036441">
      <w:pPr>
        <w:spacing w:line="280" w:lineRule="exact"/>
        <w:ind w:firstLineChars="250" w:firstLine="450"/>
        <w:rPr>
          <w:sz w:val="18"/>
          <w:szCs w:val="18"/>
        </w:rPr>
      </w:pPr>
      <w:r w:rsidRPr="0030316C">
        <w:rPr>
          <w:sz w:val="18"/>
          <w:szCs w:val="18"/>
        </w:rPr>
        <w:t>2.</w:t>
      </w:r>
      <w:r w:rsidRPr="0030316C">
        <w:rPr>
          <w:rFonts w:hint="eastAsia"/>
          <w:sz w:val="18"/>
          <w:szCs w:val="18"/>
        </w:rPr>
        <w:t>甲方的义务</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sidRPr="0030316C">
        <w:rPr>
          <w:rFonts w:hint="eastAsia"/>
          <w:sz w:val="18"/>
          <w:szCs w:val="18"/>
        </w:rPr>
        <w:t>）于合同签订</w:t>
      </w:r>
      <w:r w:rsidRPr="0030316C">
        <w:rPr>
          <w:sz w:val="18"/>
          <w:szCs w:val="18"/>
        </w:rPr>
        <w:t>10</w:t>
      </w:r>
      <w:r w:rsidRPr="0030316C">
        <w:rPr>
          <w:rFonts w:hint="eastAsia"/>
          <w:sz w:val="18"/>
          <w:szCs w:val="18"/>
        </w:rPr>
        <w:t>日内将场地交付给乙方</w:t>
      </w:r>
      <w:r>
        <w:rPr>
          <w:rFonts w:hint="eastAsia"/>
          <w:sz w:val="18"/>
          <w:szCs w:val="18"/>
        </w:rPr>
        <w:t>进场</w:t>
      </w:r>
      <w:r w:rsidRPr="0030316C">
        <w:rPr>
          <w:rFonts w:hint="eastAsia"/>
          <w:sz w:val="18"/>
          <w:szCs w:val="18"/>
        </w:rPr>
        <w:t>。</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2</w:t>
      </w:r>
      <w:r w:rsidRPr="0030316C">
        <w:rPr>
          <w:rFonts w:hint="eastAsia"/>
          <w:sz w:val="18"/>
          <w:szCs w:val="18"/>
        </w:rPr>
        <w:t>）提供水、电、网络等基础设施接通条件给乙方。统一安装水电计量仪表，为乙方正常使用水、电提供方便。</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3</w:t>
      </w:r>
      <w:r w:rsidRPr="0030316C">
        <w:rPr>
          <w:rFonts w:hint="eastAsia"/>
          <w:sz w:val="18"/>
          <w:szCs w:val="18"/>
        </w:rPr>
        <w:t>）配合乙方维护治安管理秩序。</w:t>
      </w:r>
    </w:p>
    <w:p w:rsidR="00036441" w:rsidRPr="0030316C" w:rsidRDefault="00036441" w:rsidP="00036441">
      <w:pPr>
        <w:spacing w:line="280" w:lineRule="exact"/>
        <w:ind w:firstLineChars="200" w:firstLine="360"/>
        <w:rPr>
          <w:sz w:val="18"/>
          <w:szCs w:val="18"/>
        </w:rPr>
      </w:pPr>
      <w:r w:rsidRPr="0030316C">
        <w:rPr>
          <w:rFonts w:hint="eastAsia"/>
          <w:sz w:val="18"/>
          <w:szCs w:val="18"/>
        </w:rPr>
        <w:lastRenderedPageBreak/>
        <w:t>（</w:t>
      </w:r>
      <w:r w:rsidRPr="0030316C">
        <w:rPr>
          <w:sz w:val="18"/>
          <w:szCs w:val="18"/>
        </w:rPr>
        <w:t>4</w:t>
      </w:r>
      <w:r w:rsidRPr="0030316C">
        <w:rPr>
          <w:rFonts w:hint="eastAsia"/>
          <w:sz w:val="18"/>
          <w:szCs w:val="18"/>
        </w:rPr>
        <w:t>）保障乙方的合法权益，不得随意征、调乙方的财产，如有需要，必须是有偿使用乙方的财产。</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5</w:t>
      </w:r>
      <w:r w:rsidRPr="0030316C">
        <w:rPr>
          <w:rFonts w:hint="eastAsia"/>
          <w:sz w:val="18"/>
          <w:szCs w:val="18"/>
        </w:rPr>
        <w:t>）合同期内，除合同规定的条款情况外，甲方不得以任何理由增加项目费用或减少项目年限，但因国家法律、政策的变化除外。</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6</w:t>
      </w:r>
      <w:r w:rsidRPr="0030316C">
        <w:rPr>
          <w:rFonts w:hint="eastAsia"/>
          <w:sz w:val="18"/>
          <w:szCs w:val="18"/>
        </w:rPr>
        <w:t>）负责经营期内屋面及结构性维修。</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7</w:t>
      </w:r>
      <w:r w:rsidRPr="0030316C">
        <w:rPr>
          <w:rFonts w:hint="eastAsia"/>
          <w:sz w:val="18"/>
          <w:szCs w:val="18"/>
        </w:rPr>
        <w:t>）双方约定的其他义务。</w:t>
      </w:r>
    </w:p>
    <w:p w:rsidR="00036441" w:rsidRPr="0030316C" w:rsidRDefault="00036441" w:rsidP="00036441">
      <w:pPr>
        <w:spacing w:line="280" w:lineRule="exact"/>
        <w:rPr>
          <w:sz w:val="18"/>
          <w:szCs w:val="18"/>
        </w:rPr>
      </w:pPr>
      <w:r w:rsidRPr="0030316C">
        <w:rPr>
          <w:rFonts w:hint="eastAsia"/>
          <w:sz w:val="18"/>
          <w:szCs w:val="18"/>
        </w:rPr>
        <w:t>第六条</w:t>
      </w:r>
      <w:r>
        <w:rPr>
          <w:rFonts w:hint="eastAsia"/>
          <w:sz w:val="18"/>
          <w:szCs w:val="18"/>
        </w:rPr>
        <w:t xml:space="preserve">  </w:t>
      </w:r>
      <w:r w:rsidRPr="0030316C">
        <w:rPr>
          <w:rFonts w:hint="eastAsia"/>
          <w:sz w:val="18"/>
          <w:szCs w:val="18"/>
        </w:rPr>
        <w:t>乙方的权利与义务</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乙方的权利</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sidRPr="0030316C">
        <w:rPr>
          <w:rFonts w:hint="eastAsia"/>
          <w:sz w:val="18"/>
          <w:szCs w:val="18"/>
        </w:rPr>
        <w:t>）有权按照合同的规定，实施</w:t>
      </w:r>
      <w:r>
        <w:rPr>
          <w:rFonts w:hint="eastAsia"/>
          <w:sz w:val="18"/>
          <w:szCs w:val="18"/>
        </w:rPr>
        <w:t>自主</w:t>
      </w:r>
      <w:r w:rsidRPr="0030316C">
        <w:rPr>
          <w:rFonts w:hint="eastAsia"/>
          <w:sz w:val="18"/>
          <w:szCs w:val="18"/>
        </w:rPr>
        <w:t>经营。</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2</w:t>
      </w:r>
      <w:r w:rsidRPr="0030316C">
        <w:rPr>
          <w:rFonts w:hint="eastAsia"/>
          <w:sz w:val="18"/>
          <w:szCs w:val="18"/>
        </w:rPr>
        <w:t>）有权在不改变场地的主体结构的前提下，对快递服务点实施装修、改造，但须报甲方批准并接受甲方的监督、指导和合理的建议。</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3</w:t>
      </w:r>
      <w:r w:rsidRPr="0030316C">
        <w:rPr>
          <w:rFonts w:hint="eastAsia"/>
          <w:sz w:val="18"/>
          <w:szCs w:val="18"/>
        </w:rPr>
        <w:t>）有权取得合法的收益。</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4</w:t>
      </w:r>
      <w:r w:rsidRPr="0030316C">
        <w:rPr>
          <w:rFonts w:hint="eastAsia"/>
          <w:sz w:val="18"/>
          <w:szCs w:val="18"/>
        </w:rPr>
        <w:t>）有权独资成立项目公司具体运营本项目，自主设置内部管理机构，独立行使人事任免和员工聘任。</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5</w:t>
      </w:r>
      <w:r w:rsidRPr="0030316C">
        <w:rPr>
          <w:rFonts w:hint="eastAsia"/>
          <w:sz w:val="18"/>
          <w:szCs w:val="18"/>
        </w:rPr>
        <w:t>）有权在本合同期满或合同解除且没有违约的情况下，支配可移动的</w:t>
      </w:r>
      <w:r>
        <w:rPr>
          <w:rFonts w:hint="eastAsia"/>
          <w:sz w:val="18"/>
          <w:szCs w:val="18"/>
        </w:rPr>
        <w:t>乙方自己投入的</w:t>
      </w:r>
      <w:r w:rsidRPr="0030316C">
        <w:rPr>
          <w:rFonts w:hint="eastAsia"/>
          <w:sz w:val="18"/>
          <w:szCs w:val="18"/>
        </w:rPr>
        <w:t>设施、设备等。</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6</w:t>
      </w:r>
      <w:r w:rsidRPr="0030316C">
        <w:rPr>
          <w:rFonts w:hint="eastAsia"/>
          <w:sz w:val="18"/>
          <w:szCs w:val="18"/>
        </w:rPr>
        <w:t>）双方约定的其他权利。</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乙方的义务</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sidRPr="0030316C">
        <w:rPr>
          <w:rFonts w:hint="eastAsia"/>
          <w:sz w:val="18"/>
          <w:szCs w:val="18"/>
        </w:rPr>
        <w:t>）未经甲方同意的前提下，不得使用合同所规定之外的其它场地和设施。</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2</w:t>
      </w:r>
      <w:r w:rsidRPr="0030316C">
        <w:rPr>
          <w:rFonts w:hint="eastAsia"/>
          <w:sz w:val="18"/>
          <w:szCs w:val="18"/>
        </w:rPr>
        <w:t>）必须建立固定的管理团队，按甲方要求的服务标准进行管理服务。指派专职人员担任</w:t>
      </w:r>
      <w:r>
        <w:rPr>
          <w:rFonts w:hint="eastAsia"/>
          <w:sz w:val="18"/>
          <w:szCs w:val="18"/>
        </w:rPr>
        <w:t>南通</w:t>
      </w:r>
      <w:r w:rsidRPr="0030316C">
        <w:rPr>
          <w:rFonts w:hint="eastAsia"/>
          <w:sz w:val="18"/>
          <w:szCs w:val="18"/>
        </w:rPr>
        <w:t>大学快递超市的现场责任人，负责本项目的运营管理，其必须具有快递服务网点管理的经验。</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3</w:t>
      </w:r>
      <w:r w:rsidRPr="0030316C">
        <w:rPr>
          <w:rFonts w:hint="eastAsia"/>
          <w:sz w:val="18"/>
          <w:szCs w:val="18"/>
        </w:rPr>
        <w:t>）必须严格按国家相关标准</w:t>
      </w:r>
      <w:r>
        <w:rPr>
          <w:rFonts w:hint="eastAsia"/>
          <w:sz w:val="18"/>
          <w:szCs w:val="18"/>
        </w:rPr>
        <w:t>对包裹派件进行安全检查</w:t>
      </w:r>
      <w:r w:rsidRPr="0030316C">
        <w:rPr>
          <w:rFonts w:hint="eastAsia"/>
          <w:sz w:val="18"/>
          <w:szCs w:val="18"/>
        </w:rPr>
        <w:t>。</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4</w:t>
      </w:r>
      <w:r w:rsidRPr="0030316C">
        <w:rPr>
          <w:rFonts w:hint="eastAsia"/>
          <w:sz w:val="18"/>
          <w:szCs w:val="18"/>
        </w:rPr>
        <w:t>）建立和执行与本项目有关的各项管理制度及突发事故应急预案。</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5</w:t>
      </w:r>
      <w:r w:rsidRPr="0030316C">
        <w:rPr>
          <w:rFonts w:hint="eastAsia"/>
          <w:sz w:val="18"/>
          <w:szCs w:val="18"/>
        </w:rPr>
        <w:t>）严格执行各级政府部门的相关规定，</w:t>
      </w:r>
      <w:r>
        <w:rPr>
          <w:rFonts w:hint="eastAsia"/>
          <w:sz w:val="18"/>
          <w:szCs w:val="18"/>
        </w:rPr>
        <w:t>包括但不仅限于</w:t>
      </w:r>
      <w:r w:rsidRPr="0030316C">
        <w:rPr>
          <w:rFonts w:hint="eastAsia"/>
          <w:sz w:val="18"/>
          <w:szCs w:val="18"/>
        </w:rPr>
        <w:t>消防、治安、环保、卫生防疫等。</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6</w:t>
      </w:r>
      <w:r w:rsidRPr="0030316C">
        <w:rPr>
          <w:rFonts w:hint="eastAsia"/>
          <w:sz w:val="18"/>
          <w:szCs w:val="18"/>
        </w:rPr>
        <w:t>）</w:t>
      </w:r>
      <w:r w:rsidRPr="000374D6">
        <w:rPr>
          <w:rFonts w:hint="eastAsia"/>
          <w:sz w:val="18"/>
          <w:szCs w:val="18"/>
        </w:rPr>
        <w:t>建立科学、高效的运营机制，</w:t>
      </w:r>
      <w:r w:rsidRPr="007911CE">
        <w:rPr>
          <w:rFonts w:hint="eastAsia"/>
          <w:sz w:val="18"/>
          <w:szCs w:val="18"/>
        </w:rPr>
        <w:t>确保学生取件不拥挤、不混乱，并承担师生等客户因取件业务产生的一切责任。</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7</w:t>
      </w:r>
      <w:r w:rsidRPr="0030316C">
        <w:rPr>
          <w:rFonts w:hint="eastAsia"/>
          <w:sz w:val="18"/>
          <w:szCs w:val="18"/>
        </w:rPr>
        <w:t>）确保服务点及周边环境符合学校要求，不得有影响师生、居民正常生活、工作、学习的情况发生。</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8</w:t>
      </w:r>
      <w:r w:rsidRPr="0030316C">
        <w:rPr>
          <w:rFonts w:hint="eastAsia"/>
          <w:sz w:val="18"/>
          <w:szCs w:val="18"/>
        </w:rPr>
        <w:t>）结合大学生创业和勤工俭学需要，提供每周不少于</w:t>
      </w:r>
      <w:r w:rsidRPr="0030316C">
        <w:rPr>
          <w:sz w:val="18"/>
          <w:szCs w:val="18"/>
        </w:rPr>
        <w:t xml:space="preserve"> 72 </w:t>
      </w:r>
      <w:r w:rsidRPr="0030316C">
        <w:rPr>
          <w:rFonts w:hint="eastAsia"/>
          <w:sz w:val="18"/>
          <w:szCs w:val="18"/>
        </w:rPr>
        <w:t>小时的学生创业、勤工俭学的</w:t>
      </w:r>
      <w:r w:rsidRPr="0030316C">
        <w:rPr>
          <w:sz w:val="18"/>
          <w:szCs w:val="18"/>
        </w:rPr>
        <w:t xml:space="preserve"> 3 </w:t>
      </w:r>
      <w:r w:rsidRPr="0030316C">
        <w:rPr>
          <w:rFonts w:hint="eastAsia"/>
          <w:sz w:val="18"/>
          <w:szCs w:val="18"/>
        </w:rPr>
        <w:t>个岗位。</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9</w:t>
      </w:r>
      <w:r w:rsidRPr="0030316C">
        <w:rPr>
          <w:rFonts w:hint="eastAsia"/>
          <w:sz w:val="18"/>
          <w:szCs w:val="18"/>
        </w:rPr>
        <w:t>）对校园快递服务点装修外观、服务人员着装、快递车辆等应有</w:t>
      </w:r>
      <w:r>
        <w:rPr>
          <w:rFonts w:hint="eastAsia"/>
          <w:sz w:val="18"/>
          <w:szCs w:val="18"/>
        </w:rPr>
        <w:t>南通</w:t>
      </w:r>
      <w:r w:rsidRPr="0030316C">
        <w:rPr>
          <w:rFonts w:hint="eastAsia"/>
          <w:sz w:val="18"/>
          <w:szCs w:val="18"/>
        </w:rPr>
        <w:t>大学快递超市统一标识。</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10</w:t>
      </w:r>
      <w:r w:rsidRPr="0030316C">
        <w:rPr>
          <w:rFonts w:hint="eastAsia"/>
          <w:sz w:val="18"/>
          <w:szCs w:val="18"/>
        </w:rPr>
        <w:t>）在合同期间，乙方对内、外发生的一切债务关系，由乙方承担责任；发生的争执、纠纷以乙方名义实施的，产生的一切后果由乙方负责处理。</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11</w:t>
      </w:r>
      <w:r w:rsidRPr="0030316C">
        <w:rPr>
          <w:rFonts w:hint="eastAsia"/>
          <w:sz w:val="18"/>
          <w:szCs w:val="18"/>
        </w:rPr>
        <w:t>）在合同期间，由于乙方及员工的过错造成</w:t>
      </w:r>
      <w:r>
        <w:rPr>
          <w:rFonts w:hint="eastAsia"/>
          <w:sz w:val="18"/>
          <w:szCs w:val="18"/>
        </w:rPr>
        <w:t>甲方</w:t>
      </w:r>
      <w:r w:rsidRPr="0030316C">
        <w:rPr>
          <w:rFonts w:hint="eastAsia"/>
          <w:sz w:val="18"/>
          <w:szCs w:val="18"/>
        </w:rPr>
        <w:t>或第三人的人身伤亡、财产损害的，乙方承担一切责任。</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Pr>
          <w:rFonts w:hint="eastAsia"/>
          <w:sz w:val="18"/>
          <w:szCs w:val="18"/>
        </w:rPr>
        <w:t>2</w:t>
      </w:r>
      <w:r w:rsidRPr="0030316C">
        <w:rPr>
          <w:rFonts w:hint="eastAsia"/>
          <w:sz w:val="18"/>
          <w:szCs w:val="18"/>
        </w:rPr>
        <w:t>）乙方须征得甲方的同意后，才能开发新的经营服务项目。</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Pr>
          <w:rFonts w:hint="eastAsia"/>
          <w:sz w:val="18"/>
          <w:szCs w:val="18"/>
        </w:rPr>
        <w:t>3</w:t>
      </w:r>
      <w:r w:rsidRPr="0030316C">
        <w:rPr>
          <w:rFonts w:hint="eastAsia"/>
          <w:sz w:val="18"/>
          <w:szCs w:val="18"/>
        </w:rPr>
        <w:t>）双方约定的其他义务</w:t>
      </w:r>
    </w:p>
    <w:p w:rsidR="00036441" w:rsidRPr="0030316C" w:rsidRDefault="00036441" w:rsidP="00036441">
      <w:pPr>
        <w:spacing w:line="280" w:lineRule="exact"/>
        <w:rPr>
          <w:sz w:val="18"/>
          <w:szCs w:val="18"/>
        </w:rPr>
      </w:pPr>
      <w:r w:rsidRPr="0030316C">
        <w:rPr>
          <w:rFonts w:hint="eastAsia"/>
          <w:sz w:val="18"/>
          <w:szCs w:val="18"/>
        </w:rPr>
        <w:t>第七条</w:t>
      </w:r>
      <w:r>
        <w:rPr>
          <w:rFonts w:hint="eastAsia"/>
          <w:sz w:val="18"/>
          <w:szCs w:val="18"/>
        </w:rPr>
        <w:t xml:space="preserve"> </w:t>
      </w:r>
      <w:r w:rsidRPr="0030316C">
        <w:rPr>
          <w:rFonts w:hint="eastAsia"/>
          <w:sz w:val="18"/>
          <w:szCs w:val="18"/>
        </w:rPr>
        <w:t>其他特别约定</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本合同期限届满或合同解除时，甲乙双方共同派员检查甲方提供的场地设施，如有损坏的，由乙方负责赔偿。</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合同期满或合同终止后</w:t>
      </w:r>
      <w:r w:rsidRPr="0030316C">
        <w:rPr>
          <w:sz w:val="18"/>
          <w:szCs w:val="18"/>
        </w:rPr>
        <w:t>10</w:t>
      </w:r>
      <w:r w:rsidRPr="0030316C">
        <w:rPr>
          <w:rFonts w:hint="eastAsia"/>
          <w:sz w:val="18"/>
          <w:szCs w:val="18"/>
        </w:rPr>
        <w:t>日内，乙方必须将场地交还给甲方；如乙方逾期迁出，则应向甲方按占用日期缴纳违约金人民币</w:t>
      </w:r>
      <w:r w:rsidRPr="0030316C">
        <w:rPr>
          <w:sz w:val="18"/>
          <w:szCs w:val="18"/>
        </w:rPr>
        <w:t>1000</w:t>
      </w:r>
      <w:r w:rsidRPr="0030316C">
        <w:rPr>
          <w:rFonts w:hint="eastAsia"/>
          <w:sz w:val="18"/>
          <w:szCs w:val="18"/>
        </w:rPr>
        <w:t>元</w:t>
      </w:r>
      <w:r w:rsidRPr="0030316C">
        <w:rPr>
          <w:sz w:val="18"/>
          <w:szCs w:val="18"/>
        </w:rPr>
        <w:t>/</w:t>
      </w:r>
      <w:r w:rsidRPr="0030316C">
        <w:rPr>
          <w:rFonts w:hint="eastAsia"/>
          <w:sz w:val="18"/>
          <w:szCs w:val="18"/>
        </w:rPr>
        <w:t>日；占用日期超过十五日的，甲方有权处理乙方在本服务项目场地内的一切设施，由此造成的物品被损毁、丢失，价值减损等均由乙方自负。</w:t>
      </w:r>
    </w:p>
    <w:p w:rsidR="00036441" w:rsidRPr="0030316C" w:rsidRDefault="00036441" w:rsidP="00036441">
      <w:pPr>
        <w:spacing w:line="280" w:lineRule="exact"/>
        <w:ind w:firstLineChars="150" w:firstLine="270"/>
        <w:rPr>
          <w:sz w:val="18"/>
          <w:szCs w:val="18"/>
        </w:rPr>
      </w:pPr>
      <w:r w:rsidRPr="0030316C">
        <w:rPr>
          <w:sz w:val="18"/>
          <w:szCs w:val="18"/>
        </w:rPr>
        <w:t>3.</w:t>
      </w:r>
      <w:r w:rsidRPr="0030316C">
        <w:rPr>
          <w:rFonts w:hint="eastAsia"/>
          <w:sz w:val="18"/>
          <w:szCs w:val="18"/>
        </w:rPr>
        <w:t>在合同有效期内，如遇不可抗力的因素导致本合同无法履行时，本合同自动终止，双方互不作补偿。</w:t>
      </w:r>
    </w:p>
    <w:p w:rsidR="00036441" w:rsidRPr="0030316C" w:rsidRDefault="00036441" w:rsidP="00036441">
      <w:pPr>
        <w:spacing w:line="280" w:lineRule="exact"/>
        <w:rPr>
          <w:sz w:val="18"/>
          <w:szCs w:val="18"/>
        </w:rPr>
      </w:pPr>
      <w:r w:rsidRPr="0030316C">
        <w:rPr>
          <w:rFonts w:hint="eastAsia"/>
          <w:sz w:val="18"/>
          <w:szCs w:val="18"/>
        </w:rPr>
        <w:t>第八条</w:t>
      </w:r>
      <w:r>
        <w:rPr>
          <w:rFonts w:hint="eastAsia"/>
          <w:sz w:val="18"/>
          <w:szCs w:val="18"/>
        </w:rPr>
        <w:t xml:space="preserve"> </w:t>
      </w:r>
      <w:r w:rsidRPr="0030316C">
        <w:rPr>
          <w:rFonts w:hint="eastAsia"/>
          <w:sz w:val="18"/>
          <w:szCs w:val="18"/>
        </w:rPr>
        <w:t>合同的修改、变更与解除</w:t>
      </w:r>
    </w:p>
    <w:p w:rsidR="00036441" w:rsidRPr="0030316C" w:rsidRDefault="00036441" w:rsidP="00036441">
      <w:pPr>
        <w:spacing w:line="280" w:lineRule="exact"/>
        <w:ind w:firstLineChars="150" w:firstLine="270"/>
        <w:rPr>
          <w:sz w:val="18"/>
          <w:szCs w:val="18"/>
        </w:rPr>
      </w:pPr>
      <w:r w:rsidRPr="0030316C">
        <w:rPr>
          <w:sz w:val="18"/>
          <w:szCs w:val="18"/>
        </w:rPr>
        <w:t>1.</w:t>
      </w:r>
      <w:r w:rsidRPr="0030316C">
        <w:rPr>
          <w:rFonts w:hint="eastAsia"/>
          <w:sz w:val="18"/>
          <w:szCs w:val="18"/>
        </w:rPr>
        <w:t>合同的修改</w:t>
      </w:r>
    </w:p>
    <w:p w:rsidR="00036441" w:rsidRPr="0030316C" w:rsidRDefault="00036441" w:rsidP="00036441">
      <w:pPr>
        <w:spacing w:line="280" w:lineRule="exact"/>
        <w:ind w:firstLineChars="100" w:firstLine="180"/>
        <w:rPr>
          <w:sz w:val="18"/>
          <w:szCs w:val="18"/>
        </w:rPr>
      </w:pPr>
      <w:r w:rsidRPr="0030316C">
        <w:rPr>
          <w:rFonts w:hint="eastAsia"/>
          <w:sz w:val="18"/>
          <w:szCs w:val="18"/>
        </w:rPr>
        <w:t>（</w:t>
      </w:r>
      <w:r w:rsidRPr="0030316C">
        <w:rPr>
          <w:sz w:val="18"/>
          <w:szCs w:val="18"/>
        </w:rPr>
        <w:t>1</w:t>
      </w:r>
      <w:r w:rsidRPr="0030316C">
        <w:rPr>
          <w:rFonts w:hint="eastAsia"/>
          <w:sz w:val="18"/>
          <w:szCs w:val="18"/>
        </w:rPr>
        <w:t>）本合同在执行过程中，任何一方认为确实需要修订某些条款，应向另一方书面提出修改意见并说明理由，在征得对方的同意后，双方签具书面修改合约，形成本合同的附件，否则，本合同的全部内容继续有效。</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2</w:t>
      </w:r>
      <w:r w:rsidRPr="0030316C">
        <w:rPr>
          <w:rFonts w:hint="eastAsia"/>
          <w:sz w:val="18"/>
          <w:szCs w:val="18"/>
        </w:rPr>
        <w:t>）在本合同生效后的执行过程中，如有客观情况的发生，可能造成合同难以继续履行时，经双方协商一致，可以修改本合同的部分内容，但不能涉及合同的根本性条款如管理费用、年限等。</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合同的变更、解除</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1</w:t>
      </w:r>
      <w:r w:rsidRPr="0030316C">
        <w:rPr>
          <w:rFonts w:hint="eastAsia"/>
          <w:sz w:val="18"/>
          <w:szCs w:val="18"/>
        </w:rPr>
        <w:t>）本合同生效后即具有法律效力，任何一方均不得随意变更、解除合同。由于法定原因或约定或双方一致同意并达成书面变更、解除协议时，才可变更、解除本合同，否则，本合同仍然有效。</w:t>
      </w:r>
    </w:p>
    <w:p w:rsidR="00036441" w:rsidRPr="0030316C" w:rsidRDefault="00036441" w:rsidP="00036441">
      <w:pPr>
        <w:spacing w:line="280" w:lineRule="exact"/>
        <w:ind w:firstLineChars="150" w:firstLine="270"/>
        <w:rPr>
          <w:sz w:val="18"/>
          <w:szCs w:val="18"/>
        </w:rPr>
      </w:pPr>
      <w:r w:rsidRPr="0030316C">
        <w:rPr>
          <w:rFonts w:hint="eastAsia"/>
          <w:sz w:val="18"/>
          <w:szCs w:val="18"/>
        </w:rPr>
        <w:lastRenderedPageBreak/>
        <w:t>（</w:t>
      </w:r>
      <w:r w:rsidRPr="0030316C">
        <w:rPr>
          <w:sz w:val="18"/>
          <w:szCs w:val="18"/>
        </w:rPr>
        <w:t>2</w:t>
      </w:r>
      <w:r w:rsidRPr="0030316C">
        <w:rPr>
          <w:rFonts w:hint="eastAsia"/>
          <w:sz w:val="18"/>
          <w:szCs w:val="18"/>
        </w:rPr>
        <w:t>）乙方在甲方提供的场地内从事非法活动的，甲方有权解除合同。</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3</w:t>
      </w:r>
      <w:r w:rsidRPr="0030316C">
        <w:rPr>
          <w:rFonts w:hint="eastAsia"/>
          <w:sz w:val="18"/>
          <w:szCs w:val="18"/>
        </w:rPr>
        <w:t>）合同期内因乙方原因发生重大治安、消防事故的，致使乙方被政府相关部门责令停业整顿超过</w:t>
      </w:r>
      <w:r w:rsidRPr="0030316C">
        <w:rPr>
          <w:sz w:val="18"/>
          <w:szCs w:val="18"/>
        </w:rPr>
        <w:t>15</w:t>
      </w:r>
      <w:r w:rsidRPr="0030316C">
        <w:rPr>
          <w:rFonts w:hint="eastAsia"/>
          <w:sz w:val="18"/>
          <w:szCs w:val="18"/>
        </w:rPr>
        <w:t>天以上仍未整改完毕恢复经营或造成的后果致使校园快递服务点无法正常经营超过</w:t>
      </w:r>
      <w:r w:rsidRPr="0030316C">
        <w:rPr>
          <w:sz w:val="18"/>
          <w:szCs w:val="18"/>
        </w:rPr>
        <w:t>15</w:t>
      </w:r>
      <w:r w:rsidRPr="0030316C">
        <w:rPr>
          <w:rFonts w:hint="eastAsia"/>
          <w:sz w:val="18"/>
          <w:szCs w:val="18"/>
        </w:rPr>
        <w:t>天以上的，甲方有权解除合同。</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4</w:t>
      </w:r>
      <w:r w:rsidRPr="0030316C">
        <w:rPr>
          <w:rFonts w:hint="eastAsia"/>
          <w:sz w:val="18"/>
          <w:szCs w:val="18"/>
        </w:rPr>
        <w:t>）甲方无故干涉乙方的正常经营活动，造成乙方无法正常经营时，乙方有权提出解除合同。</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5</w:t>
      </w:r>
      <w:r w:rsidRPr="0030316C">
        <w:rPr>
          <w:rFonts w:hint="eastAsia"/>
          <w:sz w:val="18"/>
          <w:szCs w:val="18"/>
        </w:rPr>
        <w:t>）由于不可抗力的因素造成本合同无法履行时，甲乙双方通过协商，达成一致意见，可变更、解除本合同。</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6</w:t>
      </w:r>
      <w:r w:rsidRPr="0030316C">
        <w:rPr>
          <w:rFonts w:hint="eastAsia"/>
          <w:sz w:val="18"/>
          <w:szCs w:val="18"/>
        </w:rPr>
        <w:t>）发生变更、解除合同的其他情况。</w:t>
      </w:r>
    </w:p>
    <w:p w:rsidR="00036441" w:rsidRPr="0030316C" w:rsidRDefault="00036441" w:rsidP="00036441">
      <w:pPr>
        <w:spacing w:line="280" w:lineRule="exact"/>
        <w:rPr>
          <w:sz w:val="18"/>
          <w:szCs w:val="18"/>
        </w:rPr>
      </w:pPr>
      <w:r w:rsidRPr="0030316C">
        <w:rPr>
          <w:rFonts w:hint="eastAsia"/>
          <w:sz w:val="18"/>
          <w:szCs w:val="18"/>
        </w:rPr>
        <w:t>第九条</w:t>
      </w:r>
      <w:r>
        <w:rPr>
          <w:rFonts w:hint="eastAsia"/>
          <w:sz w:val="18"/>
          <w:szCs w:val="18"/>
        </w:rPr>
        <w:t xml:space="preserve"> </w:t>
      </w:r>
      <w:r w:rsidRPr="0030316C">
        <w:rPr>
          <w:rFonts w:hint="eastAsia"/>
          <w:sz w:val="18"/>
          <w:szCs w:val="18"/>
        </w:rPr>
        <w:t>违约责任</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任何一方未能履行本合同的规定或违反国家、省、市有关法律、法规、政策的规定，另一方有权提出解除本合同。</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任何一方违约，无过错方都有权要求过错方承担违约责任；若给无过错方造成经济损失的，应予赔偿。</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1</w:t>
      </w:r>
      <w:r w:rsidRPr="0030316C">
        <w:rPr>
          <w:rFonts w:hint="eastAsia"/>
          <w:sz w:val="18"/>
          <w:szCs w:val="18"/>
        </w:rPr>
        <w:t>）若甲方违反合同规定干预乙方的正当自主经营权，给乙方造成损失时，赔偿乙方的实际经济损失。</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2</w:t>
      </w:r>
      <w:r w:rsidRPr="0030316C">
        <w:rPr>
          <w:rFonts w:hint="eastAsia"/>
          <w:sz w:val="18"/>
          <w:szCs w:val="18"/>
        </w:rPr>
        <w:t>）若甲方违反合同规定、干预乙方的自主经营权，造成乙方无法经营，乙方有权单方提出终止合同并要求甲方赔偿经济损失。</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sidRPr="0030316C">
        <w:rPr>
          <w:sz w:val="18"/>
          <w:szCs w:val="18"/>
        </w:rPr>
        <w:t>3</w:t>
      </w:r>
      <w:r w:rsidRPr="0030316C">
        <w:rPr>
          <w:rFonts w:hint="eastAsia"/>
          <w:sz w:val="18"/>
          <w:szCs w:val="18"/>
        </w:rPr>
        <w:t>）若乙方将校园快递服务点的整体</w:t>
      </w:r>
      <w:r>
        <w:rPr>
          <w:rFonts w:hint="eastAsia"/>
          <w:sz w:val="18"/>
          <w:szCs w:val="18"/>
        </w:rPr>
        <w:t>转租或</w:t>
      </w:r>
      <w:r w:rsidRPr="0030316C">
        <w:rPr>
          <w:rFonts w:hint="eastAsia"/>
          <w:sz w:val="18"/>
          <w:szCs w:val="18"/>
        </w:rPr>
        <w:t>转让给第三人，甲方有权宣布提前解除合同，造成甲方或第三人一切损失由乙方承担。</w:t>
      </w:r>
    </w:p>
    <w:p w:rsidR="00036441" w:rsidRPr="0030316C" w:rsidRDefault="00036441" w:rsidP="00036441">
      <w:pPr>
        <w:spacing w:line="280" w:lineRule="exact"/>
        <w:ind w:firstLineChars="200" w:firstLine="360"/>
        <w:rPr>
          <w:sz w:val="18"/>
          <w:szCs w:val="18"/>
        </w:rPr>
      </w:pPr>
      <w:r w:rsidRPr="0030316C">
        <w:rPr>
          <w:rFonts w:hint="eastAsia"/>
          <w:sz w:val="18"/>
          <w:szCs w:val="18"/>
        </w:rPr>
        <w:t>（</w:t>
      </w:r>
      <w:r>
        <w:rPr>
          <w:rFonts w:hint="eastAsia"/>
          <w:sz w:val="18"/>
          <w:szCs w:val="18"/>
        </w:rPr>
        <w:t>4</w:t>
      </w:r>
      <w:r w:rsidRPr="0030316C">
        <w:rPr>
          <w:rFonts w:hint="eastAsia"/>
          <w:sz w:val="18"/>
          <w:szCs w:val="18"/>
        </w:rPr>
        <w:t>）由于乙方的违法行为造成本合同解除或提前终止，乙方投入该标的一切费用及所造成的损失均由乙方负担。</w:t>
      </w:r>
    </w:p>
    <w:p w:rsidR="00036441" w:rsidRPr="0030316C" w:rsidRDefault="00036441" w:rsidP="00036441">
      <w:pPr>
        <w:spacing w:line="280" w:lineRule="exact"/>
        <w:ind w:firstLineChars="200" w:firstLine="360"/>
        <w:rPr>
          <w:sz w:val="18"/>
          <w:szCs w:val="18"/>
        </w:rPr>
      </w:pPr>
      <w:r w:rsidRPr="0030316C">
        <w:rPr>
          <w:sz w:val="18"/>
          <w:szCs w:val="18"/>
        </w:rPr>
        <w:t>3.</w:t>
      </w:r>
      <w:r w:rsidRPr="0030316C">
        <w:rPr>
          <w:rFonts w:hint="eastAsia"/>
          <w:sz w:val="18"/>
          <w:szCs w:val="18"/>
        </w:rPr>
        <w:t>在合同履行期间，任何一方违反本合同的根本性条款的规定，相对方应在</w:t>
      </w:r>
      <w:r w:rsidRPr="0030316C">
        <w:rPr>
          <w:sz w:val="18"/>
          <w:szCs w:val="18"/>
        </w:rPr>
        <w:t>10</w:t>
      </w:r>
      <w:r w:rsidRPr="0030316C">
        <w:rPr>
          <w:rFonts w:hint="eastAsia"/>
          <w:sz w:val="18"/>
          <w:szCs w:val="18"/>
        </w:rPr>
        <w:t>日内向违约方提出书面通知，违约方应在</w:t>
      </w:r>
      <w:r w:rsidRPr="0030316C">
        <w:rPr>
          <w:sz w:val="18"/>
          <w:szCs w:val="18"/>
        </w:rPr>
        <w:t>10</w:t>
      </w:r>
      <w:r w:rsidRPr="0030316C">
        <w:rPr>
          <w:rFonts w:hint="eastAsia"/>
          <w:sz w:val="18"/>
          <w:szCs w:val="18"/>
        </w:rPr>
        <w:t>日内作出书面答复并采取补救措施。否则，相对方有权终止本合同的执行，并要求违约方承担出相应的违约责任。</w:t>
      </w:r>
    </w:p>
    <w:p w:rsidR="00036441" w:rsidRPr="0030316C" w:rsidRDefault="00036441" w:rsidP="00036441">
      <w:pPr>
        <w:spacing w:line="280" w:lineRule="exact"/>
        <w:rPr>
          <w:sz w:val="18"/>
          <w:szCs w:val="18"/>
        </w:rPr>
      </w:pPr>
      <w:r w:rsidRPr="0030316C">
        <w:rPr>
          <w:rFonts w:hint="eastAsia"/>
          <w:sz w:val="18"/>
          <w:szCs w:val="18"/>
        </w:rPr>
        <w:t>第十条</w:t>
      </w:r>
      <w:r>
        <w:rPr>
          <w:rFonts w:hint="eastAsia"/>
          <w:sz w:val="18"/>
          <w:szCs w:val="18"/>
        </w:rPr>
        <w:t xml:space="preserve"> </w:t>
      </w:r>
      <w:r w:rsidRPr="0030316C">
        <w:rPr>
          <w:rFonts w:hint="eastAsia"/>
          <w:sz w:val="18"/>
          <w:szCs w:val="18"/>
        </w:rPr>
        <w:t>不可抗力</w:t>
      </w:r>
    </w:p>
    <w:p w:rsidR="00036441" w:rsidRPr="0030316C" w:rsidRDefault="00036441" w:rsidP="00036441">
      <w:pPr>
        <w:spacing w:line="280" w:lineRule="exact"/>
        <w:ind w:firstLineChars="200" w:firstLine="360"/>
        <w:rPr>
          <w:sz w:val="18"/>
          <w:szCs w:val="18"/>
        </w:rPr>
      </w:pPr>
      <w:r w:rsidRPr="0030316C">
        <w:rPr>
          <w:rFonts w:hint="eastAsia"/>
          <w:sz w:val="18"/>
          <w:szCs w:val="18"/>
        </w:rPr>
        <w:t>由于发生国家法律、政策的重大变化（调整）或自然灾害、战争等不可抗力事件，将直接影响本合同的正常履行时，遭受不可抗力的一方应在不可抗力发生后的</w:t>
      </w:r>
      <w:r w:rsidRPr="0030316C">
        <w:rPr>
          <w:sz w:val="18"/>
          <w:szCs w:val="18"/>
        </w:rPr>
        <w:t>15</w:t>
      </w:r>
      <w:r w:rsidRPr="0030316C">
        <w:rPr>
          <w:rFonts w:hint="eastAsia"/>
          <w:sz w:val="18"/>
          <w:szCs w:val="18"/>
        </w:rPr>
        <w:t>日内，将不可抗力的事实向对方报告，</w:t>
      </w:r>
      <w:r>
        <w:rPr>
          <w:rFonts w:hint="eastAsia"/>
          <w:sz w:val="18"/>
          <w:szCs w:val="18"/>
        </w:rPr>
        <w:t>并</w:t>
      </w:r>
      <w:r w:rsidRPr="0030316C">
        <w:rPr>
          <w:rFonts w:hint="eastAsia"/>
          <w:sz w:val="18"/>
          <w:szCs w:val="18"/>
        </w:rPr>
        <w:t>提供合同不能履行、部分不能履行或需延期履行的有效证明文件，确定是否终止本合同的履行，此时，双方均不承担违约责任。</w:t>
      </w:r>
    </w:p>
    <w:p w:rsidR="00036441" w:rsidRPr="0030316C" w:rsidRDefault="00036441" w:rsidP="00036441">
      <w:pPr>
        <w:spacing w:line="280" w:lineRule="exact"/>
        <w:rPr>
          <w:sz w:val="18"/>
          <w:szCs w:val="18"/>
        </w:rPr>
      </w:pPr>
      <w:r w:rsidRPr="0030316C">
        <w:rPr>
          <w:rFonts w:hint="eastAsia"/>
          <w:sz w:val="18"/>
          <w:szCs w:val="18"/>
        </w:rPr>
        <w:t>第十一条</w:t>
      </w:r>
      <w:r>
        <w:rPr>
          <w:rFonts w:hint="eastAsia"/>
          <w:sz w:val="18"/>
          <w:szCs w:val="18"/>
        </w:rPr>
        <w:t xml:space="preserve"> </w:t>
      </w:r>
      <w:r w:rsidRPr="0030316C">
        <w:rPr>
          <w:rFonts w:hint="eastAsia"/>
          <w:sz w:val="18"/>
          <w:szCs w:val="18"/>
        </w:rPr>
        <w:t>解决争议的办法</w:t>
      </w:r>
    </w:p>
    <w:p w:rsidR="00036441" w:rsidRPr="0030316C" w:rsidRDefault="00036441" w:rsidP="00036441">
      <w:pPr>
        <w:spacing w:line="280" w:lineRule="exact"/>
        <w:ind w:firstLineChars="200" w:firstLine="360"/>
        <w:rPr>
          <w:sz w:val="18"/>
          <w:szCs w:val="18"/>
        </w:rPr>
      </w:pPr>
      <w:r w:rsidRPr="0030316C">
        <w:rPr>
          <w:rFonts w:hint="eastAsia"/>
          <w:sz w:val="18"/>
          <w:szCs w:val="18"/>
        </w:rPr>
        <w:t>在合同履行过程中若发生争议，双方应首先协商解决，协商不能达成一致意见的，任何一方都可选择向</w:t>
      </w:r>
      <w:r>
        <w:rPr>
          <w:rFonts w:hint="eastAsia"/>
          <w:sz w:val="18"/>
          <w:szCs w:val="18"/>
        </w:rPr>
        <w:t>甲方所在地</w:t>
      </w:r>
      <w:r w:rsidRPr="0030316C">
        <w:rPr>
          <w:rFonts w:hint="eastAsia"/>
          <w:sz w:val="18"/>
          <w:szCs w:val="18"/>
        </w:rPr>
        <w:t>人民法院起诉。</w:t>
      </w:r>
    </w:p>
    <w:p w:rsidR="00036441" w:rsidRPr="0030316C" w:rsidRDefault="00036441" w:rsidP="00036441">
      <w:pPr>
        <w:spacing w:line="280" w:lineRule="exact"/>
        <w:rPr>
          <w:sz w:val="18"/>
          <w:szCs w:val="18"/>
        </w:rPr>
      </w:pPr>
      <w:r w:rsidRPr="0030316C">
        <w:rPr>
          <w:rFonts w:hint="eastAsia"/>
          <w:sz w:val="18"/>
          <w:szCs w:val="18"/>
        </w:rPr>
        <w:t>第十二条</w:t>
      </w:r>
      <w:r>
        <w:rPr>
          <w:rFonts w:hint="eastAsia"/>
          <w:sz w:val="18"/>
          <w:szCs w:val="18"/>
        </w:rPr>
        <w:t xml:space="preserve"> </w:t>
      </w:r>
      <w:r w:rsidRPr="0030316C">
        <w:rPr>
          <w:rFonts w:hint="eastAsia"/>
          <w:sz w:val="18"/>
          <w:szCs w:val="18"/>
        </w:rPr>
        <w:t>合同的生效与终止</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合同的生效</w:t>
      </w:r>
    </w:p>
    <w:p w:rsidR="00036441" w:rsidRPr="0030316C" w:rsidRDefault="00036441" w:rsidP="00036441">
      <w:pPr>
        <w:spacing w:line="280" w:lineRule="exact"/>
        <w:ind w:firstLineChars="200" w:firstLine="360"/>
        <w:rPr>
          <w:sz w:val="18"/>
          <w:szCs w:val="18"/>
        </w:rPr>
      </w:pPr>
      <w:r w:rsidRPr="0030316C">
        <w:rPr>
          <w:rFonts w:hint="eastAsia"/>
          <w:sz w:val="18"/>
          <w:szCs w:val="18"/>
        </w:rPr>
        <w:t>本合同自双方法定代表人签字并加盖单位公章后即生效。</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合同的终止</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1</w:t>
      </w:r>
      <w:r w:rsidRPr="0030316C">
        <w:rPr>
          <w:rFonts w:hint="eastAsia"/>
          <w:sz w:val="18"/>
          <w:szCs w:val="18"/>
        </w:rPr>
        <w:t>）合同规定的期限届满，本合同即告终止。</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2</w:t>
      </w:r>
      <w:r w:rsidRPr="0030316C">
        <w:rPr>
          <w:rFonts w:hint="eastAsia"/>
          <w:sz w:val="18"/>
          <w:szCs w:val="18"/>
        </w:rPr>
        <w:t>）合同履行期间，发生了解除合同的情况，本合同即告终止。</w:t>
      </w:r>
    </w:p>
    <w:p w:rsidR="00036441" w:rsidRPr="0030316C" w:rsidRDefault="00036441" w:rsidP="00036441">
      <w:pPr>
        <w:spacing w:line="280" w:lineRule="exact"/>
        <w:ind w:firstLineChars="150" w:firstLine="270"/>
        <w:rPr>
          <w:sz w:val="18"/>
          <w:szCs w:val="18"/>
        </w:rPr>
      </w:pPr>
      <w:r w:rsidRPr="0030316C">
        <w:rPr>
          <w:rFonts w:hint="eastAsia"/>
          <w:sz w:val="18"/>
          <w:szCs w:val="18"/>
        </w:rPr>
        <w:t>（</w:t>
      </w:r>
      <w:r w:rsidRPr="0030316C">
        <w:rPr>
          <w:sz w:val="18"/>
          <w:szCs w:val="18"/>
        </w:rPr>
        <w:t>3</w:t>
      </w:r>
      <w:r w:rsidRPr="0030316C">
        <w:rPr>
          <w:rFonts w:hint="eastAsia"/>
          <w:sz w:val="18"/>
          <w:szCs w:val="18"/>
        </w:rPr>
        <w:t>）在合同履行期间，双方一致同意废止本合同的效力，合同即终止。</w:t>
      </w:r>
    </w:p>
    <w:p w:rsidR="00036441" w:rsidRPr="0030316C" w:rsidRDefault="00036441" w:rsidP="00036441">
      <w:pPr>
        <w:spacing w:line="280" w:lineRule="exact"/>
        <w:rPr>
          <w:sz w:val="18"/>
          <w:szCs w:val="18"/>
        </w:rPr>
      </w:pPr>
      <w:r w:rsidRPr="0030316C">
        <w:rPr>
          <w:rFonts w:hint="eastAsia"/>
          <w:sz w:val="18"/>
          <w:szCs w:val="18"/>
        </w:rPr>
        <w:t>第十三条</w:t>
      </w:r>
      <w:r>
        <w:rPr>
          <w:rFonts w:hint="eastAsia"/>
          <w:sz w:val="18"/>
          <w:szCs w:val="18"/>
        </w:rPr>
        <w:t xml:space="preserve"> </w:t>
      </w:r>
      <w:r w:rsidRPr="0030316C">
        <w:rPr>
          <w:rFonts w:hint="eastAsia"/>
          <w:sz w:val="18"/>
          <w:szCs w:val="18"/>
        </w:rPr>
        <w:t>其他</w:t>
      </w:r>
    </w:p>
    <w:p w:rsidR="00036441" w:rsidRPr="0030316C" w:rsidRDefault="00036441" w:rsidP="00036441">
      <w:pPr>
        <w:spacing w:line="280" w:lineRule="exact"/>
        <w:ind w:firstLineChars="200" w:firstLine="360"/>
        <w:rPr>
          <w:sz w:val="18"/>
          <w:szCs w:val="18"/>
        </w:rPr>
      </w:pPr>
      <w:r w:rsidRPr="0030316C">
        <w:rPr>
          <w:sz w:val="18"/>
          <w:szCs w:val="18"/>
        </w:rPr>
        <w:t>1.</w:t>
      </w:r>
      <w:r w:rsidRPr="0030316C">
        <w:rPr>
          <w:rFonts w:hint="eastAsia"/>
          <w:sz w:val="18"/>
          <w:szCs w:val="18"/>
        </w:rPr>
        <w:t>本合同未尽事宜，按《中华人民共和国合同法》的有关规定，由甲乙双方协商另签补充协议，其补充协议书经双方代表签字并加盖公章后生效，作为本合同的附件，与本合同具有同等的法律效力。</w:t>
      </w:r>
    </w:p>
    <w:p w:rsidR="00036441" w:rsidRPr="0030316C" w:rsidRDefault="00036441" w:rsidP="00036441">
      <w:pPr>
        <w:spacing w:line="280" w:lineRule="exact"/>
        <w:ind w:firstLineChars="200" w:firstLine="360"/>
        <w:rPr>
          <w:sz w:val="18"/>
          <w:szCs w:val="18"/>
        </w:rPr>
      </w:pPr>
      <w:r w:rsidRPr="0030316C">
        <w:rPr>
          <w:sz w:val="18"/>
          <w:szCs w:val="18"/>
        </w:rPr>
        <w:t>2.</w:t>
      </w:r>
      <w:r w:rsidRPr="0030316C">
        <w:rPr>
          <w:rFonts w:hint="eastAsia"/>
          <w:sz w:val="18"/>
          <w:szCs w:val="18"/>
        </w:rPr>
        <w:t>本合同期满，甲乙双方若有意合作，在同等条件下，乙方享有优先合作权。</w:t>
      </w:r>
    </w:p>
    <w:p w:rsidR="00036441" w:rsidRPr="0030316C" w:rsidRDefault="00036441" w:rsidP="00036441">
      <w:pPr>
        <w:spacing w:line="280" w:lineRule="exact"/>
        <w:ind w:firstLineChars="200" w:firstLine="360"/>
        <w:rPr>
          <w:sz w:val="18"/>
          <w:szCs w:val="18"/>
        </w:rPr>
      </w:pPr>
      <w:r w:rsidRPr="0030316C">
        <w:rPr>
          <w:sz w:val="18"/>
          <w:szCs w:val="18"/>
        </w:rPr>
        <w:t>3.</w:t>
      </w:r>
      <w:r w:rsidRPr="0030316C">
        <w:rPr>
          <w:rFonts w:hint="eastAsia"/>
          <w:sz w:val="18"/>
          <w:szCs w:val="18"/>
        </w:rPr>
        <w:t>本合同一式</w:t>
      </w:r>
      <w:r w:rsidRPr="0030316C">
        <w:rPr>
          <w:sz w:val="18"/>
          <w:szCs w:val="18"/>
        </w:rPr>
        <w:t>4</w:t>
      </w:r>
      <w:r w:rsidRPr="0030316C">
        <w:rPr>
          <w:rFonts w:hint="eastAsia"/>
          <w:sz w:val="18"/>
          <w:szCs w:val="18"/>
        </w:rPr>
        <w:t>份，甲乙双方各执</w:t>
      </w:r>
      <w:r>
        <w:rPr>
          <w:rFonts w:hint="eastAsia"/>
          <w:sz w:val="18"/>
          <w:szCs w:val="18"/>
        </w:rPr>
        <w:t>2</w:t>
      </w:r>
      <w:r w:rsidRPr="0030316C">
        <w:rPr>
          <w:rFonts w:hint="eastAsia"/>
          <w:sz w:val="18"/>
          <w:szCs w:val="18"/>
        </w:rPr>
        <w:t>份。</w:t>
      </w:r>
    </w:p>
    <w:p w:rsidR="00036441" w:rsidRPr="0030316C" w:rsidRDefault="00036441" w:rsidP="00036441">
      <w:pPr>
        <w:spacing w:line="280" w:lineRule="exact"/>
        <w:rPr>
          <w:sz w:val="18"/>
          <w:szCs w:val="18"/>
        </w:rPr>
      </w:pPr>
    </w:p>
    <w:p w:rsidR="00036441" w:rsidRPr="0030316C" w:rsidRDefault="00036441" w:rsidP="00036441">
      <w:pPr>
        <w:spacing w:line="280" w:lineRule="exact"/>
        <w:ind w:firstLineChars="200" w:firstLine="360"/>
        <w:rPr>
          <w:sz w:val="18"/>
          <w:szCs w:val="18"/>
        </w:rPr>
      </w:pPr>
      <w:r w:rsidRPr="0030316C">
        <w:rPr>
          <w:rFonts w:hint="eastAsia"/>
          <w:sz w:val="18"/>
          <w:szCs w:val="18"/>
        </w:rPr>
        <w:t>甲方：</w:t>
      </w:r>
      <w:r w:rsidRPr="0030316C">
        <w:rPr>
          <w:sz w:val="18"/>
          <w:szCs w:val="18"/>
        </w:rPr>
        <w:tab/>
      </w:r>
      <w:r w:rsidRPr="0030316C">
        <w:rPr>
          <w:sz w:val="18"/>
          <w:szCs w:val="18"/>
        </w:rPr>
        <w:tab/>
      </w:r>
      <w:r w:rsidRPr="0030316C">
        <w:rPr>
          <w:rFonts w:hint="eastAsia"/>
          <w:sz w:val="18"/>
          <w:szCs w:val="18"/>
        </w:rPr>
        <w:t xml:space="preserve">                           </w:t>
      </w:r>
      <w:r w:rsidRPr="0030316C">
        <w:rPr>
          <w:rFonts w:hint="eastAsia"/>
          <w:sz w:val="18"/>
          <w:szCs w:val="18"/>
        </w:rPr>
        <w:t>乙方：</w:t>
      </w:r>
      <w:r w:rsidRPr="0030316C">
        <w:rPr>
          <w:sz w:val="18"/>
          <w:szCs w:val="18"/>
        </w:rPr>
        <w:tab/>
      </w:r>
      <w:r>
        <w:rPr>
          <w:rFonts w:hint="eastAsia"/>
          <w:sz w:val="18"/>
          <w:szCs w:val="18"/>
        </w:rPr>
        <w:t xml:space="preserve">    </w:t>
      </w:r>
      <w:r>
        <w:rPr>
          <w:rFonts w:hint="eastAsia"/>
          <w:sz w:val="18"/>
          <w:szCs w:val="18"/>
        </w:rPr>
        <w:t>（签章）</w:t>
      </w:r>
    </w:p>
    <w:p w:rsidR="00036441" w:rsidRPr="0030316C" w:rsidRDefault="00036441" w:rsidP="00036441">
      <w:pPr>
        <w:spacing w:line="280" w:lineRule="exact"/>
        <w:rPr>
          <w:sz w:val="18"/>
          <w:szCs w:val="18"/>
        </w:rPr>
      </w:pPr>
      <w:r w:rsidRPr="0030316C">
        <w:rPr>
          <w:rFonts w:hint="eastAsia"/>
          <w:sz w:val="18"/>
          <w:szCs w:val="18"/>
        </w:rPr>
        <w:t xml:space="preserve"> </w:t>
      </w:r>
    </w:p>
    <w:p w:rsidR="00036441" w:rsidRPr="0030316C" w:rsidRDefault="00036441" w:rsidP="00036441">
      <w:pPr>
        <w:spacing w:line="280" w:lineRule="exact"/>
        <w:ind w:firstLineChars="3400" w:firstLine="6120"/>
        <w:rPr>
          <w:sz w:val="18"/>
          <w:szCs w:val="18"/>
        </w:rPr>
      </w:pPr>
      <w:r w:rsidRPr="0030316C">
        <w:rPr>
          <w:rFonts w:hint="eastAsia"/>
          <w:sz w:val="18"/>
          <w:szCs w:val="18"/>
        </w:rPr>
        <w:t>年</w:t>
      </w:r>
      <w:r w:rsidRPr="0030316C">
        <w:rPr>
          <w:rFonts w:hint="eastAsia"/>
          <w:sz w:val="18"/>
          <w:szCs w:val="18"/>
        </w:rPr>
        <w:t xml:space="preserve">   </w:t>
      </w:r>
      <w:r>
        <w:rPr>
          <w:rFonts w:hint="eastAsia"/>
          <w:sz w:val="18"/>
          <w:szCs w:val="18"/>
        </w:rPr>
        <w:t xml:space="preserve"> </w:t>
      </w:r>
      <w:r w:rsidRPr="0030316C">
        <w:rPr>
          <w:rFonts w:hint="eastAsia"/>
          <w:sz w:val="18"/>
          <w:szCs w:val="18"/>
        </w:rPr>
        <w:t xml:space="preserve"> </w:t>
      </w:r>
      <w:r w:rsidRPr="0030316C">
        <w:rPr>
          <w:rFonts w:hint="eastAsia"/>
          <w:sz w:val="18"/>
          <w:szCs w:val="18"/>
        </w:rPr>
        <w:t>月</w:t>
      </w:r>
      <w:r w:rsidRPr="0030316C">
        <w:rPr>
          <w:rFonts w:hint="eastAsia"/>
          <w:sz w:val="18"/>
          <w:szCs w:val="18"/>
        </w:rPr>
        <w:t xml:space="preserve"> </w:t>
      </w:r>
      <w:r>
        <w:rPr>
          <w:rFonts w:hint="eastAsia"/>
          <w:sz w:val="18"/>
          <w:szCs w:val="18"/>
        </w:rPr>
        <w:t xml:space="preserve"> </w:t>
      </w:r>
      <w:r w:rsidRPr="0030316C">
        <w:rPr>
          <w:rFonts w:hint="eastAsia"/>
          <w:sz w:val="18"/>
          <w:szCs w:val="18"/>
        </w:rPr>
        <w:t xml:space="preserve">   </w:t>
      </w:r>
      <w:r w:rsidRPr="0030316C">
        <w:rPr>
          <w:rFonts w:hint="eastAsia"/>
          <w:sz w:val="18"/>
          <w:szCs w:val="18"/>
        </w:rPr>
        <w:t>日</w:t>
      </w:r>
    </w:p>
    <w:p w:rsidR="00036441" w:rsidRDefault="00036441" w:rsidP="00036441">
      <w:pPr>
        <w:spacing w:line="360" w:lineRule="auto"/>
        <w:rPr>
          <w:rFonts w:asciiTheme="minorEastAsia" w:hAnsiTheme="minorEastAsia"/>
          <w:b/>
          <w:sz w:val="32"/>
          <w:szCs w:val="32"/>
        </w:rPr>
      </w:pPr>
    </w:p>
    <w:p w:rsidR="00EF773A" w:rsidRPr="00000D24" w:rsidRDefault="008A74DA" w:rsidP="00000D24">
      <w:pPr>
        <w:spacing w:line="360" w:lineRule="auto"/>
        <w:jc w:val="center"/>
        <w:rPr>
          <w:rFonts w:asciiTheme="minorEastAsia" w:hAnsiTheme="minorEastAsia"/>
          <w:b/>
          <w:sz w:val="32"/>
          <w:szCs w:val="32"/>
        </w:rPr>
      </w:pPr>
      <w:r w:rsidRPr="00000D24">
        <w:rPr>
          <w:rFonts w:asciiTheme="minorEastAsia" w:hAnsiTheme="minorEastAsia" w:hint="eastAsia"/>
          <w:b/>
          <w:sz w:val="32"/>
          <w:szCs w:val="32"/>
        </w:rPr>
        <w:lastRenderedPageBreak/>
        <w:t>第</w:t>
      </w:r>
      <w:r w:rsidR="00036441">
        <w:rPr>
          <w:rFonts w:asciiTheme="minorEastAsia" w:hAnsiTheme="minorEastAsia" w:hint="eastAsia"/>
          <w:b/>
          <w:sz w:val="32"/>
          <w:szCs w:val="32"/>
        </w:rPr>
        <w:t>六</w:t>
      </w:r>
      <w:r w:rsidRPr="00000D24">
        <w:rPr>
          <w:rFonts w:asciiTheme="minorEastAsia" w:hAnsiTheme="minorEastAsia" w:hint="eastAsia"/>
          <w:b/>
          <w:sz w:val="32"/>
          <w:szCs w:val="32"/>
        </w:rPr>
        <w:t>部分  附件</w:t>
      </w:r>
    </w:p>
    <w:p w:rsidR="00000D24" w:rsidRDefault="00000D24" w:rsidP="00000D24">
      <w:pPr>
        <w:widowControl/>
        <w:spacing w:line="360" w:lineRule="auto"/>
        <w:jc w:val="left"/>
        <w:rPr>
          <w:rFonts w:asciiTheme="minorEastAsia" w:hAnsiTheme="minorEastAsia"/>
          <w:sz w:val="24"/>
          <w:szCs w:val="24"/>
        </w:rPr>
      </w:pPr>
    </w:p>
    <w:p w:rsidR="008A74DA" w:rsidRPr="00F31E79" w:rsidRDefault="008A74DA" w:rsidP="00000D24">
      <w:pPr>
        <w:widowControl/>
        <w:spacing w:line="360" w:lineRule="auto"/>
        <w:jc w:val="left"/>
        <w:rPr>
          <w:rFonts w:asciiTheme="minorEastAsia" w:hAnsiTheme="minorEastAsia"/>
          <w:color w:val="000000" w:themeColor="text1"/>
          <w:sz w:val="28"/>
          <w:szCs w:val="28"/>
        </w:rPr>
      </w:pPr>
      <w:r w:rsidRPr="00F31E79">
        <w:rPr>
          <w:rFonts w:asciiTheme="minorEastAsia" w:hAnsiTheme="minorEastAsia" w:hint="eastAsia"/>
          <w:sz w:val="28"/>
          <w:szCs w:val="28"/>
        </w:rPr>
        <w:t>附件1：</w:t>
      </w:r>
      <w:r w:rsidRPr="00F31E79">
        <w:rPr>
          <w:rFonts w:asciiTheme="minorEastAsia" w:hAnsiTheme="minorEastAsia" w:hint="eastAsia"/>
          <w:color w:val="000000" w:themeColor="text1"/>
          <w:sz w:val="28"/>
          <w:szCs w:val="28"/>
        </w:rPr>
        <w:t>服务方案</w:t>
      </w:r>
    </w:p>
    <w:p w:rsidR="008A74DA" w:rsidRPr="00F31E79" w:rsidRDefault="008A74DA" w:rsidP="00000D24">
      <w:pPr>
        <w:spacing w:line="360" w:lineRule="auto"/>
        <w:jc w:val="left"/>
        <w:rPr>
          <w:rFonts w:asciiTheme="minorEastAsia" w:hAnsiTheme="minorEastAsia"/>
          <w:sz w:val="28"/>
          <w:szCs w:val="28"/>
        </w:rPr>
      </w:pPr>
      <w:r w:rsidRPr="00F31E79">
        <w:rPr>
          <w:rFonts w:asciiTheme="minorEastAsia" w:hAnsiTheme="minorEastAsia" w:hint="eastAsia"/>
          <w:sz w:val="28"/>
          <w:szCs w:val="28"/>
        </w:rPr>
        <w:t>附件2：报价书</w:t>
      </w:r>
    </w:p>
    <w:p w:rsidR="008A74DA" w:rsidRPr="00F31E79" w:rsidRDefault="008A74DA" w:rsidP="008A74DA">
      <w:pPr>
        <w:spacing w:line="360" w:lineRule="auto"/>
        <w:jc w:val="left"/>
        <w:rPr>
          <w:rFonts w:ascii="宋体" w:eastAsia="宋体" w:hAnsi="宋体"/>
          <w:sz w:val="28"/>
          <w:szCs w:val="28"/>
        </w:rPr>
      </w:pPr>
    </w:p>
    <w:p w:rsidR="008A74DA" w:rsidRDefault="008A74DA" w:rsidP="0037132A">
      <w:pPr>
        <w:spacing w:line="360" w:lineRule="auto"/>
        <w:rPr>
          <w:rFonts w:ascii="宋体" w:eastAsia="宋体" w:hAnsi="宋体"/>
          <w:sz w:val="24"/>
          <w:szCs w:val="24"/>
        </w:rPr>
      </w:pPr>
    </w:p>
    <w:p w:rsidR="008A74DA" w:rsidRDefault="008A74DA" w:rsidP="0037132A">
      <w:pPr>
        <w:spacing w:line="360" w:lineRule="auto"/>
        <w:rPr>
          <w:rFonts w:ascii="宋体" w:eastAsia="宋体" w:hAnsi="宋体"/>
          <w:sz w:val="24"/>
          <w:szCs w:val="24"/>
        </w:rPr>
      </w:pPr>
    </w:p>
    <w:p w:rsidR="008A74DA" w:rsidRDefault="008A74DA"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EA2D50" w:rsidRDefault="00EA2D50" w:rsidP="0037132A">
      <w:pPr>
        <w:spacing w:line="360" w:lineRule="auto"/>
        <w:rPr>
          <w:rFonts w:ascii="宋体" w:eastAsia="宋体" w:hAnsi="宋体"/>
          <w:sz w:val="24"/>
          <w:szCs w:val="24"/>
        </w:rPr>
      </w:pPr>
    </w:p>
    <w:p w:rsidR="00F31E79" w:rsidRDefault="00F31E79" w:rsidP="0037132A">
      <w:pPr>
        <w:spacing w:line="360" w:lineRule="auto"/>
        <w:rPr>
          <w:rFonts w:ascii="宋体" w:eastAsia="宋体" w:hAnsi="宋体"/>
          <w:sz w:val="24"/>
          <w:szCs w:val="24"/>
        </w:rPr>
      </w:pPr>
    </w:p>
    <w:p w:rsidR="00823A0F" w:rsidRDefault="00823A0F" w:rsidP="00000D24">
      <w:pPr>
        <w:spacing w:line="360" w:lineRule="auto"/>
        <w:rPr>
          <w:rFonts w:asciiTheme="minorEastAsia" w:hAnsiTheme="minorEastAsia"/>
          <w:sz w:val="24"/>
          <w:szCs w:val="24"/>
        </w:rPr>
        <w:sectPr w:rsidR="00823A0F" w:rsidSect="00806A1F">
          <w:type w:val="continuous"/>
          <w:pgSz w:w="11906" w:h="16838"/>
          <w:pgMar w:top="1440" w:right="1800" w:bottom="1440" w:left="1800" w:header="851" w:footer="992" w:gutter="0"/>
          <w:cols w:space="425"/>
          <w:titlePg/>
          <w:docGrid w:type="lines" w:linePitch="312"/>
        </w:sectPr>
      </w:pPr>
    </w:p>
    <w:p w:rsidR="00706816" w:rsidRPr="00000D24" w:rsidRDefault="00FD346C" w:rsidP="00000D24">
      <w:pPr>
        <w:spacing w:line="360" w:lineRule="auto"/>
        <w:rPr>
          <w:rFonts w:asciiTheme="minorEastAsia" w:hAnsiTheme="minorEastAsia"/>
          <w:sz w:val="24"/>
          <w:szCs w:val="24"/>
        </w:rPr>
      </w:pPr>
      <w:r w:rsidRPr="00000D24">
        <w:rPr>
          <w:rFonts w:asciiTheme="minorEastAsia" w:hAnsiTheme="minorEastAsia" w:hint="eastAsia"/>
          <w:sz w:val="24"/>
          <w:szCs w:val="24"/>
        </w:rPr>
        <w:lastRenderedPageBreak/>
        <w:t>附件1</w:t>
      </w:r>
    </w:p>
    <w:p w:rsidR="00FD346C" w:rsidRPr="00000D24" w:rsidRDefault="00FD346C" w:rsidP="00000D24">
      <w:pPr>
        <w:widowControl/>
        <w:spacing w:line="360" w:lineRule="auto"/>
        <w:jc w:val="center"/>
        <w:rPr>
          <w:rFonts w:asciiTheme="minorEastAsia" w:hAnsiTheme="minorEastAsia"/>
          <w:b/>
          <w:color w:val="000000" w:themeColor="text1"/>
          <w:sz w:val="36"/>
          <w:szCs w:val="36"/>
        </w:rPr>
      </w:pPr>
      <w:r w:rsidRPr="00000D24">
        <w:rPr>
          <w:rFonts w:asciiTheme="minorEastAsia" w:hAnsiTheme="minorEastAsia" w:hint="eastAsia"/>
          <w:b/>
          <w:color w:val="000000" w:themeColor="text1"/>
          <w:sz w:val="36"/>
          <w:szCs w:val="36"/>
        </w:rPr>
        <w:t>服</w:t>
      </w:r>
      <w:r w:rsidR="00000D24" w:rsidRPr="00000D24">
        <w:rPr>
          <w:rFonts w:asciiTheme="minorEastAsia" w:hAnsiTheme="minorEastAsia" w:hint="eastAsia"/>
          <w:b/>
          <w:color w:val="000000" w:themeColor="text1"/>
          <w:sz w:val="36"/>
          <w:szCs w:val="36"/>
        </w:rPr>
        <w:t xml:space="preserve"> </w:t>
      </w:r>
      <w:r w:rsidRPr="00000D24">
        <w:rPr>
          <w:rFonts w:asciiTheme="minorEastAsia" w:hAnsiTheme="minorEastAsia" w:hint="eastAsia"/>
          <w:b/>
          <w:color w:val="000000" w:themeColor="text1"/>
          <w:sz w:val="36"/>
          <w:szCs w:val="36"/>
        </w:rPr>
        <w:t>务</w:t>
      </w:r>
      <w:r w:rsidR="00000D24" w:rsidRPr="00000D24">
        <w:rPr>
          <w:rFonts w:asciiTheme="minorEastAsia" w:hAnsiTheme="minorEastAsia" w:hint="eastAsia"/>
          <w:b/>
          <w:color w:val="000000" w:themeColor="text1"/>
          <w:sz w:val="36"/>
          <w:szCs w:val="36"/>
        </w:rPr>
        <w:t xml:space="preserve"> </w:t>
      </w:r>
      <w:r w:rsidRPr="00000D24">
        <w:rPr>
          <w:rFonts w:asciiTheme="minorEastAsia" w:hAnsiTheme="minorEastAsia" w:hint="eastAsia"/>
          <w:b/>
          <w:color w:val="000000" w:themeColor="text1"/>
          <w:sz w:val="36"/>
          <w:szCs w:val="36"/>
        </w:rPr>
        <w:t>方</w:t>
      </w:r>
      <w:r w:rsidR="00000D24" w:rsidRPr="00000D24">
        <w:rPr>
          <w:rFonts w:asciiTheme="minorEastAsia" w:hAnsiTheme="minorEastAsia" w:hint="eastAsia"/>
          <w:b/>
          <w:color w:val="000000" w:themeColor="text1"/>
          <w:sz w:val="36"/>
          <w:szCs w:val="36"/>
        </w:rPr>
        <w:t xml:space="preserve"> </w:t>
      </w:r>
      <w:r w:rsidRPr="00000D24">
        <w:rPr>
          <w:rFonts w:asciiTheme="minorEastAsia" w:hAnsiTheme="minorEastAsia" w:hint="eastAsia"/>
          <w:b/>
          <w:color w:val="000000" w:themeColor="text1"/>
          <w:sz w:val="36"/>
          <w:szCs w:val="36"/>
        </w:rPr>
        <w:t>案</w:t>
      </w:r>
    </w:p>
    <w:p w:rsidR="00FD346C" w:rsidRPr="00000D24" w:rsidRDefault="00FD346C" w:rsidP="00000D24">
      <w:pPr>
        <w:spacing w:line="360" w:lineRule="auto"/>
        <w:ind w:firstLine="480"/>
        <w:rPr>
          <w:rFonts w:asciiTheme="minorEastAsia" w:hAnsiTheme="minorEastAsia"/>
          <w:color w:val="000000" w:themeColor="text1"/>
          <w:sz w:val="24"/>
          <w:szCs w:val="24"/>
        </w:rPr>
      </w:pPr>
    </w:p>
    <w:p w:rsidR="00FD346C" w:rsidRPr="00000D24" w:rsidRDefault="00FD346C" w:rsidP="00000D24">
      <w:pPr>
        <w:spacing w:line="360" w:lineRule="auto"/>
        <w:ind w:firstLine="480"/>
        <w:rPr>
          <w:rFonts w:asciiTheme="minorEastAsia" w:hAnsiTheme="minorEastAsia"/>
          <w:color w:val="000000" w:themeColor="text1"/>
          <w:sz w:val="24"/>
          <w:szCs w:val="24"/>
        </w:rPr>
      </w:pPr>
      <w:r w:rsidRPr="00000D24">
        <w:rPr>
          <w:rFonts w:asciiTheme="minorEastAsia" w:hAnsiTheme="minorEastAsia" w:hint="eastAsia"/>
          <w:color w:val="000000" w:themeColor="text1"/>
          <w:sz w:val="24"/>
          <w:szCs w:val="24"/>
        </w:rPr>
        <w:t>投标人应按要求递交完整的实施方案，说明各分项计划，提交图表、文字说明书等资料，并涵盖如下内容：</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（一）服务工作目标； </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（二）对</w:t>
      </w:r>
      <w:r w:rsidRPr="00000D24">
        <w:rPr>
          <w:rFonts w:asciiTheme="minorEastAsia" w:hAnsiTheme="minorEastAsia" w:hint="eastAsia"/>
          <w:color w:val="000000" w:themeColor="text1"/>
          <w:sz w:val="24"/>
          <w:szCs w:val="24"/>
        </w:rPr>
        <w:t>学校（招标方）</w:t>
      </w:r>
      <w:r w:rsidRPr="00000D24">
        <w:rPr>
          <w:rFonts w:asciiTheme="minorEastAsia" w:hAnsiTheme="minorEastAsia"/>
          <w:color w:val="000000" w:themeColor="text1"/>
          <w:sz w:val="24"/>
          <w:szCs w:val="24"/>
        </w:rPr>
        <w:t>需求的响应程度；</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（三）组织机构；</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（四）工作人员管理及培训；</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（五）各项管理制度；</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（六）管理体系和保障方案；</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（七）安全生产制度；</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（八）突发事故应急方案；</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（九）</w:t>
      </w:r>
      <w:r w:rsidR="00304AF8" w:rsidRPr="00000D24">
        <w:rPr>
          <w:rFonts w:asciiTheme="minorEastAsia" w:hAnsiTheme="minorEastAsia" w:hint="eastAsia"/>
          <w:color w:val="000000" w:themeColor="text1"/>
          <w:sz w:val="24"/>
          <w:szCs w:val="24"/>
        </w:rPr>
        <w:t>包裹派件服务区域</w:t>
      </w:r>
      <w:r w:rsidRPr="00000D24">
        <w:rPr>
          <w:rFonts w:asciiTheme="minorEastAsia" w:hAnsiTheme="minorEastAsia" w:hint="eastAsia"/>
          <w:color w:val="000000" w:themeColor="text1"/>
          <w:sz w:val="24"/>
          <w:szCs w:val="24"/>
        </w:rPr>
        <w:t>布局</w:t>
      </w:r>
      <w:r w:rsidRPr="00000D24">
        <w:rPr>
          <w:rFonts w:asciiTheme="minorEastAsia" w:hAnsiTheme="minorEastAsia"/>
          <w:color w:val="000000" w:themeColor="text1"/>
          <w:sz w:val="24"/>
          <w:szCs w:val="24"/>
        </w:rPr>
        <w:t>；</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s="仿宋_GB2312"/>
          <w:color w:val="000000" w:themeColor="text1"/>
          <w:sz w:val="24"/>
          <w:szCs w:val="24"/>
        </w:rPr>
        <w:t xml:space="preserve">    （十）市场分析及营销策略</w:t>
      </w:r>
      <w:r w:rsidRPr="00000D24">
        <w:rPr>
          <w:rFonts w:asciiTheme="minorEastAsia" w:hAnsiTheme="minorEastAsia" w:hint="eastAsia"/>
          <w:color w:val="000000" w:themeColor="text1"/>
          <w:sz w:val="24"/>
          <w:szCs w:val="24"/>
        </w:rPr>
        <w:t>；</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（十一）经营收支预算方案；</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（十二）</w:t>
      </w:r>
      <w:r w:rsidR="00A13043" w:rsidRPr="00000D24">
        <w:rPr>
          <w:rFonts w:asciiTheme="minorEastAsia" w:hAnsiTheme="minorEastAsia"/>
          <w:color w:val="000000" w:themeColor="text1"/>
          <w:sz w:val="24"/>
          <w:szCs w:val="24"/>
        </w:rPr>
        <w:t>合理化建议</w:t>
      </w:r>
    </w:p>
    <w:p w:rsidR="00FD346C" w:rsidRPr="00000D24" w:rsidRDefault="00FD346C" w:rsidP="00000D24">
      <w:pPr>
        <w:spacing w:line="360" w:lineRule="auto"/>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 xml:space="preserve">    （十三）</w:t>
      </w:r>
      <w:r w:rsidR="00A13043" w:rsidRPr="00000D24">
        <w:rPr>
          <w:rFonts w:asciiTheme="minorEastAsia" w:hAnsiTheme="minorEastAsia"/>
          <w:color w:val="000000" w:themeColor="text1"/>
          <w:sz w:val="24"/>
          <w:szCs w:val="24"/>
        </w:rPr>
        <w:t>其它。</w:t>
      </w:r>
    </w:p>
    <w:p w:rsidR="00FD346C" w:rsidRPr="00000D24" w:rsidRDefault="00FD346C" w:rsidP="00000D24">
      <w:pPr>
        <w:spacing w:line="360" w:lineRule="auto"/>
        <w:ind w:left="540"/>
        <w:rPr>
          <w:rFonts w:asciiTheme="minorEastAsia" w:hAnsiTheme="minorEastAsia"/>
          <w:color w:val="000000" w:themeColor="text1"/>
          <w:sz w:val="24"/>
          <w:szCs w:val="24"/>
        </w:rPr>
      </w:pPr>
    </w:p>
    <w:p w:rsidR="00FD346C" w:rsidRPr="00000D24" w:rsidRDefault="00FD346C" w:rsidP="00000D24">
      <w:pPr>
        <w:spacing w:line="360" w:lineRule="auto"/>
        <w:ind w:left="2"/>
        <w:rPr>
          <w:rFonts w:asciiTheme="minorEastAsia" w:hAnsiTheme="minorEastAsia"/>
          <w:color w:val="000000" w:themeColor="text1"/>
          <w:sz w:val="24"/>
          <w:szCs w:val="24"/>
        </w:rPr>
      </w:pPr>
      <w:r w:rsidRPr="00000D24">
        <w:rPr>
          <w:rFonts w:asciiTheme="minorEastAsia" w:hAnsiTheme="minorEastAsia" w:hint="eastAsia"/>
          <w:color w:val="000000" w:themeColor="text1"/>
          <w:sz w:val="24"/>
          <w:szCs w:val="24"/>
        </w:rPr>
        <w:t>注：</w:t>
      </w:r>
    </w:p>
    <w:p w:rsidR="00FD346C" w:rsidRPr="00000D24" w:rsidRDefault="00FD346C" w:rsidP="00000D24">
      <w:pPr>
        <w:spacing w:line="360" w:lineRule="auto"/>
        <w:ind w:left="2" w:firstLineChars="224" w:firstLine="538"/>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1.组织机构要求提供机构设置方框图，如管理层的设置；主要管理人员的人数和职责；各部门的设置、职责和拟安排的人数。</w:t>
      </w:r>
    </w:p>
    <w:p w:rsidR="00FD346C" w:rsidRPr="00000D24" w:rsidRDefault="00FD346C" w:rsidP="00000D24">
      <w:pPr>
        <w:spacing w:line="360" w:lineRule="auto"/>
        <w:ind w:left="2" w:firstLineChars="224" w:firstLine="538"/>
        <w:rPr>
          <w:rFonts w:asciiTheme="minorEastAsia" w:hAnsiTheme="minorEastAsia"/>
          <w:color w:val="000000" w:themeColor="text1"/>
          <w:sz w:val="24"/>
          <w:szCs w:val="24"/>
        </w:rPr>
      </w:pPr>
      <w:r w:rsidRPr="00000D24">
        <w:rPr>
          <w:rFonts w:asciiTheme="minorEastAsia" w:hAnsiTheme="minorEastAsia"/>
          <w:color w:val="000000" w:themeColor="text1"/>
          <w:sz w:val="24"/>
          <w:szCs w:val="24"/>
        </w:rPr>
        <w:t>2.工作人员管理及培训包括：招聘和录用办法、工作纪律、行为规范、仪容仪表规范、服务用语规范、人事管理、奖惩机制等；培训目标、培训方式、培训考核评估、培训计划等。</w:t>
      </w:r>
    </w:p>
    <w:p w:rsidR="00EC3E59" w:rsidRPr="00000D24" w:rsidRDefault="00EC3E59" w:rsidP="00000D24">
      <w:pPr>
        <w:spacing w:line="360" w:lineRule="auto"/>
        <w:rPr>
          <w:rFonts w:asciiTheme="minorEastAsia" w:hAnsiTheme="minorEastAsia"/>
          <w:sz w:val="28"/>
          <w:szCs w:val="28"/>
        </w:rPr>
      </w:pPr>
    </w:p>
    <w:p w:rsidR="00806A1F" w:rsidRDefault="00806A1F" w:rsidP="00000D24">
      <w:pPr>
        <w:spacing w:line="360" w:lineRule="auto"/>
        <w:rPr>
          <w:rFonts w:asciiTheme="minorEastAsia" w:hAnsiTheme="minorEastAsia"/>
          <w:sz w:val="28"/>
          <w:szCs w:val="28"/>
        </w:rPr>
      </w:pPr>
    </w:p>
    <w:p w:rsidR="00F31E79" w:rsidRPr="00000D24" w:rsidRDefault="00F31E79" w:rsidP="00000D24">
      <w:pPr>
        <w:spacing w:line="360" w:lineRule="auto"/>
        <w:rPr>
          <w:rFonts w:asciiTheme="minorEastAsia" w:hAnsiTheme="minorEastAsia"/>
          <w:sz w:val="28"/>
          <w:szCs w:val="28"/>
        </w:rPr>
      </w:pPr>
    </w:p>
    <w:p w:rsidR="00A13043" w:rsidRPr="00000D24" w:rsidRDefault="00A13043" w:rsidP="00000D24">
      <w:pPr>
        <w:spacing w:line="360" w:lineRule="auto"/>
        <w:rPr>
          <w:rFonts w:asciiTheme="minorEastAsia" w:hAnsiTheme="minorEastAsia"/>
          <w:sz w:val="28"/>
          <w:szCs w:val="28"/>
        </w:rPr>
        <w:sectPr w:rsidR="00A13043" w:rsidRPr="00000D24" w:rsidSect="00806A1F">
          <w:type w:val="continuous"/>
          <w:pgSz w:w="11906" w:h="16838"/>
          <w:pgMar w:top="1440" w:right="1800" w:bottom="1440" w:left="1800" w:header="851" w:footer="992" w:gutter="0"/>
          <w:cols w:space="425"/>
          <w:titlePg/>
          <w:docGrid w:type="lines" w:linePitch="312"/>
        </w:sectPr>
      </w:pPr>
    </w:p>
    <w:p w:rsidR="00142DCC" w:rsidRPr="00000D24" w:rsidRDefault="00142DCC" w:rsidP="00000D24">
      <w:pPr>
        <w:spacing w:line="360" w:lineRule="auto"/>
        <w:rPr>
          <w:rFonts w:asciiTheme="minorEastAsia" w:hAnsiTheme="minorEastAsia"/>
          <w:sz w:val="36"/>
          <w:szCs w:val="36"/>
        </w:rPr>
      </w:pPr>
      <w:r w:rsidRPr="00000D24">
        <w:rPr>
          <w:rFonts w:asciiTheme="minorEastAsia" w:hAnsiTheme="minorEastAsia" w:hint="eastAsia"/>
          <w:sz w:val="28"/>
          <w:szCs w:val="28"/>
        </w:rPr>
        <w:lastRenderedPageBreak/>
        <w:t>附件</w:t>
      </w:r>
      <w:r w:rsidR="004E2206" w:rsidRPr="00000D24">
        <w:rPr>
          <w:rFonts w:asciiTheme="minorEastAsia" w:hAnsiTheme="minorEastAsia" w:hint="eastAsia"/>
          <w:sz w:val="28"/>
          <w:szCs w:val="28"/>
        </w:rPr>
        <w:t>2</w:t>
      </w:r>
      <w:r w:rsidRPr="00000D24">
        <w:rPr>
          <w:rFonts w:asciiTheme="minorEastAsia" w:hAnsiTheme="minorEastAsia" w:hint="eastAsia"/>
          <w:sz w:val="28"/>
          <w:szCs w:val="28"/>
        </w:rPr>
        <w:t>：</w:t>
      </w:r>
    </w:p>
    <w:p w:rsidR="00142DCC" w:rsidRPr="00000D24" w:rsidRDefault="00142DCC" w:rsidP="00000D24">
      <w:pPr>
        <w:spacing w:line="360" w:lineRule="auto"/>
        <w:jc w:val="center"/>
        <w:rPr>
          <w:rFonts w:asciiTheme="minorEastAsia" w:hAnsiTheme="minorEastAsia"/>
          <w:b/>
          <w:sz w:val="36"/>
          <w:szCs w:val="36"/>
        </w:rPr>
      </w:pPr>
      <w:r w:rsidRPr="00000D24">
        <w:rPr>
          <w:rFonts w:asciiTheme="minorEastAsia" w:hAnsiTheme="minorEastAsia" w:hint="eastAsia"/>
          <w:b/>
          <w:sz w:val="36"/>
          <w:szCs w:val="36"/>
        </w:rPr>
        <w:t>报</w:t>
      </w:r>
      <w:r w:rsidR="00000D24" w:rsidRPr="00000D24">
        <w:rPr>
          <w:rFonts w:asciiTheme="minorEastAsia" w:hAnsiTheme="minorEastAsia" w:hint="eastAsia"/>
          <w:b/>
          <w:sz w:val="36"/>
          <w:szCs w:val="36"/>
        </w:rPr>
        <w:t xml:space="preserve"> </w:t>
      </w:r>
      <w:r w:rsidRPr="00000D24">
        <w:rPr>
          <w:rFonts w:asciiTheme="minorEastAsia" w:hAnsiTheme="minorEastAsia" w:hint="eastAsia"/>
          <w:b/>
          <w:sz w:val="36"/>
          <w:szCs w:val="36"/>
        </w:rPr>
        <w:t>价</w:t>
      </w:r>
      <w:r w:rsidR="00000D24" w:rsidRPr="00000D24">
        <w:rPr>
          <w:rFonts w:asciiTheme="minorEastAsia" w:hAnsiTheme="minorEastAsia" w:hint="eastAsia"/>
          <w:b/>
          <w:sz w:val="36"/>
          <w:szCs w:val="36"/>
        </w:rPr>
        <w:t xml:space="preserve"> </w:t>
      </w:r>
      <w:r w:rsidRPr="00000D24">
        <w:rPr>
          <w:rFonts w:asciiTheme="minorEastAsia" w:hAnsiTheme="minorEastAsia" w:hint="eastAsia"/>
          <w:b/>
          <w:sz w:val="36"/>
          <w:szCs w:val="36"/>
        </w:rPr>
        <w:t>书</w:t>
      </w:r>
    </w:p>
    <w:p w:rsidR="00137953" w:rsidRDefault="00137953" w:rsidP="00137953">
      <w:pPr>
        <w:snapToGrid w:val="0"/>
        <w:spacing w:line="480" w:lineRule="auto"/>
        <w:rPr>
          <w:rFonts w:asciiTheme="minorEastAsia" w:hAnsiTheme="minorEastAsia"/>
          <w:sz w:val="24"/>
          <w:szCs w:val="24"/>
        </w:rPr>
      </w:pPr>
    </w:p>
    <w:p w:rsidR="00142DCC" w:rsidRPr="00137953" w:rsidRDefault="00142DCC" w:rsidP="00137953">
      <w:pPr>
        <w:snapToGrid w:val="0"/>
        <w:spacing w:line="480" w:lineRule="auto"/>
        <w:rPr>
          <w:rFonts w:asciiTheme="minorEastAsia" w:hAnsiTheme="minorEastAsia"/>
          <w:sz w:val="24"/>
          <w:szCs w:val="24"/>
        </w:rPr>
      </w:pPr>
      <w:r w:rsidRPr="00137953">
        <w:rPr>
          <w:rFonts w:asciiTheme="minorEastAsia" w:hAnsiTheme="minorEastAsia" w:hint="eastAsia"/>
          <w:sz w:val="24"/>
          <w:szCs w:val="24"/>
        </w:rPr>
        <w:t>南通大学：</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本单位</w:t>
      </w:r>
      <w:r w:rsidRPr="00137953">
        <w:rPr>
          <w:rFonts w:asciiTheme="minorEastAsia" w:hAnsiTheme="minorEastAsia" w:hint="eastAsia"/>
          <w:sz w:val="24"/>
          <w:szCs w:val="24"/>
          <w:u w:val="single"/>
        </w:rPr>
        <w:t xml:space="preserve">                                     </w:t>
      </w:r>
      <w:r w:rsidRPr="00137953">
        <w:rPr>
          <w:rFonts w:asciiTheme="minorEastAsia" w:hAnsiTheme="minorEastAsia" w:hint="eastAsia"/>
          <w:sz w:val="24"/>
          <w:szCs w:val="24"/>
        </w:rPr>
        <w:t xml:space="preserve">参加贵方组织的南通大学主校区快递服务中心派件服务项目投标。为此：  </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1、提供投标文件一份。</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2、投标价为： （大写）人民币</w:t>
      </w:r>
      <w:r w:rsidRPr="00137953">
        <w:rPr>
          <w:rFonts w:asciiTheme="minorEastAsia" w:hAnsiTheme="minorEastAsia" w:hint="eastAsia"/>
          <w:sz w:val="24"/>
          <w:szCs w:val="24"/>
          <w:u w:val="single"/>
        </w:rPr>
        <w:t xml:space="preserve">                                   </w:t>
      </w:r>
    </w:p>
    <w:p w:rsidR="00142DCC" w:rsidRPr="00137953" w:rsidRDefault="00142DCC" w:rsidP="00137953">
      <w:pPr>
        <w:snapToGrid w:val="0"/>
        <w:spacing w:line="480" w:lineRule="auto"/>
        <w:rPr>
          <w:rFonts w:asciiTheme="minorEastAsia" w:hAnsiTheme="minorEastAsia"/>
          <w:sz w:val="24"/>
          <w:szCs w:val="24"/>
          <w:u w:val="single"/>
        </w:rPr>
      </w:pPr>
      <w:r w:rsidRPr="00137953">
        <w:rPr>
          <w:rFonts w:asciiTheme="minorEastAsia" w:hAnsiTheme="minorEastAsia" w:hint="eastAsia"/>
          <w:sz w:val="24"/>
          <w:szCs w:val="24"/>
        </w:rPr>
        <w:t xml:space="preserve">                  （小写）￥   </w:t>
      </w:r>
      <w:r w:rsidRPr="00137953">
        <w:rPr>
          <w:rFonts w:asciiTheme="minorEastAsia" w:hAnsiTheme="minorEastAsia" w:hint="eastAsia"/>
          <w:sz w:val="24"/>
          <w:szCs w:val="24"/>
          <w:u w:val="single"/>
        </w:rPr>
        <w:t xml:space="preserve">                                    </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3、保证遵守招标文件中的有关规定。</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4、保证忠实地执行双方所签的合同，并承担合同规定的责任义务。</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5、愿意向贵方提供任何与该项招标活动有关的数据、情况和技术资料。</w:t>
      </w:r>
    </w:p>
    <w:p w:rsidR="00142DCC" w:rsidRPr="00137953" w:rsidRDefault="00142DCC" w:rsidP="00137953">
      <w:pPr>
        <w:snapToGrid w:val="0"/>
        <w:spacing w:line="480" w:lineRule="auto"/>
        <w:ind w:firstLineChars="200" w:firstLine="480"/>
        <w:rPr>
          <w:rFonts w:asciiTheme="minorEastAsia" w:hAnsiTheme="minorEastAsia"/>
          <w:sz w:val="24"/>
          <w:szCs w:val="24"/>
        </w:rPr>
      </w:pPr>
      <w:r w:rsidRPr="00137953">
        <w:rPr>
          <w:rFonts w:asciiTheme="minorEastAsia" w:hAnsiTheme="minorEastAsia" w:hint="eastAsia"/>
          <w:sz w:val="24"/>
          <w:szCs w:val="24"/>
        </w:rPr>
        <w:t>6、与本次招标活动有关的一切往来通讯请寄（若中标，即为签订合同时的通讯地址及联系方式）：</w:t>
      </w:r>
    </w:p>
    <w:p w:rsidR="00142DCC" w:rsidRPr="00137953" w:rsidRDefault="00142DCC" w:rsidP="00137953">
      <w:pPr>
        <w:snapToGrid w:val="0"/>
        <w:spacing w:line="480" w:lineRule="auto"/>
        <w:ind w:firstLineChars="150" w:firstLine="360"/>
        <w:rPr>
          <w:rFonts w:asciiTheme="minorEastAsia" w:hAnsiTheme="minorEastAsia"/>
          <w:sz w:val="24"/>
          <w:szCs w:val="24"/>
          <w:u w:val="single"/>
        </w:rPr>
      </w:pPr>
      <w:r w:rsidRPr="00137953">
        <w:rPr>
          <w:rFonts w:asciiTheme="minorEastAsia" w:hAnsiTheme="minorEastAsia" w:hint="eastAsia"/>
          <w:sz w:val="24"/>
          <w:szCs w:val="24"/>
        </w:rPr>
        <w:t>地址：</w:t>
      </w:r>
      <w:r w:rsidRPr="00137953">
        <w:rPr>
          <w:rFonts w:asciiTheme="minorEastAsia" w:hAnsiTheme="minorEastAsia" w:hint="eastAsia"/>
          <w:sz w:val="24"/>
          <w:szCs w:val="24"/>
          <w:u w:val="single"/>
        </w:rPr>
        <w:t xml:space="preserve">                                            </w:t>
      </w:r>
    </w:p>
    <w:p w:rsidR="00142DCC" w:rsidRPr="00137953" w:rsidRDefault="00142DCC" w:rsidP="00137953">
      <w:pPr>
        <w:snapToGrid w:val="0"/>
        <w:spacing w:line="480" w:lineRule="auto"/>
        <w:ind w:firstLineChars="150" w:firstLine="360"/>
        <w:rPr>
          <w:rFonts w:asciiTheme="minorEastAsia" w:hAnsiTheme="minorEastAsia"/>
          <w:sz w:val="24"/>
          <w:szCs w:val="24"/>
          <w:u w:val="single"/>
        </w:rPr>
      </w:pPr>
      <w:r w:rsidRPr="00137953">
        <w:rPr>
          <w:rFonts w:asciiTheme="minorEastAsia" w:hAnsiTheme="minorEastAsia" w:hint="eastAsia"/>
          <w:sz w:val="24"/>
          <w:szCs w:val="24"/>
        </w:rPr>
        <w:t>邮编：</w:t>
      </w:r>
      <w:r w:rsidRPr="00137953">
        <w:rPr>
          <w:rFonts w:asciiTheme="minorEastAsia" w:hAnsiTheme="minorEastAsia" w:hint="eastAsia"/>
          <w:sz w:val="24"/>
          <w:szCs w:val="24"/>
          <w:u w:val="single"/>
        </w:rPr>
        <w:t xml:space="preserve">                 </w:t>
      </w:r>
      <w:r w:rsidRPr="00137953">
        <w:rPr>
          <w:rFonts w:asciiTheme="minorEastAsia" w:hAnsiTheme="minorEastAsia" w:hint="eastAsia"/>
          <w:sz w:val="24"/>
          <w:szCs w:val="24"/>
        </w:rPr>
        <w:t xml:space="preserve"> 电话：</w:t>
      </w:r>
      <w:r w:rsidRPr="00137953">
        <w:rPr>
          <w:rFonts w:asciiTheme="minorEastAsia" w:hAnsiTheme="minorEastAsia" w:hint="eastAsia"/>
          <w:sz w:val="24"/>
          <w:szCs w:val="24"/>
          <w:u w:val="single"/>
        </w:rPr>
        <w:t xml:space="preserve">                    </w:t>
      </w:r>
    </w:p>
    <w:p w:rsidR="00142DCC" w:rsidRPr="00137953" w:rsidRDefault="00142DCC" w:rsidP="00137953">
      <w:pPr>
        <w:snapToGrid w:val="0"/>
        <w:spacing w:line="480" w:lineRule="auto"/>
        <w:ind w:firstLineChars="150" w:firstLine="360"/>
        <w:jc w:val="right"/>
        <w:rPr>
          <w:rFonts w:asciiTheme="minorEastAsia" w:hAnsiTheme="minorEastAsia"/>
          <w:sz w:val="24"/>
          <w:szCs w:val="24"/>
        </w:rPr>
      </w:pPr>
    </w:p>
    <w:p w:rsidR="00142DCC" w:rsidRPr="00137953" w:rsidRDefault="00142DCC" w:rsidP="00137953">
      <w:pPr>
        <w:snapToGrid w:val="0"/>
        <w:spacing w:line="480" w:lineRule="auto"/>
        <w:ind w:firstLineChars="150" w:firstLine="360"/>
        <w:jc w:val="right"/>
        <w:rPr>
          <w:rFonts w:asciiTheme="minorEastAsia" w:hAnsiTheme="minorEastAsia"/>
          <w:sz w:val="24"/>
          <w:szCs w:val="24"/>
        </w:rPr>
      </w:pPr>
      <w:r w:rsidRPr="00137953">
        <w:rPr>
          <w:rFonts w:asciiTheme="minorEastAsia" w:hAnsiTheme="minorEastAsia" w:hint="eastAsia"/>
          <w:sz w:val="24"/>
          <w:szCs w:val="24"/>
        </w:rPr>
        <w:t xml:space="preserve"> 投标人：</w:t>
      </w:r>
      <w:r w:rsidRPr="00137953">
        <w:rPr>
          <w:rFonts w:asciiTheme="minorEastAsia" w:hAnsiTheme="minorEastAsia" w:hint="eastAsia"/>
          <w:sz w:val="24"/>
          <w:szCs w:val="24"/>
          <w:u w:val="single"/>
        </w:rPr>
        <w:t xml:space="preserve">             </w:t>
      </w:r>
      <w:r w:rsidRPr="00137953">
        <w:rPr>
          <w:rFonts w:asciiTheme="minorEastAsia" w:hAnsiTheme="minorEastAsia" w:hint="eastAsia"/>
          <w:sz w:val="24"/>
          <w:szCs w:val="24"/>
        </w:rPr>
        <w:t>（签字、盖章）</w:t>
      </w:r>
    </w:p>
    <w:p w:rsidR="00142DCC" w:rsidRPr="00137953" w:rsidRDefault="00142DCC" w:rsidP="00137953">
      <w:pPr>
        <w:snapToGrid w:val="0"/>
        <w:spacing w:line="480" w:lineRule="auto"/>
        <w:ind w:firstLineChars="150" w:firstLine="360"/>
        <w:jc w:val="right"/>
        <w:rPr>
          <w:rFonts w:asciiTheme="minorEastAsia" w:hAnsiTheme="minorEastAsia"/>
          <w:sz w:val="24"/>
          <w:szCs w:val="24"/>
        </w:rPr>
      </w:pPr>
      <w:r w:rsidRPr="00137953">
        <w:rPr>
          <w:rFonts w:asciiTheme="minorEastAsia" w:hAnsiTheme="minorEastAsia" w:hint="eastAsia"/>
          <w:sz w:val="24"/>
          <w:szCs w:val="24"/>
        </w:rPr>
        <w:t>日期：    年     月      日</w:t>
      </w:r>
    </w:p>
    <w:p w:rsidR="00142DCC" w:rsidRPr="00000D24" w:rsidRDefault="00142DCC" w:rsidP="00000D24">
      <w:pPr>
        <w:spacing w:line="360" w:lineRule="auto"/>
        <w:rPr>
          <w:rFonts w:asciiTheme="minorEastAsia" w:hAnsiTheme="minorEastAsia"/>
          <w:szCs w:val="21"/>
        </w:rPr>
      </w:pPr>
    </w:p>
    <w:p w:rsidR="00D341DA" w:rsidRPr="00000D24" w:rsidRDefault="00D341DA" w:rsidP="00000D24">
      <w:pPr>
        <w:spacing w:line="360" w:lineRule="auto"/>
        <w:rPr>
          <w:rFonts w:asciiTheme="minorEastAsia" w:hAnsiTheme="minorEastAsia"/>
          <w:szCs w:val="21"/>
        </w:rPr>
      </w:pPr>
    </w:p>
    <w:p w:rsidR="00D341DA" w:rsidRPr="00000D24" w:rsidRDefault="00D341DA" w:rsidP="00000D24">
      <w:pPr>
        <w:spacing w:line="360" w:lineRule="auto"/>
        <w:rPr>
          <w:rFonts w:asciiTheme="minorEastAsia" w:hAnsiTheme="minorEastAsia"/>
          <w:szCs w:val="21"/>
        </w:rPr>
      </w:pPr>
    </w:p>
    <w:p w:rsidR="00137953" w:rsidRDefault="00137953" w:rsidP="00000D24">
      <w:pPr>
        <w:spacing w:line="360" w:lineRule="auto"/>
        <w:rPr>
          <w:rFonts w:asciiTheme="minorEastAsia" w:hAnsiTheme="minorEastAsia"/>
          <w:sz w:val="28"/>
          <w:szCs w:val="28"/>
        </w:rPr>
      </w:pPr>
    </w:p>
    <w:sectPr w:rsidR="00137953" w:rsidSect="00EC3E59">
      <w:type w:val="continuous"/>
      <w:pgSz w:w="11906" w:h="16838"/>
      <w:pgMar w:top="1440" w:right="1800" w:bottom="1440" w:left="1800" w:header="851" w:footer="992"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2111" w:rsidRDefault="006C2111" w:rsidP="0085072D">
      <w:r>
        <w:separator/>
      </w:r>
    </w:p>
  </w:endnote>
  <w:endnote w:type="continuationSeparator" w:id="1">
    <w:p w:rsidR="006C2111" w:rsidRDefault="006C2111" w:rsidP="008507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762411"/>
      <w:docPartObj>
        <w:docPartGallery w:val="Page Numbers (Bottom of Page)"/>
        <w:docPartUnique/>
      </w:docPartObj>
    </w:sdtPr>
    <w:sdtContent>
      <w:p w:rsidR="00EC3E59" w:rsidRDefault="00BE09A3" w:rsidP="00806A1F">
        <w:pPr>
          <w:pStyle w:val="a5"/>
          <w:jc w:val="center"/>
        </w:pPr>
        <w:fldSimple w:instr=" PAGE   \* MERGEFORMAT ">
          <w:r w:rsidR="0080371E" w:rsidRPr="0080371E">
            <w:rPr>
              <w:noProof/>
              <w:lang w:val="zh-CN"/>
            </w:rPr>
            <w:t>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2111" w:rsidRDefault="006C2111" w:rsidP="0085072D">
      <w:r>
        <w:separator/>
      </w:r>
    </w:p>
  </w:footnote>
  <w:footnote w:type="continuationSeparator" w:id="1">
    <w:p w:rsidR="006C2111" w:rsidRDefault="006C2111" w:rsidP="008507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A62A6"/>
    <w:multiLevelType w:val="hybridMultilevel"/>
    <w:tmpl w:val="312E1B1A"/>
    <w:lvl w:ilvl="0" w:tplc="189ECE1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01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E163B"/>
    <w:rsid w:val="00000D24"/>
    <w:rsid w:val="0000544D"/>
    <w:rsid w:val="00033FE2"/>
    <w:rsid w:val="00036441"/>
    <w:rsid w:val="000432B5"/>
    <w:rsid w:val="00070641"/>
    <w:rsid w:val="00093B4B"/>
    <w:rsid w:val="000E1E68"/>
    <w:rsid w:val="000E2B01"/>
    <w:rsid w:val="00127C37"/>
    <w:rsid w:val="00137953"/>
    <w:rsid w:val="00142DCC"/>
    <w:rsid w:val="001839F7"/>
    <w:rsid w:val="001A6604"/>
    <w:rsid w:val="001B1665"/>
    <w:rsid w:val="001C652C"/>
    <w:rsid w:val="001D140F"/>
    <w:rsid w:val="001E3CD2"/>
    <w:rsid w:val="00202F93"/>
    <w:rsid w:val="002261C9"/>
    <w:rsid w:val="00240B3A"/>
    <w:rsid w:val="00240BE4"/>
    <w:rsid w:val="0025488E"/>
    <w:rsid w:val="0026589D"/>
    <w:rsid w:val="002736D6"/>
    <w:rsid w:val="00285A9B"/>
    <w:rsid w:val="00287F84"/>
    <w:rsid w:val="002B7138"/>
    <w:rsid w:val="002D1741"/>
    <w:rsid w:val="002D4D89"/>
    <w:rsid w:val="00304AF8"/>
    <w:rsid w:val="0030777C"/>
    <w:rsid w:val="00307967"/>
    <w:rsid w:val="0031673B"/>
    <w:rsid w:val="00323727"/>
    <w:rsid w:val="0035518E"/>
    <w:rsid w:val="00365B31"/>
    <w:rsid w:val="0037132A"/>
    <w:rsid w:val="003912AA"/>
    <w:rsid w:val="003E1D26"/>
    <w:rsid w:val="00405390"/>
    <w:rsid w:val="00442D8E"/>
    <w:rsid w:val="00463F68"/>
    <w:rsid w:val="004840F9"/>
    <w:rsid w:val="004B24E1"/>
    <w:rsid w:val="004C737F"/>
    <w:rsid w:val="004E2206"/>
    <w:rsid w:val="004F702E"/>
    <w:rsid w:val="005051E3"/>
    <w:rsid w:val="0053183D"/>
    <w:rsid w:val="00561444"/>
    <w:rsid w:val="005716C9"/>
    <w:rsid w:val="00576952"/>
    <w:rsid w:val="005803F9"/>
    <w:rsid w:val="0059779F"/>
    <w:rsid w:val="005C57CD"/>
    <w:rsid w:val="00601D91"/>
    <w:rsid w:val="00621843"/>
    <w:rsid w:val="0062501E"/>
    <w:rsid w:val="00645558"/>
    <w:rsid w:val="00683B75"/>
    <w:rsid w:val="006963D6"/>
    <w:rsid w:val="006A3CC8"/>
    <w:rsid w:val="006A4087"/>
    <w:rsid w:val="006C2111"/>
    <w:rsid w:val="006D5382"/>
    <w:rsid w:val="007063D3"/>
    <w:rsid w:val="00706816"/>
    <w:rsid w:val="00717F57"/>
    <w:rsid w:val="00730A96"/>
    <w:rsid w:val="00786074"/>
    <w:rsid w:val="00796291"/>
    <w:rsid w:val="00797A0D"/>
    <w:rsid w:val="007B213D"/>
    <w:rsid w:val="007E02F4"/>
    <w:rsid w:val="007E6464"/>
    <w:rsid w:val="007F122C"/>
    <w:rsid w:val="0080371E"/>
    <w:rsid w:val="00806A1F"/>
    <w:rsid w:val="00823A0F"/>
    <w:rsid w:val="0085072D"/>
    <w:rsid w:val="00864046"/>
    <w:rsid w:val="008A4479"/>
    <w:rsid w:val="008A51D7"/>
    <w:rsid w:val="008A74DA"/>
    <w:rsid w:val="008B329C"/>
    <w:rsid w:val="009670C5"/>
    <w:rsid w:val="009738B9"/>
    <w:rsid w:val="00994252"/>
    <w:rsid w:val="009960B8"/>
    <w:rsid w:val="009B286C"/>
    <w:rsid w:val="009B5735"/>
    <w:rsid w:val="009C563B"/>
    <w:rsid w:val="009D1AB6"/>
    <w:rsid w:val="00A12D87"/>
    <w:rsid w:val="00A13043"/>
    <w:rsid w:val="00A32425"/>
    <w:rsid w:val="00A36041"/>
    <w:rsid w:val="00A7735D"/>
    <w:rsid w:val="00AB2721"/>
    <w:rsid w:val="00AD3BC6"/>
    <w:rsid w:val="00AD6715"/>
    <w:rsid w:val="00B35AD8"/>
    <w:rsid w:val="00B43D53"/>
    <w:rsid w:val="00B60178"/>
    <w:rsid w:val="00B6236F"/>
    <w:rsid w:val="00B72B4B"/>
    <w:rsid w:val="00B81DD7"/>
    <w:rsid w:val="00B8248D"/>
    <w:rsid w:val="00B8415D"/>
    <w:rsid w:val="00B924ED"/>
    <w:rsid w:val="00BD20B7"/>
    <w:rsid w:val="00BD6E51"/>
    <w:rsid w:val="00BE09A3"/>
    <w:rsid w:val="00BF403C"/>
    <w:rsid w:val="00C0268E"/>
    <w:rsid w:val="00C325E6"/>
    <w:rsid w:val="00C43741"/>
    <w:rsid w:val="00C670F3"/>
    <w:rsid w:val="00C77CA8"/>
    <w:rsid w:val="00C9394A"/>
    <w:rsid w:val="00C958D9"/>
    <w:rsid w:val="00CF6FFF"/>
    <w:rsid w:val="00D005B4"/>
    <w:rsid w:val="00D01AC1"/>
    <w:rsid w:val="00D0329D"/>
    <w:rsid w:val="00D341DA"/>
    <w:rsid w:val="00D40480"/>
    <w:rsid w:val="00D42993"/>
    <w:rsid w:val="00D50130"/>
    <w:rsid w:val="00E148E8"/>
    <w:rsid w:val="00E41883"/>
    <w:rsid w:val="00E44527"/>
    <w:rsid w:val="00E5299B"/>
    <w:rsid w:val="00E638CA"/>
    <w:rsid w:val="00EA2D50"/>
    <w:rsid w:val="00EC3E59"/>
    <w:rsid w:val="00ED558D"/>
    <w:rsid w:val="00EF773A"/>
    <w:rsid w:val="00F0027D"/>
    <w:rsid w:val="00F31E79"/>
    <w:rsid w:val="00F41834"/>
    <w:rsid w:val="00F46643"/>
    <w:rsid w:val="00F56126"/>
    <w:rsid w:val="00F63F34"/>
    <w:rsid w:val="00F64370"/>
    <w:rsid w:val="00F744F8"/>
    <w:rsid w:val="00F8582D"/>
    <w:rsid w:val="00F911BC"/>
    <w:rsid w:val="00F9457A"/>
    <w:rsid w:val="00F97DB0"/>
    <w:rsid w:val="00FD25B8"/>
    <w:rsid w:val="00FD346C"/>
    <w:rsid w:val="00FE163B"/>
    <w:rsid w:val="00FE70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84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163B"/>
    <w:pPr>
      <w:ind w:firstLineChars="200" w:firstLine="420"/>
    </w:pPr>
  </w:style>
  <w:style w:type="paragraph" w:styleId="a4">
    <w:name w:val="header"/>
    <w:basedOn w:val="a"/>
    <w:link w:val="Char"/>
    <w:uiPriority w:val="99"/>
    <w:semiHidden/>
    <w:unhideWhenUsed/>
    <w:rsid w:val="0085072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85072D"/>
    <w:rPr>
      <w:sz w:val="18"/>
      <w:szCs w:val="18"/>
    </w:rPr>
  </w:style>
  <w:style w:type="paragraph" w:styleId="a5">
    <w:name w:val="footer"/>
    <w:basedOn w:val="a"/>
    <w:link w:val="Char0"/>
    <w:uiPriority w:val="99"/>
    <w:unhideWhenUsed/>
    <w:rsid w:val="0085072D"/>
    <w:pPr>
      <w:tabs>
        <w:tab w:val="center" w:pos="4153"/>
        <w:tab w:val="right" w:pos="8306"/>
      </w:tabs>
      <w:snapToGrid w:val="0"/>
      <w:jc w:val="left"/>
    </w:pPr>
    <w:rPr>
      <w:sz w:val="18"/>
      <w:szCs w:val="18"/>
    </w:rPr>
  </w:style>
  <w:style w:type="character" w:customStyle="1" w:styleId="Char0">
    <w:name w:val="页脚 Char"/>
    <w:basedOn w:val="a0"/>
    <w:link w:val="a5"/>
    <w:uiPriority w:val="99"/>
    <w:rsid w:val="0085072D"/>
    <w:rPr>
      <w:sz w:val="18"/>
      <w:szCs w:val="18"/>
    </w:rPr>
  </w:style>
  <w:style w:type="paragraph" w:styleId="a6">
    <w:name w:val="Date"/>
    <w:basedOn w:val="a"/>
    <w:next w:val="a"/>
    <w:link w:val="Char1"/>
    <w:uiPriority w:val="99"/>
    <w:rsid w:val="00786074"/>
    <w:pPr>
      <w:ind w:leftChars="2500" w:left="2500"/>
    </w:pPr>
    <w:rPr>
      <w:rFonts w:ascii="Times New Roman" w:eastAsia="黑体" w:hAnsi="Times New Roman" w:cs="Times New Roman"/>
      <w:kern w:val="0"/>
      <w:sz w:val="24"/>
      <w:szCs w:val="20"/>
    </w:rPr>
  </w:style>
  <w:style w:type="character" w:customStyle="1" w:styleId="Char1">
    <w:name w:val="日期 Char"/>
    <w:basedOn w:val="a0"/>
    <w:link w:val="a6"/>
    <w:uiPriority w:val="99"/>
    <w:rsid w:val="00786074"/>
    <w:rPr>
      <w:rFonts w:ascii="Times New Roman" w:eastAsia="黑体" w:hAnsi="Times New Roman" w:cs="Times New Roman"/>
      <w:kern w:val="0"/>
      <w:sz w:val="24"/>
      <w:szCs w:val="20"/>
    </w:rPr>
  </w:style>
  <w:style w:type="character" w:styleId="a7">
    <w:name w:val="FollowedHyperlink"/>
    <w:uiPriority w:val="99"/>
    <w:rsid w:val="00786074"/>
    <w:rPr>
      <w:rFonts w:cs="Times New Roman"/>
      <w:color w:val="800080"/>
      <w:u w:val="single"/>
    </w:rPr>
  </w:style>
  <w:style w:type="paragraph" w:styleId="a8">
    <w:name w:val="Normal (Web)"/>
    <w:basedOn w:val="a"/>
    <w:uiPriority w:val="99"/>
    <w:semiHidden/>
    <w:unhideWhenUsed/>
    <w:rsid w:val="009B5735"/>
    <w:pPr>
      <w:widowControl/>
      <w:spacing w:before="75" w:after="75"/>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A4618-EDF5-4D28-B352-0437F838E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15</Pages>
  <Words>1287</Words>
  <Characters>7337</Characters>
  <Application>Microsoft Office Word</Application>
  <DocSecurity>0</DocSecurity>
  <Lines>61</Lines>
  <Paragraphs>17</Paragraphs>
  <ScaleCrop>false</ScaleCrop>
  <Company>MS</Company>
  <LinksUpToDate>false</LinksUpToDate>
  <CharactersWithSpaces>8607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user</cp:lastModifiedBy>
  <cp:revision>14</cp:revision>
  <cp:lastPrinted>2018-01-03T02:22:00Z</cp:lastPrinted>
  <dcterms:created xsi:type="dcterms:W3CDTF">2017-12-29T08:04:00Z</dcterms:created>
  <dcterms:modified xsi:type="dcterms:W3CDTF">2018-01-03T07:25:00Z</dcterms:modified>
</cp:coreProperties>
</file>