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D56" w:rsidRPr="00FE010B" w:rsidRDefault="00CD4AF7">
      <w:pPr>
        <w:jc w:val="center"/>
        <w:rPr>
          <w:rFonts w:ascii="宋体"/>
          <w:b/>
          <w:color w:val="000000" w:themeColor="text1"/>
          <w:sz w:val="24"/>
        </w:rPr>
      </w:pPr>
      <w:r w:rsidRPr="00FE010B">
        <w:rPr>
          <w:rFonts w:ascii="宋体" w:hAnsi="宋体"/>
          <w:b/>
          <w:color w:val="000000" w:themeColor="text1"/>
          <w:sz w:val="24"/>
        </w:rPr>
        <w:t xml:space="preserve">                                                                                                                                                                                                                                                                                                                                                                                                                                                                                                                                                                                                                                                                                                                                                                                                                                                                                                                                                                                                                                                                                                                                                                                                                                                                                                                                                                                                                                                                                                                                                                                                                                                                                                                                                                                                                                                                                                                                                                                                                                                                                                                                                                                                                                                                                                                                                                                                                                                                                                                                                                                                                                                                                                                                                                                                                                                                                                                                                                                                                                                                                                                                                                                                                                                                                                                                                                                                                                                                                                                                                                                                                                                                                                                                                                                                                                                                                                                                                                                                                                                                                                                                                                                                                                                                                                                                                                                                                                                                                                                                                                                                                                                                                                                                                                                                                                                                                                                                                                                                                                                    </w:t>
      </w:r>
    </w:p>
    <w:p w:rsidR="000A4D56" w:rsidRPr="00FE010B" w:rsidRDefault="000A4D56">
      <w:pPr>
        <w:jc w:val="center"/>
        <w:rPr>
          <w:rFonts w:ascii="宋体"/>
          <w:b/>
          <w:color w:val="000000" w:themeColor="text1"/>
          <w:sz w:val="72"/>
        </w:rPr>
      </w:pPr>
    </w:p>
    <w:p w:rsidR="000A4D56" w:rsidRPr="00FE010B" w:rsidRDefault="00CD4AF7">
      <w:pPr>
        <w:jc w:val="center"/>
        <w:rPr>
          <w:rFonts w:ascii="宋体"/>
          <w:b/>
          <w:color w:val="000000" w:themeColor="text1"/>
          <w:sz w:val="72"/>
        </w:rPr>
      </w:pPr>
      <w:r w:rsidRPr="00FE010B">
        <w:rPr>
          <w:rFonts w:ascii="宋体" w:hAnsi="宋体" w:hint="eastAsia"/>
          <w:b/>
          <w:color w:val="000000" w:themeColor="text1"/>
          <w:sz w:val="72"/>
        </w:rPr>
        <w:t>竞争性磋商采购文件</w:t>
      </w:r>
    </w:p>
    <w:p w:rsidR="000A4D56" w:rsidRPr="00FE010B" w:rsidRDefault="00CD4AF7">
      <w:pPr>
        <w:rPr>
          <w:rFonts w:eastAsia="黑体"/>
          <w:color w:val="000000" w:themeColor="text1"/>
          <w:sz w:val="32"/>
        </w:rPr>
      </w:pPr>
      <w:r w:rsidRPr="00FE010B">
        <w:rPr>
          <w:rFonts w:eastAsia="黑体"/>
          <w:color w:val="000000" w:themeColor="text1"/>
          <w:sz w:val="32"/>
        </w:rPr>
        <w:t xml:space="preserve"> </w:t>
      </w:r>
    </w:p>
    <w:p w:rsidR="000A4D56" w:rsidRPr="00FE010B" w:rsidRDefault="000A4D56">
      <w:pPr>
        <w:ind w:firstLineChars="545" w:firstLine="1744"/>
        <w:rPr>
          <w:rFonts w:ascii="宋体"/>
          <w:color w:val="000000" w:themeColor="text1"/>
          <w:sz w:val="32"/>
        </w:rPr>
      </w:pPr>
    </w:p>
    <w:p w:rsidR="000A4D56" w:rsidRPr="00FE010B" w:rsidRDefault="00CD4AF7">
      <w:pPr>
        <w:spacing w:line="300" w:lineRule="auto"/>
        <w:ind w:firstLineChars="500" w:firstLine="1606"/>
        <w:rPr>
          <w:rFonts w:ascii="宋体"/>
          <w:b/>
          <w:color w:val="000000" w:themeColor="text1"/>
          <w:sz w:val="32"/>
          <w:szCs w:val="32"/>
        </w:rPr>
      </w:pPr>
      <w:r w:rsidRPr="00FE010B">
        <w:rPr>
          <w:rFonts w:ascii="宋体" w:hAnsi="宋体" w:hint="eastAsia"/>
          <w:b/>
          <w:color w:val="000000" w:themeColor="text1"/>
          <w:sz w:val="32"/>
          <w:szCs w:val="32"/>
        </w:rPr>
        <w:t>项目名称：</w:t>
      </w:r>
      <w:r w:rsidR="00666949">
        <w:rPr>
          <w:rFonts w:ascii="宋体" w:hAnsi="宋体" w:hint="eastAsia"/>
          <w:b/>
          <w:color w:val="000000" w:themeColor="text1"/>
          <w:sz w:val="32"/>
          <w:szCs w:val="32"/>
        </w:rPr>
        <w:t>超速离心机</w:t>
      </w:r>
    </w:p>
    <w:p w:rsidR="00786B98" w:rsidRPr="00FE010B" w:rsidRDefault="00CD4AF7" w:rsidP="00786B98">
      <w:pPr>
        <w:spacing w:line="360" w:lineRule="auto"/>
        <w:ind w:firstLineChars="500" w:firstLine="1606"/>
        <w:rPr>
          <w:rFonts w:ascii="宋体"/>
          <w:color w:val="000000" w:themeColor="text1"/>
          <w:spacing w:val="4"/>
          <w:sz w:val="24"/>
        </w:rPr>
      </w:pPr>
      <w:r w:rsidRPr="00FE010B">
        <w:rPr>
          <w:rFonts w:ascii="宋体" w:hAnsi="宋体" w:hint="eastAsia"/>
          <w:b/>
          <w:color w:val="000000" w:themeColor="text1"/>
          <w:sz w:val="32"/>
          <w:szCs w:val="32"/>
        </w:rPr>
        <w:t>项目编号：</w:t>
      </w:r>
      <w:proofErr w:type="gramStart"/>
      <w:r w:rsidR="00786B98" w:rsidRPr="00786B98">
        <w:rPr>
          <w:rFonts w:ascii="宋体" w:hAnsi="宋体"/>
          <w:b/>
          <w:color w:val="000000" w:themeColor="text1"/>
          <w:sz w:val="32"/>
          <w:szCs w:val="32"/>
        </w:rPr>
        <w:t>TDHW(</w:t>
      </w:r>
      <w:proofErr w:type="gramEnd"/>
      <w:r w:rsidR="00786B98" w:rsidRPr="00786B98">
        <w:rPr>
          <w:rFonts w:ascii="宋体" w:hAnsi="宋体" w:hint="eastAsia"/>
          <w:b/>
          <w:color w:val="000000" w:themeColor="text1"/>
          <w:sz w:val="32"/>
          <w:szCs w:val="32"/>
        </w:rPr>
        <w:t>JC</w:t>
      </w:r>
      <w:r w:rsidR="00786B98" w:rsidRPr="00786B98">
        <w:rPr>
          <w:rFonts w:ascii="宋体" w:hAnsi="宋体"/>
          <w:b/>
          <w:color w:val="000000" w:themeColor="text1"/>
          <w:sz w:val="32"/>
          <w:szCs w:val="32"/>
        </w:rPr>
        <w:t>)20</w:t>
      </w:r>
      <w:r w:rsidR="00786B98" w:rsidRPr="00786B98">
        <w:rPr>
          <w:rFonts w:ascii="宋体" w:hAnsi="宋体" w:hint="eastAsia"/>
          <w:b/>
          <w:color w:val="000000" w:themeColor="text1"/>
          <w:sz w:val="32"/>
          <w:szCs w:val="32"/>
        </w:rPr>
        <w:t>20</w:t>
      </w:r>
      <w:r w:rsidR="00786B98" w:rsidRPr="00786B98">
        <w:rPr>
          <w:rFonts w:ascii="宋体" w:hAnsi="宋体"/>
          <w:b/>
          <w:color w:val="000000" w:themeColor="text1"/>
          <w:sz w:val="32"/>
          <w:szCs w:val="32"/>
        </w:rPr>
        <w:t>-</w:t>
      </w:r>
      <w:r w:rsidR="00931319">
        <w:rPr>
          <w:rFonts w:ascii="宋体" w:hAnsi="宋体" w:hint="eastAsia"/>
          <w:b/>
          <w:color w:val="000000" w:themeColor="text1"/>
          <w:sz w:val="32"/>
          <w:szCs w:val="32"/>
        </w:rPr>
        <w:t>0</w:t>
      </w:r>
      <w:r w:rsidR="00666949">
        <w:rPr>
          <w:rFonts w:ascii="宋体" w:hAnsi="宋体" w:hint="eastAsia"/>
          <w:b/>
          <w:color w:val="000000" w:themeColor="text1"/>
          <w:sz w:val="32"/>
          <w:szCs w:val="32"/>
        </w:rPr>
        <w:t>43</w:t>
      </w:r>
    </w:p>
    <w:p w:rsidR="000A4D56" w:rsidRPr="00786B98" w:rsidRDefault="000A4D56" w:rsidP="00786B98">
      <w:pPr>
        <w:spacing w:line="360" w:lineRule="auto"/>
        <w:ind w:firstLineChars="500" w:firstLine="1606"/>
        <w:rPr>
          <w:rFonts w:ascii="宋体"/>
          <w:b/>
          <w:color w:val="000000" w:themeColor="text1"/>
          <w:sz w:val="32"/>
          <w:szCs w:val="32"/>
        </w:rPr>
      </w:pPr>
    </w:p>
    <w:p w:rsidR="000A4D56" w:rsidRPr="00FE010B" w:rsidRDefault="000A4D56">
      <w:pPr>
        <w:jc w:val="center"/>
        <w:rPr>
          <w:rFonts w:eastAsia="黑体"/>
          <w:color w:val="000000" w:themeColor="text1"/>
          <w:sz w:val="36"/>
          <w:szCs w:val="36"/>
          <w:u w:val="single"/>
        </w:rPr>
      </w:pPr>
    </w:p>
    <w:p w:rsidR="000A4D56" w:rsidRPr="00163F24" w:rsidRDefault="000A4D56">
      <w:pPr>
        <w:jc w:val="center"/>
        <w:rPr>
          <w:rFonts w:eastAsia="黑体"/>
          <w:color w:val="000000" w:themeColor="text1"/>
          <w:sz w:val="32"/>
        </w:rPr>
      </w:pPr>
    </w:p>
    <w:p w:rsidR="000A4D56" w:rsidRPr="00FE010B" w:rsidRDefault="000A4D56">
      <w:pPr>
        <w:jc w:val="center"/>
        <w:rPr>
          <w:color w:val="000000" w:themeColor="text1"/>
          <w:sz w:val="32"/>
        </w:rPr>
      </w:pPr>
    </w:p>
    <w:p w:rsidR="000A4D56" w:rsidRPr="00FE010B" w:rsidRDefault="000A4D56">
      <w:pPr>
        <w:jc w:val="center"/>
        <w:rPr>
          <w:color w:val="000000" w:themeColor="text1"/>
          <w:sz w:val="44"/>
        </w:rPr>
      </w:pPr>
    </w:p>
    <w:p w:rsidR="000A4D56" w:rsidRPr="00FE010B" w:rsidRDefault="000A4D56">
      <w:pPr>
        <w:jc w:val="center"/>
        <w:rPr>
          <w:color w:val="000000" w:themeColor="text1"/>
          <w:sz w:val="44"/>
        </w:rPr>
      </w:pPr>
    </w:p>
    <w:p w:rsidR="000A4D56" w:rsidRPr="00FE010B" w:rsidRDefault="000A4D56">
      <w:pPr>
        <w:jc w:val="center"/>
        <w:rPr>
          <w:rFonts w:eastAsia="黑体"/>
          <w:color w:val="000000" w:themeColor="text1"/>
          <w:sz w:val="32"/>
        </w:rPr>
      </w:pPr>
    </w:p>
    <w:p w:rsidR="000A4D56" w:rsidRPr="00FE010B" w:rsidRDefault="000A4D56">
      <w:pPr>
        <w:jc w:val="center"/>
        <w:rPr>
          <w:rFonts w:eastAsia="黑体"/>
          <w:color w:val="000000" w:themeColor="text1"/>
          <w:sz w:val="32"/>
        </w:rPr>
      </w:pPr>
    </w:p>
    <w:p w:rsidR="000A4D56" w:rsidRPr="00FE010B" w:rsidRDefault="000A4D56">
      <w:pPr>
        <w:jc w:val="center"/>
        <w:rPr>
          <w:rFonts w:eastAsia="黑体"/>
          <w:color w:val="000000" w:themeColor="text1"/>
          <w:sz w:val="32"/>
        </w:rPr>
      </w:pPr>
    </w:p>
    <w:p w:rsidR="000A4D56" w:rsidRPr="00FE010B" w:rsidRDefault="000A4D56">
      <w:pPr>
        <w:jc w:val="center"/>
        <w:rPr>
          <w:rFonts w:eastAsia="黑体"/>
          <w:color w:val="000000" w:themeColor="text1"/>
          <w:sz w:val="32"/>
        </w:rPr>
      </w:pPr>
    </w:p>
    <w:p w:rsidR="000A4D56" w:rsidRPr="00FE010B" w:rsidRDefault="000A4D56">
      <w:pPr>
        <w:jc w:val="center"/>
        <w:rPr>
          <w:rFonts w:eastAsia="黑体"/>
          <w:color w:val="000000" w:themeColor="text1"/>
          <w:sz w:val="32"/>
        </w:rPr>
      </w:pPr>
    </w:p>
    <w:p w:rsidR="000A4D56" w:rsidRPr="00FE010B" w:rsidRDefault="000A4D56">
      <w:pPr>
        <w:rPr>
          <w:rFonts w:eastAsia="黑体"/>
          <w:color w:val="000000" w:themeColor="text1"/>
          <w:sz w:val="32"/>
        </w:rPr>
      </w:pPr>
    </w:p>
    <w:p w:rsidR="000A4D56" w:rsidRPr="00FE010B" w:rsidRDefault="000A4D56">
      <w:pPr>
        <w:jc w:val="center"/>
        <w:rPr>
          <w:rFonts w:ascii="宋体"/>
          <w:color w:val="000000" w:themeColor="text1"/>
          <w:sz w:val="32"/>
        </w:rPr>
      </w:pPr>
    </w:p>
    <w:p w:rsidR="000A4D56" w:rsidRPr="00FE010B" w:rsidRDefault="00CD4AF7">
      <w:pPr>
        <w:jc w:val="center"/>
        <w:rPr>
          <w:rFonts w:ascii="宋体"/>
          <w:b/>
          <w:color w:val="000000" w:themeColor="text1"/>
          <w:sz w:val="32"/>
          <w:szCs w:val="32"/>
        </w:rPr>
      </w:pPr>
      <w:r w:rsidRPr="00FE010B">
        <w:rPr>
          <w:rFonts w:ascii="宋体" w:hAnsi="宋体" w:hint="eastAsia"/>
          <w:b/>
          <w:color w:val="000000" w:themeColor="text1"/>
          <w:sz w:val="32"/>
          <w:szCs w:val="32"/>
        </w:rPr>
        <w:t>南通大学招投标管理办公室</w:t>
      </w:r>
    </w:p>
    <w:p w:rsidR="000A4D56" w:rsidRPr="00FE010B" w:rsidRDefault="00CD4AF7">
      <w:pPr>
        <w:pStyle w:val="a7"/>
        <w:ind w:leftChars="0" w:left="0"/>
        <w:jc w:val="center"/>
        <w:rPr>
          <w:rFonts w:ascii="宋体" w:eastAsia="宋体" w:hAnsi="宋体"/>
          <w:color w:val="000000" w:themeColor="text1"/>
          <w:sz w:val="32"/>
          <w:szCs w:val="32"/>
        </w:rPr>
      </w:pPr>
      <w:r w:rsidRPr="00FE010B">
        <w:rPr>
          <w:rFonts w:ascii="宋体" w:eastAsia="宋体" w:hAnsi="宋体"/>
          <w:b/>
          <w:color w:val="000000" w:themeColor="text1"/>
          <w:sz w:val="32"/>
          <w:szCs w:val="32"/>
        </w:rPr>
        <w:t>20</w:t>
      </w:r>
      <w:r w:rsidR="00BE60B0">
        <w:rPr>
          <w:rFonts w:ascii="宋体" w:eastAsia="宋体" w:hAnsi="宋体" w:hint="eastAsia"/>
          <w:b/>
          <w:color w:val="000000" w:themeColor="text1"/>
          <w:sz w:val="32"/>
          <w:szCs w:val="32"/>
        </w:rPr>
        <w:t>20</w:t>
      </w:r>
      <w:r w:rsidRPr="00FE010B">
        <w:rPr>
          <w:rFonts w:ascii="宋体" w:eastAsia="宋体" w:hAnsi="宋体" w:hint="eastAsia"/>
          <w:b/>
          <w:color w:val="000000" w:themeColor="text1"/>
          <w:sz w:val="32"/>
          <w:szCs w:val="32"/>
        </w:rPr>
        <w:t>年</w:t>
      </w:r>
      <w:r w:rsidR="00BD468B">
        <w:rPr>
          <w:rFonts w:ascii="宋体" w:eastAsia="宋体" w:hAnsi="宋体" w:hint="eastAsia"/>
          <w:b/>
          <w:color w:val="000000" w:themeColor="text1"/>
          <w:sz w:val="32"/>
          <w:szCs w:val="32"/>
        </w:rPr>
        <w:t>6</w:t>
      </w:r>
      <w:r w:rsidRPr="00FE010B">
        <w:rPr>
          <w:rFonts w:ascii="宋体" w:eastAsia="宋体" w:hAnsi="宋体" w:hint="eastAsia"/>
          <w:b/>
          <w:color w:val="000000" w:themeColor="text1"/>
          <w:sz w:val="32"/>
          <w:szCs w:val="32"/>
        </w:rPr>
        <w:t>月</w:t>
      </w:r>
    </w:p>
    <w:p w:rsidR="00AC3E58" w:rsidRDefault="00CD4AF7" w:rsidP="00AC3E58">
      <w:pPr>
        <w:spacing w:afterLines="100" w:after="312" w:line="500" w:lineRule="exact"/>
        <w:jc w:val="center"/>
        <w:rPr>
          <w:noProof/>
        </w:rPr>
      </w:pPr>
      <w:r w:rsidRPr="00FE010B">
        <w:rPr>
          <w:rStyle w:val="ac"/>
          <w:rFonts w:eastAsia="黑体" w:hint="eastAsia"/>
          <w:bCs/>
          <w:color w:val="000000" w:themeColor="text1"/>
          <w:sz w:val="48"/>
          <w:u w:val="none"/>
        </w:rPr>
        <w:lastRenderedPageBreak/>
        <w:t>目</w:t>
      </w:r>
      <w:r w:rsidRPr="00FE010B">
        <w:rPr>
          <w:rStyle w:val="ac"/>
          <w:rFonts w:eastAsia="黑体"/>
          <w:bCs/>
          <w:color w:val="000000" w:themeColor="text1"/>
          <w:sz w:val="48"/>
          <w:u w:val="none"/>
        </w:rPr>
        <w:t xml:space="preserve">  </w:t>
      </w:r>
      <w:r w:rsidRPr="00FE010B">
        <w:rPr>
          <w:rStyle w:val="ac"/>
          <w:rFonts w:eastAsia="黑体" w:hint="eastAsia"/>
          <w:bCs/>
          <w:color w:val="000000" w:themeColor="text1"/>
          <w:sz w:val="48"/>
          <w:u w:val="none"/>
        </w:rPr>
        <w:t>录</w:t>
      </w:r>
      <w:r w:rsidR="00AC3E58">
        <w:rPr>
          <w:rStyle w:val="ac"/>
          <w:rFonts w:eastAsia="黑体"/>
          <w:bCs/>
          <w:color w:val="000000" w:themeColor="text1"/>
          <w:sz w:val="24"/>
          <w:u w:val="none"/>
        </w:rPr>
        <w:fldChar w:fldCharType="begin"/>
      </w:r>
      <w:r w:rsidR="00AC3E58">
        <w:rPr>
          <w:rStyle w:val="ac"/>
          <w:rFonts w:eastAsia="黑体"/>
          <w:bCs/>
          <w:color w:val="000000" w:themeColor="text1"/>
          <w:sz w:val="24"/>
          <w:u w:val="none"/>
        </w:rPr>
        <w:instrText xml:space="preserve"> TOC \o "1-3" \h \z \u </w:instrText>
      </w:r>
      <w:r w:rsidR="00AC3E58">
        <w:rPr>
          <w:rStyle w:val="ac"/>
          <w:rFonts w:eastAsia="黑体"/>
          <w:bCs/>
          <w:color w:val="000000" w:themeColor="text1"/>
          <w:sz w:val="24"/>
          <w:u w:val="none"/>
        </w:rPr>
        <w:fldChar w:fldCharType="separate"/>
      </w:r>
    </w:p>
    <w:p w:rsidR="00AC3E58" w:rsidRDefault="00BD468B">
      <w:pPr>
        <w:pStyle w:val="10"/>
        <w:tabs>
          <w:tab w:val="right" w:leader="dot" w:pos="8834"/>
        </w:tabs>
        <w:rPr>
          <w:rFonts w:asciiTheme="minorHAnsi" w:eastAsiaTheme="minorEastAsia" w:hAnsiTheme="minorHAnsi" w:cstheme="minorBidi"/>
          <w:noProof/>
          <w:szCs w:val="22"/>
        </w:rPr>
      </w:pPr>
      <w:hyperlink w:anchor="_Toc40432573" w:history="1">
        <w:r w:rsidR="00AC3E58" w:rsidRPr="000C5732">
          <w:rPr>
            <w:rStyle w:val="ad"/>
            <w:rFonts w:hint="eastAsia"/>
            <w:noProof/>
          </w:rPr>
          <w:t>第一部分</w:t>
        </w:r>
        <w:r w:rsidR="00AC3E58" w:rsidRPr="000C5732">
          <w:rPr>
            <w:rStyle w:val="ad"/>
            <w:noProof/>
          </w:rPr>
          <w:t xml:space="preserve">   </w:t>
        </w:r>
        <w:r w:rsidR="00AC3E58" w:rsidRPr="000C5732">
          <w:rPr>
            <w:rStyle w:val="ad"/>
            <w:rFonts w:hint="eastAsia"/>
            <w:noProof/>
          </w:rPr>
          <w:t>竞争性磋商采购公告</w:t>
        </w:r>
        <w:r w:rsidR="00AC3E58">
          <w:rPr>
            <w:noProof/>
            <w:webHidden/>
          </w:rPr>
          <w:tab/>
        </w:r>
        <w:r w:rsidR="00AC3E58">
          <w:rPr>
            <w:noProof/>
            <w:webHidden/>
          </w:rPr>
          <w:fldChar w:fldCharType="begin"/>
        </w:r>
        <w:r w:rsidR="00AC3E58">
          <w:rPr>
            <w:noProof/>
            <w:webHidden/>
          </w:rPr>
          <w:instrText xml:space="preserve"> PAGEREF _Toc40432573 \h </w:instrText>
        </w:r>
        <w:r w:rsidR="00AC3E58">
          <w:rPr>
            <w:noProof/>
            <w:webHidden/>
          </w:rPr>
        </w:r>
        <w:r w:rsidR="00AC3E58">
          <w:rPr>
            <w:noProof/>
            <w:webHidden/>
          </w:rPr>
          <w:fldChar w:fldCharType="separate"/>
        </w:r>
        <w:r w:rsidR="00AC3E58">
          <w:rPr>
            <w:noProof/>
            <w:webHidden/>
          </w:rPr>
          <w:t>2</w:t>
        </w:r>
        <w:r w:rsidR="00AC3E58">
          <w:rPr>
            <w:noProof/>
            <w:webHidden/>
          </w:rPr>
          <w:fldChar w:fldCharType="end"/>
        </w:r>
      </w:hyperlink>
    </w:p>
    <w:p w:rsidR="00AC3E58" w:rsidRDefault="00BD468B">
      <w:pPr>
        <w:pStyle w:val="10"/>
        <w:tabs>
          <w:tab w:val="right" w:leader="dot" w:pos="8834"/>
        </w:tabs>
        <w:rPr>
          <w:rFonts w:asciiTheme="minorHAnsi" w:eastAsiaTheme="minorEastAsia" w:hAnsiTheme="minorHAnsi" w:cstheme="minorBidi"/>
          <w:noProof/>
          <w:szCs w:val="22"/>
        </w:rPr>
      </w:pPr>
      <w:hyperlink w:anchor="_Toc40432574" w:history="1">
        <w:r w:rsidR="00AC3E58" w:rsidRPr="000C5732">
          <w:rPr>
            <w:rStyle w:val="ad"/>
            <w:rFonts w:hint="eastAsia"/>
            <w:noProof/>
          </w:rPr>
          <w:t>第二部分</w:t>
        </w:r>
        <w:r w:rsidR="00AC3E58" w:rsidRPr="000C5732">
          <w:rPr>
            <w:rStyle w:val="ad"/>
            <w:noProof/>
          </w:rPr>
          <w:t xml:space="preserve">  </w:t>
        </w:r>
        <w:r w:rsidR="00AC3E58" w:rsidRPr="000C5732">
          <w:rPr>
            <w:rStyle w:val="ad"/>
            <w:rFonts w:hint="eastAsia"/>
            <w:noProof/>
          </w:rPr>
          <w:t>投标人须知</w:t>
        </w:r>
        <w:r w:rsidR="00AC3E58">
          <w:rPr>
            <w:noProof/>
            <w:webHidden/>
          </w:rPr>
          <w:tab/>
        </w:r>
        <w:r w:rsidR="00AC3E58">
          <w:rPr>
            <w:noProof/>
            <w:webHidden/>
          </w:rPr>
          <w:fldChar w:fldCharType="begin"/>
        </w:r>
        <w:r w:rsidR="00AC3E58">
          <w:rPr>
            <w:noProof/>
            <w:webHidden/>
          </w:rPr>
          <w:instrText xml:space="preserve"> PAGEREF _Toc40432574 \h </w:instrText>
        </w:r>
        <w:r w:rsidR="00AC3E58">
          <w:rPr>
            <w:noProof/>
            <w:webHidden/>
          </w:rPr>
        </w:r>
        <w:r w:rsidR="00AC3E58">
          <w:rPr>
            <w:noProof/>
            <w:webHidden/>
          </w:rPr>
          <w:fldChar w:fldCharType="separate"/>
        </w:r>
        <w:r w:rsidR="00AC3E58">
          <w:rPr>
            <w:noProof/>
            <w:webHidden/>
          </w:rPr>
          <w:t>5</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75" w:history="1">
        <w:r w:rsidR="00AC3E58" w:rsidRPr="000C5732">
          <w:rPr>
            <w:rStyle w:val="ad"/>
            <w:rFonts w:hint="eastAsia"/>
            <w:noProof/>
          </w:rPr>
          <w:t>一、竞争性磋商文件</w:t>
        </w:r>
        <w:r w:rsidR="00AC3E58">
          <w:rPr>
            <w:noProof/>
            <w:webHidden/>
          </w:rPr>
          <w:tab/>
        </w:r>
        <w:r w:rsidR="00AC3E58">
          <w:rPr>
            <w:noProof/>
            <w:webHidden/>
          </w:rPr>
          <w:fldChar w:fldCharType="begin"/>
        </w:r>
        <w:r w:rsidR="00AC3E58">
          <w:rPr>
            <w:noProof/>
            <w:webHidden/>
          </w:rPr>
          <w:instrText xml:space="preserve"> PAGEREF _Toc40432575 \h </w:instrText>
        </w:r>
        <w:r w:rsidR="00AC3E58">
          <w:rPr>
            <w:noProof/>
            <w:webHidden/>
          </w:rPr>
        </w:r>
        <w:r w:rsidR="00AC3E58">
          <w:rPr>
            <w:noProof/>
            <w:webHidden/>
          </w:rPr>
          <w:fldChar w:fldCharType="separate"/>
        </w:r>
        <w:r w:rsidR="00AC3E58">
          <w:rPr>
            <w:noProof/>
            <w:webHidden/>
          </w:rPr>
          <w:t>5</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76" w:history="1">
        <w:r w:rsidR="00AC3E58" w:rsidRPr="000C5732">
          <w:rPr>
            <w:rStyle w:val="ad"/>
            <w:rFonts w:hint="eastAsia"/>
            <w:noProof/>
          </w:rPr>
          <w:t>二、投标文件</w:t>
        </w:r>
        <w:r w:rsidR="00AC3E58">
          <w:rPr>
            <w:noProof/>
            <w:webHidden/>
          </w:rPr>
          <w:tab/>
        </w:r>
        <w:r w:rsidR="00AC3E58">
          <w:rPr>
            <w:noProof/>
            <w:webHidden/>
          </w:rPr>
          <w:fldChar w:fldCharType="begin"/>
        </w:r>
        <w:r w:rsidR="00AC3E58">
          <w:rPr>
            <w:noProof/>
            <w:webHidden/>
          </w:rPr>
          <w:instrText xml:space="preserve"> PAGEREF _Toc40432576 \h </w:instrText>
        </w:r>
        <w:r w:rsidR="00AC3E58">
          <w:rPr>
            <w:noProof/>
            <w:webHidden/>
          </w:rPr>
        </w:r>
        <w:r w:rsidR="00AC3E58">
          <w:rPr>
            <w:noProof/>
            <w:webHidden/>
          </w:rPr>
          <w:fldChar w:fldCharType="separate"/>
        </w:r>
        <w:r w:rsidR="00AC3E58">
          <w:rPr>
            <w:noProof/>
            <w:webHidden/>
          </w:rPr>
          <w:t>6</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77" w:history="1">
        <w:r w:rsidR="00AC3E58" w:rsidRPr="000C5732">
          <w:rPr>
            <w:rStyle w:val="ad"/>
            <w:rFonts w:hint="eastAsia"/>
            <w:noProof/>
          </w:rPr>
          <w:t>三、投标细则</w:t>
        </w:r>
        <w:r w:rsidR="00AC3E58">
          <w:rPr>
            <w:noProof/>
            <w:webHidden/>
          </w:rPr>
          <w:tab/>
        </w:r>
        <w:r w:rsidR="00AC3E58">
          <w:rPr>
            <w:noProof/>
            <w:webHidden/>
          </w:rPr>
          <w:fldChar w:fldCharType="begin"/>
        </w:r>
        <w:r w:rsidR="00AC3E58">
          <w:rPr>
            <w:noProof/>
            <w:webHidden/>
          </w:rPr>
          <w:instrText xml:space="preserve"> PAGEREF _Toc40432577 \h </w:instrText>
        </w:r>
        <w:r w:rsidR="00AC3E58">
          <w:rPr>
            <w:noProof/>
            <w:webHidden/>
          </w:rPr>
        </w:r>
        <w:r w:rsidR="00AC3E58">
          <w:rPr>
            <w:noProof/>
            <w:webHidden/>
          </w:rPr>
          <w:fldChar w:fldCharType="separate"/>
        </w:r>
        <w:r w:rsidR="00AC3E58">
          <w:rPr>
            <w:noProof/>
            <w:webHidden/>
          </w:rPr>
          <w:t>7</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78" w:history="1">
        <w:r w:rsidR="00AC3E58" w:rsidRPr="000C5732">
          <w:rPr>
            <w:rStyle w:val="ad"/>
            <w:rFonts w:hint="eastAsia"/>
            <w:noProof/>
          </w:rPr>
          <w:t>四、谈判</w:t>
        </w:r>
        <w:r w:rsidR="00AC3E58">
          <w:rPr>
            <w:noProof/>
            <w:webHidden/>
          </w:rPr>
          <w:tab/>
        </w:r>
        <w:r w:rsidR="00AC3E58">
          <w:rPr>
            <w:noProof/>
            <w:webHidden/>
          </w:rPr>
          <w:fldChar w:fldCharType="begin"/>
        </w:r>
        <w:r w:rsidR="00AC3E58">
          <w:rPr>
            <w:noProof/>
            <w:webHidden/>
          </w:rPr>
          <w:instrText xml:space="preserve"> PAGEREF _Toc40432578 \h </w:instrText>
        </w:r>
        <w:r w:rsidR="00AC3E58">
          <w:rPr>
            <w:noProof/>
            <w:webHidden/>
          </w:rPr>
        </w:r>
        <w:r w:rsidR="00AC3E58">
          <w:rPr>
            <w:noProof/>
            <w:webHidden/>
          </w:rPr>
          <w:fldChar w:fldCharType="separate"/>
        </w:r>
        <w:r w:rsidR="00AC3E58">
          <w:rPr>
            <w:noProof/>
            <w:webHidden/>
          </w:rPr>
          <w:t>9</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79" w:history="1">
        <w:r w:rsidR="00AC3E58" w:rsidRPr="000C5732">
          <w:rPr>
            <w:rStyle w:val="ad"/>
            <w:rFonts w:hint="eastAsia"/>
            <w:noProof/>
          </w:rPr>
          <w:t>五、竞争性磋商方法及评判标准</w:t>
        </w:r>
        <w:r w:rsidR="00AC3E58">
          <w:rPr>
            <w:noProof/>
            <w:webHidden/>
          </w:rPr>
          <w:tab/>
        </w:r>
        <w:r w:rsidR="00AC3E58">
          <w:rPr>
            <w:noProof/>
            <w:webHidden/>
          </w:rPr>
          <w:fldChar w:fldCharType="begin"/>
        </w:r>
        <w:r w:rsidR="00AC3E58">
          <w:rPr>
            <w:noProof/>
            <w:webHidden/>
          </w:rPr>
          <w:instrText xml:space="preserve"> PAGEREF _Toc40432579 \h </w:instrText>
        </w:r>
        <w:r w:rsidR="00AC3E58">
          <w:rPr>
            <w:noProof/>
            <w:webHidden/>
          </w:rPr>
        </w:r>
        <w:r w:rsidR="00AC3E58">
          <w:rPr>
            <w:noProof/>
            <w:webHidden/>
          </w:rPr>
          <w:fldChar w:fldCharType="separate"/>
        </w:r>
        <w:r w:rsidR="00AC3E58">
          <w:rPr>
            <w:noProof/>
            <w:webHidden/>
          </w:rPr>
          <w:t>10</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80" w:history="1">
        <w:r w:rsidR="00AC3E58" w:rsidRPr="000C5732">
          <w:rPr>
            <w:rStyle w:val="ad"/>
            <w:rFonts w:hint="eastAsia"/>
            <w:noProof/>
          </w:rPr>
          <w:t>六、</w:t>
        </w:r>
        <w:r w:rsidR="00AC3E58" w:rsidRPr="000C5732">
          <w:rPr>
            <w:rStyle w:val="ad"/>
            <w:noProof/>
          </w:rPr>
          <w:t xml:space="preserve"> </w:t>
        </w:r>
        <w:r w:rsidR="00AC3E58" w:rsidRPr="000C5732">
          <w:rPr>
            <w:rStyle w:val="ad"/>
            <w:rFonts w:hint="eastAsia"/>
            <w:noProof/>
          </w:rPr>
          <w:t>定标</w:t>
        </w:r>
        <w:r w:rsidR="00AC3E58">
          <w:rPr>
            <w:noProof/>
            <w:webHidden/>
          </w:rPr>
          <w:tab/>
        </w:r>
        <w:r w:rsidR="00AC3E58">
          <w:rPr>
            <w:noProof/>
            <w:webHidden/>
          </w:rPr>
          <w:fldChar w:fldCharType="begin"/>
        </w:r>
        <w:r w:rsidR="00AC3E58">
          <w:rPr>
            <w:noProof/>
            <w:webHidden/>
          </w:rPr>
          <w:instrText xml:space="preserve"> PAGEREF _Toc40432580 \h </w:instrText>
        </w:r>
        <w:r w:rsidR="00AC3E58">
          <w:rPr>
            <w:noProof/>
            <w:webHidden/>
          </w:rPr>
        </w:r>
        <w:r w:rsidR="00AC3E58">
          <w:rPr>
            <w:noProof/>
            <w:webHidden/>
          </w:rPr>
          <w:fldChar w:fldCharType="separate"/>
        </w:r>
        <w:r w:rsidR="00AC3E58">
          <w:rPr>
            <w:noProof/>
            <w:webHidden/>
          </w:rPr>
          <w:t>12</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81" w:history="1">
        <w:r w:rsidR="00AC3E58" w:rsidRPr="000C5732">
          <w:rPr>
            <w:rStyle w:val="ad"/>
            <w:rFonts w:hint="eastAsia"/>
            <w:noProof/>
          </w:rPr>
          <w:t>七、合同的签订</w:t>
        </w:r>
        <w:r w:rsidR="00AC3E58">
          <w:rPr>
            <w:noProof/>
            <w:webHidden/>
          </w:rPr>
          <w:tab/>
        </w:r>
        <w:r w:rsidR="00AC3E58">
          <w:rPr>
            <w:noProof/>
            <w:webHidden/>
          </w:rPr>
          <w:fldChar w:fldCharType="begin"/>
        </w:r>
        <w:r w:rsidR="00AC3E58">
          <w:rPr>
            <w:noProof/>
            <w:webHidden/>
          </w:rPr>
          <w:instrText xml:space="preserve"> PAGEREF _Toc40432581 \h </w:instrText>
        </w:r>
        <w:r w:rsidR="00AC3E58">
          <w:rPr>
            <w:noProof/>
            <w:webHidden/>
          </w:rPr>
        </w:r>
        <w:r w:rsidR="00AC3E58">
          <w:rPr>
            <w:noProof/>
            <w:webHidden/>
          </w:rPr>
          <w:fldChar w:fldCharType="separate"/>
        </w:r>
        <w:r w:rsidR="00AC3E58">
          <w:rPr>
            <w:noProof/>
            <w:webHidden/>
          </w:rPr>
          <w:t>12</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82" w:history="1">
        <w:r w:rsidR="00AC3E58" w:rsidRPr="000C5732">
          <w:rPr>
            <w:rStyle w:val="ad"/>
            <w:rFonts w:ascii="宋体" w:hAnsi="宋体" w:hint="eastAsia"/>
            <w:noProof/>
          </w:rPr>
          <w:t>八、其他</w:t>
        </w:r>
        <w:r w:rsidR="00AC3E58">
          <w:rPr>
            <w:noProof/>
            <w:webHidden/>
          </w:rPr>
          <w:tab/>
        </w:r>
        <w:r w:rsidR="00AC3E58">
          <w:rPr>
            <w:noProof/>
            <w:webHidden/>
          </w:rPr>
          <w:fldChar w:fldCharType="begin"/>
        </w:r>
        <w:r w:rsidR="00AC3E58">
          <w:rPr>
            <w:noProof/>
            <w:webHidden/>
          </w:rPr>
          <w:instrText xml:space="preserve"> PAGEREF _Toc40432582 \h </w:instrText>
        </w:r>
        <w:r w:rsidR="00AC3E58">
          <w:rPr>
            <w:noProof/>
            <w:webHidden/>
          </w:rPr>
        </w:r>
        <w:r w:rsidR="00AC3E58">
          <w:rPr>
            <w:noProof/>
            <w:webHidden/>
          </w:rPr>
          <w:fldChar w:fldCharType="separate"/>
        </w:r>
        <w:r w:rsidR="00AC3E58">
          <w:rPr>
            <w:noProof/>
            <w:webHidden/>
          </w:rPr>
          <w:t>12</w:t>
        </w:r>
        <w:r w:rsidR="00AC3E58">
          <w:rPr>
            <w:noProof/>
            <w:webHidden/>
          </w:rPr>
          <w:fldChar w:fldCharType="end"/>
        </w:r>
      </w:hyperlink>
    </w:p>
    <w:p w:rsidR="00AC3E58" w:rsidRDefault="00BD468B">
      <w:pPr>
        <w:pStyle w:val="10"/>
        <w:tabs>
          <w:tab w:val="right" w:leader="dot" w:pos="8834"/>
        </w:tabs>
        <w:rPr>
          <w:rFonts w:asciiTheme="minorHAnsi" w:eastAsiaTheme="minorEastAsia" w:hAnsiTheme="minorHAnsi" w:cstheme="minorBidi"/>
          <w:noProof/>
          <w:szCs w:val="22"/>
        </w:rPr>
      </w:pPr>
      <w:hyperlink w:anchor="_Toc40432583" w:history="1">
        <w:r w:rsidR="00AC3E58" w:rsidRPr="000C5732">
          <w:rPr>
            <w:rStyle w:val="ad"/>
            <w:rFonts w:hint="eastAsia"/>
            <w:noProof/>
          </w:rPr>
          <w:t>第三部分</w:t>
        </w:r>
        <w:r w:rsidR="00AC3E58" w:rsidRPr="000C5732">
          <w:rPr>
            <w:rStyle w:val="ad"/>
            <w:noProof/>
          </w:rPr>
          <w:t xml:space="preserve">  </w:t>
        </w:r>
        <w:r w:rsidR="00AC3E58" w:rsidRPr="000C5732">
          <w:rPr>
            <w:rStyle w:val="ad"/>
            <w:rFonts w:hint="eastAsia"/>
            <w:noProof/>
          </w:rPr>
          <w:t>采购货物要求及相关说明</w:t>
        </w:r>
        <w:r w:rsidR="00AC3E58">
          <w:rPr>
            <w:noProof/>
            <w:webHidden/>
          </w:rPr>
          <w:tab/>
        </w:r>
        <w:r w:rsidR="00AC3E58">
          <w:rPr>
            <w:noProof/>
            <w:webHidden/>
          </w:rPr>
          <w:fldChar w:fldCharType="begin"/>
        </w:r>
        <w:r w:rsidR="00AC3E58">
          <w:rPr>
            <w:noProof/>
            <w:webHidden/>
          </w:rPr>
          <w:instrText xml:space="preserve"> PAGEREF _Toc40432583 \h </w:instrText>
        </w:r>
        <w:r w:rsidR="00AC3E58">
          <w:rPr>
            <w:noProof/>
            <w:webHidden/>
          </w:rPr>
        </w:r>
        <w:r w:rsidR="00AC3E58">
          <w:rPr>
            <w:noProof/>
            <w:webHidden/>
          </w:rPr>
          <w:fldChar w:fldCharType="separate"/>
        </w:r>
        <w:r w:rsidR="00AC3E58">
          <w:rPr>
            <w:noProof/>
            <w:webHidden/>
          </w:rPr>
          <w:t>13</w:t>
        </w:r>
        <w:r w:rsidR="00AC3E58">
          <w:rPr>
            <w:noProof/>
            <w:webHidden/>
          </w:rPr>
          <w:fldChar w:fldCharType="end"/>
        </w:r>
      </w:hyperlink>
    </w:p>
    <w:p w:rsidR="00AC3E58" w:rsidRDefault="00BD468B">
      <w:pPr>
        <w:pStyle w:val="10"/>
        <w:tabs>
          <w:tab w:val="right" w:leader="dot" w:pos="8834"/>
        </w:tabs>
        <w:rPr>
          <w:rFonts w:asciiTheme="minorHAnsi" w:eastAsiaTheme="minorEastAsia" w:hAnsiTheme="minorHAnsi" w:cstheme="minorBidi"/>
          <w:noProof/>
          <w:szCs w:val="22"/>
        </w:rPr>
      </w:pPr>
      <w:hyperlink w:anchor="_Toc40432584" w:history="1">
        <w:r w:rsidR="00AC3E58" w:rsidRPr="000C5732">
          <w:rPr>
            <w:rStyle w:val="ad"/>
            <w:rFonts w:hint="eastAsia"/>
            <w:noProof/>
          </w:rPr>
          <w:t>第四部分</w:t>
        </w:r>
        <w:r w:rsidR="00AC3E58" w:rsidRPr="000C5732">
          <w:rPr>
            <w:rStyle w:val="ad"/>
            <w:noProof/>
          </w:rPr>
          <w:t xml:space="preserve"> </w:t>
        </w:r>
        <w:r w:rsidR="00AC3E58" w:rsidRPr="000C5732">
          <w:rPr>
            <w:rStyle w:val="ad"/>
            <w:rFonts w:hint="eastAsia"/>
            <w:noProof/>
          </w:rPr>
          <w:t>合同主要条款</w:t>
        </w:r>
        <w:r w:rsidR="00AC3E58">
          <w:rPr>
            <w:noProof/>
            <w:webHidden/>
          </w:rPr>
          <w:tab/>
        </w:r>
        <w:r w:rsidR="00AC3E58">
          <w:rPr>
            <w:noProof/>
            <w:webHidden/>
          </w:rPr>
          <w:fldChar w:fldCharType="begin"/>
        </w:r>
        <w:r w:rsidR="00AC3E58">
          <w:rPr>
            <w:noProof/>
            <w:webHidden/>
          </w:rPr>
          <w:instrText xml:space="preserve"> PAGEREF _Toc40432584 \h </w:instrText>
        </w:r>
        <w:r w:rsidR="00AC3E58">
          <w:rPr>
            <w:noProof/>
            <w:webHidden/>
          </w:rPr>
        </w:r>
        <w:r w:rsidR="00AC3E58">
          <w:rPr>
            <w:noProof/>
            <w:webHidden/>
          </w:rPr>
          <w:fldChar w:fldCharType="separate"/>
        </w:r>
        <w:r w:rsidR="00AC3E58">
          <w:rPr>
            <w:noProof/>
            <w:webHidden/>
          </w:rPr>
          <w:t>18</w:t>
        </w:r>
        <w:r w:rsidR="00AC3E58">
          <w:rPr>
            <w:noProof/>
            <w:webHidden/>
          </w:rPr>
          <w:fldChar w:fldCharType="end"/>
        </w:r>
      </w:hyperlink>
    </w:p>
    <w:p w:rsidR="00AC3E58" w:rsidRDefault="00BD468B">
      <w:pPr>
        <w:pStyle w:val="10"/>
        <w:tabs>
          <w:tab w:val="right" w:leader="dot" w:pos="8834"/>
        </w:tabs>
        <w:rPr>
          <w:rFonts w:asciiTheme="minorHAnsi" w:eastAsiaTheme="minorEastAsia" w:hAnsiTheme="minorHAnsi" w:cstheme="minorBidi"/>
          <w:noProof/>
          <w:szCs w:val="22"/>
        </w:rPr>
      </w:pPr>
      <w:hyperlink w:anchor="_Toc40432585" w:history="1">
        <w:r w:rsidR="00AC3E58" w:rsidRPr="000C5732">
          <w:rPr>
            <w:rStyle w:val="ad"/>
            <w:rFonts w:hint="eastAsia"/>
            <w:noProof/>
          </w:rPr>
          <w:t>第五部分</w:t>
        </w:r>
        <w:r w:rsidR="00AC3E58" w:rsidRPr="000C5732">
          <w:rPr>
            <w:rStyle w:val="ad"/>
            <w:noProof/>
          </w:rPr>
          <w:t xml:space="preserve">  </w:t>
        </w:r>
        <w:r w:rsidR="00AC3E58" w:rsidRPr="000C5732">
          <w:rPr>
            <w:rStyle w:val="ad"/>
            <w:rFonts w:hint="eastAsia"/>
            <w:noProof/>
          </w:rPr>
          <w:t>附</w:t>
        </w:r>
        <w:r w:rsidR="00AC3E58" w:rsidRPr="000C5732">
          <w:rPr>
            <w:rStyle w:val="ad"/>
            <w:noProof/>
          </w:rPr>
          <w:t xml:space="preserve">  </w:t>
        </w:r>
        <w:r w:rsidR="00AC3E58" w:rsidRPr="000C5732">
          <w:rPr>
            <w:rStyle w:val="ad"/>
            <w:rFonts w:hint="eastAsia"/>
            <w:noProof/>
          </w:rPr>
          <w:t>件</w:t>
        </w:r>
        <w:r w:rsidR="00AC3E58">
          <w:rPr>
            <w:noProof/>
            <w:webHidden/>
          </w:rPr>
          <w:tab/>
        </w:r>
        <w:r w:rsidR="00AC3E58">
          <w:rPr>
            <w:noProof/>
            <w:webHidden/>
          </w:rPr>
          <w:fldChar w:fldCharType="begin"/>
        </w:r>
        <w:r w:rsidR="00AC3E58">
          <w:rPr>
            <w:noProof/>
            <w:webHidden/>
          </w:rPr>
          <w:instrText xml:space="preserve"> PAGEREF _Toc40432585 \h </w:instrText>
        </w:r>
        <w:r w:rsidR="00AC3E58">
          <w:rPr>
            <w:noProof/>
            <w:webHidden/>
          </w:rPr>
        </w:r>
        <w:r w:rsidR="00AC3E58">
          <w:rPr>
            <w:noProof/>
            <w:webHidden/>
          </w:rPr>
          <w:fldChar w:fldCharType="separate"/>
        </w:r>
        <w:r w:rsidR="00AC3E58">
          <w:rPr>
            <w:noProof/>
            <w:webHidden/>
          </w:rPr>
          <w:t>19</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86" w:history="1">
        <w:r w:rsidR="00AC3E58" w:rsidRPr="000C5732">
          <w:rPr>
            <w:rStyle w:val="ad"/>
            <w:rFonts w:ascii="宋体" w:hAnsi="宋体" w:hint="eastAsia"/>
            <w:noProof/>
          </w:rPr>
          <w:t>附件</w:t>
        </w:r>
        <w:r w:rsidR="00AC3E58" w:rsidRPr="000C5732">
          <w:rPr>
            <w:rStyle w:val="ad"/>
            <w:rFonts w:ascii="宋体" w:hAnsi="宋体"/>
            <w:noProof/>
          </w:rPr>
          <w:t>1</w:t>
        </w:r>
        <w:r w:rsidR="00AC3E58" w:rsidRPr="000C5732">
          <w:rPr>
            <w:rStyle w:val="ad"/>
            <w:rFonts w:ascii="宋体" w:hAnsi="宋体" w:hint="eastAsia"/>
            <w:noProof/>
          </w:rPr>
          <w:t>：投标函</w:t>
        </w:r>
        <w:r w:rsidR="00AC3E58">
          <w:rPr>
            <w:noProof/>
            <w:webHidden/>
          </w:rPr>
          <w:tab/>
        </w:r>
        <w:r w:rsidR="00AC3E58">
          <w:rPr>
            <w:noProof/>
            <w:webHidden/>
          </w:rPr>
          <w:fldChar w:fldCharType="begin"/>
        </w:r>
        <w:r w:rsidR="00AC3E58">
          <w:rPr>
            <w:noProof/>
            <w:webHidden/>
          </w:rPr>
          <w:instrText xml:space="preserve"> PAGEREF _Toc40432586 \h </w:instrText>
        </w:r>
        <w:r w:rsidR="00AC3E58">
          <w:rPr>
            <w:noProof/>
            <w:webHidden/>
          </w:rPr>
        </w:r>
        <w:r w:rsidR="00AC3E58">
          <w:rPr>
            <w:noProof/>
            <w:webHidden/>
          </w:rPr>
          <w:fldChar w:fldCharType="separate"/>
        </w:r>
        <w:r w:rsidR="00AC3E58">
          <w:rPr>
            <w:noProof/>
            <w:webHidden/>
          </w:rPr>
          <w:t>20</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87" w:history="1">
        <w:r w:rsidR="00AC3E58" w:rsidRPr="000C5732">
          <w:rPr>
            <w:rStyle w:val="ad"/>
            <w:rFonts w:ascii="宋体" w:hAnsi="宋体" w:hint="eastAsia"/>
            <w:noProof/>
          </w:rPr>
          <w:t>附件</w:t>
        </w:r>
        <w:r w:rsidR="00AC3E58" w:rsidRPr="000C5732">
          <w:rPr>
            <w:rStyle w:val="ad"/>
            <w:rFonts w:ascii="宋体" w:hAnsi="宋体"/>
            <w:noProof/>
          </w:rPr>
          <w:t>2</w:t>
        </w:r>
        <w:r w:rsidR="00AC3E58" w:rsidRPr="000C5732">
          <w:rPr>
            <w:rStyle w:val="ad"/>
            <w:rFonts w:ascii="宋体" w:hAnsi="宋体" w:hint="eastAsia"/>
            <w:noProof/>
          </w:rPr>
          <w:t>：投</w:t>
        </w:r>
        <w:r w:rsidR="00AC3E58" w:rsidRPr="000C5732">
          <w:rPr>
            <w:rStyle w:val="ad"/>
            <w:rFonts w:ascii="宋体" w:hAnsi="宋体"/>
            <w:noProof/>
          </w:rPr>
          <w:t xml:space="preserve"> </w:t>
        </w:r>
        <w:r w:rsidR="00AC3E58" w:rsidRPr="000C5732">
          <w:rPr>
            <w:rStyle w:val="ad"/>
            <w:rFonts w:ascii="宋体" w:hAnsi="宋体" w:hint="eastAsia"/>
            <w:noProof/>
          </w:rPr>
          <w:t>标</w:t>
        </w:r>
        <w:r w:rsidR="00AC3E58" w:rsidRPr="000C5732">
          <w:rPr>
            <w:rStyle w:val="ad"/>
            <w:rFonts w:ascii="宋体" w:hAnsi="宋体"/>
            <w:noProof/>
          </w:rPr>
          <w:t xml:space="preserve"> </w:t>
        </w:r>
        <w:r w:rsidR="00AC3E58" w:rsidRPr="000C5732">
          <w:rPr>
            <w:rStyle w:val="ad"/>
            <w:rFonts w:ascii="宋体" w:hAnsi="宋体" w:hint="eastAsia"/>
            <w:noProof/>
          </w:rPr>
          <w:t>报</w:t>
        </w:r>
        <w:r w:rsidR="00AC3E58" w:rsidRPr="000C5732">
          <w:rPr>
            <w:rStyle w:val="ad"/>
            <w:rFonts w:ascii="宋体" w:hAnsi="宋体"/>
            <w:noProof/>
          </w:rPr>
          <w:t xml:space="preserve"> </w:t>
        </w:r>
        <w:r w:rsidR="00AC3E58" w:rsidRPr="000C5732">
          <w:rPr>
            <w:rStyle w:val="ad"/>
            <w:rFonts w:ascii="宋体" w:hAnsi="宋体" w:hint="eastAsia"/>
            <w:noProof/>
          </w:rPr>
          <w:t>价</w:t>
        </w:r>
        <w:r w:rsidR="00AC3E58" w:rsidRPr="000C5732">
          <w:rPr>
            <w:rStyle w:val="ad"/>
            <w:rFonts w:ascii="宋体" w:hAnsi="宋体"/>
            <w:noProof/>
          </w:rPr>
          <w:t xml:space="preserve"> </w:t>
        </w:r>
        <w:r w:rsidR="00AC3E58" w:rsidRPr="000C5732">
          <w:rPr>
            <w:rStyle w:val="ad"/>
            <w:rFonts w:ascii="宋体" w:hAnsi="宋体" w:hint="eastAsia"/>
            <w:noProof/>
          </w:rPr>
          <w:t>总</w:t>
        </w:r>
        <w:r w:rsidR="00AC3E58" w:rsidRPr="000C5732">
          <w:rPr>
            <w:rStyle w:val="ad"/>
            <w:rFonts w:ascii="宋体" w:hAnsi="宋体"/>
            <w:noProof/>
          </w:rPr>
          <w:t xml:space="preserve"> </w:t>
        </w:r>
        <w:r w:rsidR="00AC3E58" w:rsidRPr="000C5732">
          <w:rPr>
            <w:rStyle w:val="ad"/>
            <w:rFonts w:ascii="宋体" w:hAnsi="宋体" w:hint="eastAsia"/>
            <w:noProof/>
          </w:rPr>
          <w:t>表</w:t>
        </w:r>
        <w:r w:rsidR="00AC3E58">
          <w:rPr>
            <w:noProof/>
            <w:webHidden/>
          </w:rPr>
          <w:tab/>
        </w:r>
        <w:r w:rsidR="00AC3E58">
          <w:rPr>
            <w:noProof/>
            <w:webHidden/>
          </w:rPr>
          <w:fldChar w:fldCharType="begin"/>
        </w:r>
        <w:r w:rsidR="00AC3E58">
          <w:rPr>
            <w:noProof/>
            <w:webHidden/>
          </w:rPr>
          <w:instrText xml:space="preserve"> PAGEREF _Toc40432587 \h </w:instrText>
        </w:r>
        <w:r w:rsidR="00AC3E58">
          <w:rPr>
            <w:noProof/>
            <w:webHidden/>
          </w:rPr>
        </w:r>
        <w:r w:rsidR="00AC3E58">
          <w:rPr>
            <w:noProof/>
            <w:webHidden/>
          </w:rPr>
          <w:fldChar w:fldCharType="separate"/>
        </w:r>
        <w:r w:rsidR="00AC3E58">
          <w:rPr>
            <w:noProof/>
            <w:webHidden/>
          </w:rPr>
          <w:t>21</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88" w:history="1">
        <w:r w:rsidR="00AC3E58" w:rsidRPr="000C5732">
          <w:rPr>
            <w:rStyle w:val="ad"/>
            <w:rFonts w:ascii="宋体" w:hAnsi="宋体" w:hint="eastAsia"/>
            <w:noProof/>
          </w:rPr>
          <w:t>附件</w:t>
        </w:r>
        <w:r w:rsidR="00AC3E58" w:rsidRPr="000C5732">
          <w:rPr>
            <w:rStyle w:val="ad"/>
            <w:rFonts w:ascii="宋体" w:hAnsi="宋体"/>
            <w:noProof/>
          </w:rPr>
          <w:t>3</w:t>
        </w:r>
        <w:r w:rsidR="00AC3E58" w:rsidRPr="000C5732">
          <w:rPr>
            <w:rStyle w:val="ad"/>
            <w:rFonts w:ascii="宋体" w:hAnsi="宋体" w:hint="eastAsia"/>
            <w:noProof/>
          </w:rPr>
          <w:t>：配置清单及分项报价表</w:t>
        </w:r>
        <w:r w:rsidR="00AC3E58">
          <w:rPr>
            <w:noProof/>
            <w:webHidden/>
          </w:rPr>
          <w:tab/>
        </w:r>
        <w:r w:rsidR="00AC3E58">
          <w:rPr>
            <w:noProof/>
            <w:webHidden/>
          </w:rPr>
          <w:fldChar w:fldCharType="begin"/>
        </w:r>
        <w:r w:rsidR="00AC3E58">
          <w:rPr>
            <w:noProof/>
            <w:webHidden/>
          </w:rPr>
          <w:instrText xml:space="preserve"> PAGEREF _Toc40432588 \h </w:instrText>
        </w:r>
        <w:r w:rsidR="00AC3E58">
          <w:rPr>
            <w:noProof/>
            <w:webHidden/>
          </w:rPr>
        </w:r>
        <w:r w:rsidR="00AC3E58">
          <w:rPr>
            <w:noProof/>
            <w:webHidden/>
          </w:rPr>
          <w:fldChar w:fldCharType="separate"/>
        </w:r>
        <w:r w:rsidR="00AC3E58">
          <w:rPr>
            <w:noProof/>
            <w:webHidden/>
          </w:rPr>
          <w:t>22</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89" w:history="1">
        <w:r w:rsidR="00AC3E58" w:rsidRPr="000C5732">
          <w:rPr>
            <w:rStyle w:val="ad"/>
            <w:rFonts w:ascii="宋体" w:hAnsi="宋体" w:hint="eastAsia"/>
            <w:noProof/>
          </w:rPr>
          <w:t>附件</w:t>
        </w:r>
        <w:r w:rsidR="00AC3E58" w:rsidRPr="000C5732">
          <w:rPr>
            <w:rStyle w:val="ad"/>
            <w:rFonts w:ascii="宋体" w:hAnsi="宋体"/>
            <w:noProof/>
          </w:rPr>
          <w:t>4</w:t>
        </w:r>
        <w:r w:rsidR="00AC3E58" w:rsidRPr="000C5732">
          <w:rPr>
            <w:rStyle w:val="ad"/>
            <w:rFonts w:ascii="宋体" w:hAnsi="宋体" w:hint="eastAsia"/>
            <w:noProof/>
          </w:rPr>
          <w:t>：技术规格响应</w:t>
        </w:r>
        <w:r w:rsidR="00AC3E58" w:rsidRPr="000C5732">
          <w:rPr>
            <w:rStyle w:val="ad"/>
            <w:rFonts w:ascii="宋体" w:hAnsi="宋体"/>
            <w:noProof/>
          </w:rPr>
          <w:t>/</w:t>
        </w:r>
        <w:r w:rsidR="00AC3E58" w:rsidRPr="000C5732">
          <w:rPr>
            <w:rStyle w:val="ad"/>
            <w:rFonts w:ascii="宋体" w:hAnsi="宋体" w:hint="eastAsia"/>
            <w:noProof/>
          </w:rPr>
          <w:t>偏离表</w:t>
        </w:r>
        <w:r w:rsidR="00AC3E58">
          <w:rPr>
            <w:noProof/>
            <w:webHidden/>
          </w:rPr>
          <w:tab/>
        </w:r>
        <w:r w:rsidR="00AC3E58">
          <w:rPr>
            <w:noProof/>
            <w:webHidden/>
          </w:rPr>
          <w:fldChar w:fldCharType="begin"/>
        </w:r>
        <w:r w:rsidR="00AC3E58">
          <w:rPr>
            <w:noProof/>
            <w:webHidden/>
          </w:rPr>
          <w:instrText xml:space="preserve"> PAGEREF _Toc40432589 \h </w:instrText>
        </w:r>
        <w:r w:rsidR="00AC3E58">
          <w:rPr>
            <w:noProof/>
            <w:webHidden/>
          </w:rPr>
        </w:r>
        <w:r w:rsidR="00AC3E58">
          <w:rPr>
            <w:noProof/>
            <w:webHidden/>
          </w:rPr>
          <w:fldChar w:fldCharType="separate"/>
        </w:r>
        <w:r w:rsidR="00AC3E58">
          <w:rPr>
            <w:noProof/>
            <w:webHidden/>
          </w:rPr>
          <w:t>23</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90" w:history="1">
        <w:r w:rsidR="00AC3E58" w:rsidRPr="000C5732">
          <w:rPr>
            <w:rStyle w:val="ad"/>
            <w:rFonts w:ascii="宋体" w:hAnsi="宋体" w:hint="eastAsia"/>
            <w:noProof/>
          </w:rPr>
          <w:t>附件</w:t>
        </w:r>
        <w:r w:rsidR="00AC3E58" w:rsidRPr="000C5732">
          <w:rPr>
            <w:rStyle w:val="ad"/>
            <w:rFonts w:ascii="宋体" w:hAnsi="宋体"/>
            <w:noProof/>
          </w:rPr>
          <w:t>5</w:t>
        </w:r>
        <w:r w:rsidR="00AC3E58" w:rsidRPr="000C5732">
          <w:rPr>
            <w:rStyle w:val="ad"/>
            <w:rFonts w:ascii="宋体" w:hAnsi="宋体" w:hint="eastAsia"/>
            <w:noProof/>
          </w:rPr>
          <w:t>：商务条款响应</w:t>
        </w:r>
        <w:r w:rsidR="00AC3E58" w:rsidRPr="000C5732">
          <w:rPr>
            <w:rStyle w:val="ad"/>
            <w:rFonts w:ascii="宋体" w:hAnsi="宋体"/>
            <w:noProof/>
          </w:rPr>
          <w:t>/</w:t>
        </w:r>
        <w:r w:rsidR="00AC3E58" w:rsidRPr="000C5732">
          <w:rPr>
            <w:rStyle w:val="ad"/>
            <w:rFonts w:ascii="宋体" w:hAnsi="宋体" w:hint="eastAsia"/>
            <w:noProof/>
          </w:rPr>
          <w:t>偏离表</w:t>
        </w:r>
        <w:r w:rsidR="00AC3E58">
          <w:rPr>
            <w:noProof/>
            <w:webHidden/>
          </w:rPr>
          <w:tab/>
        </w:r>
        <w:r w:rsidR="00AC3E58">
          <w:rPr>
            <w:noProof/>
            <w:webHidden/>
          </w:rPr>
          <w:fldChar w:fldCharType="begin"/>
        </w:r>
        <w:r w:rsidR="00AC3E58">
          <w:rPr>
            <w:noProof/>
            <w:webHidden/>
          </w:rPr>
          <w:instrText xml:space="preserve"> PAGEREF _Toc40432590 \h </w:instrText>
        </w:r>
        <w:r w:rsidR="00AC3E58">
          <w:rPr>
            <w:noProof/>
            <w:webHidden/>
          </w:rPr>
        </w:r>
        <w:r w:rsidR="00AC3E58">
          <w:rPr>
            <w:noProof/>
            <w:webHidden/>
          </w:rPr>
          <w:fldChar w:fldCharType="separate"/>
        </w:r>
        <w:r w:rsidR="00AC3E58">
          <w:rPr>
            <w:noProof/>
            <w:webHidden/>
          </w:rPr>
          <w:t>24</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91" w:history="1">
        <w:r w:rsidR="00AC3E58" w:rsidRPr="000C5732">
          <w:rPr>
            <w:rStyle w:val="ad"/>
            <w:rFonts w:ascii="宋体" w:hAnsi="宋体" w:hint="eastAsia"/>
            <w:noProof/>
          </w:rPr>
          <w:t>附件</w:t>
        </w:r>
        <w:r w:rsidR="00AC3E58" w:rsidRPr="000C5732">
          <w:rPr>
            <w:rStyle w:val="ad"/>
            <w:rFonts w:ascii="宋体" w:hAnsi="宋体"/>
            <w:noProof/>
          </w:rPr>
          <w:t>6</w:t>
        </w:r>
        <w:r w:rsidR="00AC3E58" w:rsidRPr="000C5732">
          <w:rPr>
            <w:rStyle w:val="ad"/>
            <w:rFonts w:ascii="宋体" w:hAnsi="宋体" w:hint="eastAsia"/>
            <w:noProof/>
          </w:rPr>
          <w:t>：法定代表人资格证明</w:t>
        </w:r>
        <w:r w:rsidR="00AC3E58">
          <w:rPr>
            <w:noProof/>
            <w:webHidden/>
          </w:rPr>
          <w:tab/>
        </w:r>
        <w:r w:rsidR="00AC3E58">
          <w:rPr>
            <w:noProof/>
            <w:webHidden/>
          </w:rPr>
          <w:fldChar w:fldCharType="begin"/>
        </w:r>
        <w:r w:rsidR="00AC3E58">
          <w:rPr>
            <w:noProof/>
            <w:webHidden/>
          </w:rPr>
          <w:instrText xml:space="preserve"> PAGEREF _Toc40432591 \h </w:instrText>
        </w:r>
        <w:r w:rsidR="00AC3E58">
          <w:rPr>
            <w:noProof/>
            <w:webHidden/>
          </w:rPr>
        </w:r>
        <w:r w:rsidR="00AC3E58">
          <w:rPr>
            <w:noProof/>
            <w:webHidden/>
          </w:rPr>
          <w:fldChar w:fldCharType="separate"/>
        </w:r>
        <w:r w:rsidR="00AC3E58">
          <w:rPr>
            <w:noProof/>
            <w:webHidden/>
          </w:rPr>
          <w:t>25</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92" w:history="1">
        <w:r w:rsidR="00AC3E58" w:rsidRPr="000C5732">
          <w:rPr>
            <w:rStyle w:val="ad"/>
            <w:rFonts w:ascii="宋体" w:hAnsi="宋体" w:hint="eastAsia"/>
            <w:noProof/>
          </w:rPr>
          <w:t>附件</w:t>
        </w:r>
        <w:r w:rsidR="00AC3E58" w:rsidRPr="000C5732">
          <w:rPr>
            <w:rStyle w:val="ad"/>
            <w:rFonts w:ascii="宋体" w:hAnsi="宋体"/>
            <w:noProof/>
          </w:rPr>
          <w:t>7</w:t>
        </w:r>
        <w:r w:rsidR="00AC3E58" w:rsidRPr="000C5732">
          <w:rPr>
            <w:rStyle w:val="ad"/>
            <w:rFonts w:ascii="宋体" w:hAnsi="宋体" w:hint="eastAsia"/>
            <w:noProof/>
          </w:rPr>
          <w:t>：法定代表人授权书</w:t>
        </w:r>
        <w:r w:rsidR="00AC3E58">
          <w:rPr>
            <w:noProof/>
            <w:webHidden/>
          </w:rPr>
          <w:tab/>
        </w:r>
        <w:r w:rsidR="00AC3E58">
          <w:rPr>
            <w:noProof/>
            <w:webHidden/>
          </w:rPr>
          <w:fldChar w:fldCharType="begin"/>
        </w:r>
        <w:r w:rsidR="00AC3E58">
          <w:rPr>
            <w:noProof/>
            <w:webHidden/>
          </w:rPr>
          <w:instrText xml:space="preserve"> PAGEREF _Toc40432592 \h </w:instrText>
        </w:r>
        <w:r w:rsidR="00AC3E58">
          <w:rPr>
            <w:noProof/>
            <w:webHidden/>
          </w:rPr>
        </w:r>
        <w:r w:rsidR="00AC3E58">
          <w:rPr>
            <w:noProof/>
            <w:webHidden/>
          </w:rPr>
          <w:fldChar w:fldCharType="separate"/>
        </w:r>
        <w:r w:rsidR="00AC3E58">
          <w:rPr>
            <w:noProof/>
            <w:webHidden/>
          </w:rPr>
          <w:t>25</w:t>
        </w:r>
        <w:r w:rsidR="00AC3E58">
          <w:rPr>
            <w:noProof/>
            <w:webHidden/>
          </w:rPr>
          <w:fldChar w:fldCharType="end"/>
        </w:r>
      </w:hyperlink>
    </w:p>
    <w:p w:rsidR="00AC3E58" w:rsidRDefault="00BD468B">
      <w:pPr>
        <w:pStyle w:val="21"/>
        <w:tabs>
          <w:tab w:val="right" w:leader="dot" w:pos="8834"/>
        </w:tabs>
        <w:rPr>
          <w:rFonts w:asciiTheme="minorHAnsi" w:eastAsiaTheme="minorEastAsia" w:hAnsiTheme="minorHAnsi" w:cstheme="minorBidi"/>
          <w:noProof/>
          <w:szCs w:val="22"/>
        </w:rPr>
      </w:pPr>
      <w:hyperlink w:anchor="_Toc40432593" w:history="1">
        <w:r w:rsidR="00AC3E58" w:rsidRPr="000C5732">
          <w:rPr>
            <w:rStyle w:val="ad"/>
            <w:rFonts w:ascii="宋体" w:hAnsi="宋体" w:hint="eastAsia"/>
            <w:noProof/>
          </w:rPr>
          <w:t>附件</w:t>
        </w:r>
        <w:r w:rsidR="00A14C51">
          <w:rPr>
            <w:rStyle w:val="ad"/>
            <w:rFonts w:ascii="宋体" w:hAnsi="宋体" w:hint="eastAsia"/>
            <w:noProof/>
          </w:rPr>
          <w:t>8：</w:t>
        </w:r>
        <w:r w:rsidR="00AC3E58" w:rsidRPr="000C5732">
          <w:rPr>
            <w:rStyle w:val="ad"/>
            <w:rFonts w:ascii="宋体" w:hAnsi="宋体" w:hint="eastAsia"/>
            <w:noProof/>
          </w:rPr>
          <w:t>报名投标确认函</w:t>
        </w:r>
        <w:r w:rsidR="00AC3E58">
          <w:rPr>
            <w:noProof/>
            <w:webHidden/>
          </w:rPr>
          <w:tab/>
        </w:r>
        <w:r w:rsidR="00AC3E58">
          <w:rPr>
            <w:noProof/>
            <w:webHidden/>
          </w:rPr>
          <w:fldChar w:fldCharType="begin"/>
        </w:r>
        <w:r w:rsidR="00AC3E58">
          <w:rPr>
            <w:noProof/>
            <w:webHidden/>
          </w:rPr>
          <w:instrText xml:space="preserve"> PAGEREF _Toc40432593 \h </w:instrText>
        </w:r>
        <w:r w:rsidR="00AC3E58">
          <w:rPr>
            <w:noProof/>
            <w:webHidden/>
          </w:rPr>
        </w:r>
        <w:r w:rsidR="00AC3E58">
          <w:rPr>
            <w:noProof/>
            <w:webHidden/>
          </w:rPr>
          <w:fldChar w:fldCharType="separate"/>
        </w:r>
        <w:r w:rsidR="00AC3E58">
          <w:rPr>
            <w:noProof/>
            <w:webHidden/>
          </w:rPr>
          <w:t>27</w:t>
        </w:r>
        <w:r w:rsidR="00AC3E58">
          <w:rPr>
            <w:noProof/>
            <w:webHidden/>
          </w:rPr>
          <w:fldChar w:fldCharType="end"/>
        </w:r>
      </w:hyperlink>
    </w:p>
    <w:p w:rsidR="000A4D56" w:rsidRPr="00FE010B" w:rsidRDefault="00AC3E58" w:rsidP="00AC3E58">
      <w:pPr>
        <w:spacing w:afterLines="100" w:after="312" w:line="500" w:lineRule="exact"/>
        <w:jc w:val="center"/>
        <w:rPr>
          <w:rFonts w:ascii="宋体"/>
          <w:bCs/>
          <w:color w:val="000000" w:themeColor="text1"/>
          <w:sz w:val="30"/>
          <w:szCs w:val="30"/>
        </w:rPr>
      </w:pPr>
      <w:r>
        <w:rPr>
          <w:rStyle w:val="ac"/>
          <w:rFonts w:eastAsia="黑体"/>
          <w:bCs/>
          <w:color w:val="000000" w:themeColor="text1"/>
          <w:sz w:val="24"/>
          <w:u w:val="none"/>
        </w:rPr>
        <w:fldChar w:fldCharType="end"/>
      </w:r>
      <w:r w:rsidR="00CD4AF7" w:rsidRPr="00FE010B">
        <w:rPr>
          <w:rFonts w:ascii="宋体"/>
          <w:bCs/>
          <w:color w:val="000000" w:themeColor="text1"/>
          <w:sz w:val="30"/>
          <w:szCs w:val="30"/>
        </w:rPr>
        <w:t xml:space="preserve"> </w:t>
      </w:r>
    </w:p>
    <w:p w:rsidR="000A4D56" w:rsidRPr="00FE010B" w:rsidRDefault="00CD4AF7">
      <w:pPr>
        <w:pStyle w:val="1"/>
        <w:jc w:val="center"/>
        <w:rPr>
          <w:color w:val="000000" w:themeColor="text1"/>
        </w:rPr>
      </w:pPr>
      <w:r w:rsidRPr="00FE010B">
        <w:rPr>
          <w:color w:val="000000" w:themeColor="text1"/>
        </w:rPr>
        <w:br w:type="page"/>
      </w:r>
      <w:bookmarkStart w:id="0" w:name="_Toc40432573"/>
      <w:r w:rsidRPr="00FE010B">
        <w:rPr>
          <w:rFonts w:hint="eastAsia"/>
          <w:color w:val="000000" w:themeColor="text1"/>
        </w:rPr>
        <w:lastRenderedPageBreak/>
        <w:t>第一部分</w:t>
      </w:r>
      <w:r w:rsidRPr="00FE010B">
        <w:rPr>
          <w:color w:val="000000" w:themeColor="text1"/>
        </w:rPr>
        <w:t xml:space="preserve">   </w:t>
      </w:r>
      <w:r w:rsidRPr="00FE010B">
        <w:rPr>
          <w:rFonts w:hint="eastAsia"/>
          <w:color w:val="000000" w:themeColor="text1"/>
        </w:rPr>
        <w:t>竞争性磋商采购</w:t>
      </w:r>
      <w:r w:rsidR="00BD468B">
        <w:rPr>
          <w:rFonts w:hint="eastAsia"/>
          <w:color w:val="000000" w:themeColor="text1"/>
        </w:rPr>
        <w:t>二次</w:t>
      </w:r>
      <w:r w:rsidRPr="00FE010B">
        <w:rPr>
          <w:rFonts w:hint="eastAsia"/>
          <w:color w:val="000000" w:themeColor="text1"/>
        </w:rPr>
        <w:t>公告</w:t>
      </w:r>
      <w:bookmarkEnd w:id="0"/>
    </w:p>
    <w:p w:rsidR="000A4D56" w:rsidRPr="00FE010B" w:rsidRDefault="00CD4AF7">
      <w:pPr>
        <w:spacing w:line="360" w:lineRule="auto"/>
        <w:ind w:firstLineChars="200" w:firstLine="496"/>
        <w:rPr>
          <w:rFonts w:ascii="宋体"/>
          <w:color w:val="000000" w:themeColor="text1"/>
          <w:spacing w:val="4"/>
          <w:sz w:val="24"/>
        </w:rPr>
      </w:pPr>
      <w:r w:rsidRPr="00FE010B">
        <w:rPr>
          <w:rFonts w:ascii="宋体" w:hAnsi="宋体" w:hint="eastAsia"/>
          <w:color w:val="000000" w:themeColor="text1"/>
          <w:spacing w:val="4"/>
          <w:sz w:val="24"/>
        </w:rPr>
        <w:t>南通大学拟采取</w:t>
      </w:r>
      <w:r w:rsidRPr="00FE010B">
        <w:rPr>
          <w:rFonts w:ascii="宋体" w:hAnsi="宋体" w:hint="eastAsia"/>
          <w:b/>
          <w:color w:val="000000" w:themeColor="text1"/>
          <w:spacing w:val="4"/>
          <w:sz w:val="24"/>
        </w:rPr>
        <w:t>竞争性磋商</w:t>
      </w:r>
      <w:r w:rsidRPr="00FE010B">
        <w:rPr>
          <w:rFonts w:ascii="宋体" w:hAnsi="宋体" w:hint="eastAsia"/>
          <w:color w:val="000000" w:themeColor="text1"/>
          <w:spacing w:val="4"/>
          <w:sz w:val="24"/>
        </w:rPr>
        <w:t>方式购买</w:t>
      </w:r>
      <w:r w:rsidR="00666949">
        <w:rPr>
          <w:rFonts w:ascii="宋体" w:hAnsi="宋体" w:hint="eastAsia"/>
          <w:b/>
          <w:color w:val="000000" w:themeColor="text1"/>
          <w:spacing w:val="4"/>
          <w:sz w:val="24"/>
        </w:rPr>
        <w:t>超速离心机</w:t>
      </w:r>
      <w:r w:rsidRPr="00FE010B">
        <w:rPr>
          <w:rFonts w:ascii="宋体" w:hAnsi="宋体" w:hint="eastAsia"/>
          <w:b/>
          <w:color w:val="000000" w:themeColor="text1"/>
          <w:spacing w:val="4"/>
          <w:sz w:val="24"/>
        </w:rPr>
        <w:t>项目</w:t>
      </w:r>
      <w:r w:rsidRPr="00FE010B">
        <w:rPr>
          <w:rFonts w:ascii="宋体" w:hAnsi="宋体" w:hint="eastAsia"/>
          <w:color w:val="000000" w:themeColor="text1"/>
          <w:spacing w:val="4"/>
          <w:sz w:val="24"/>
        </w:rPr>
        <w:t>及相关服务，现就相关事宜公告如下：</w:t>
      </w:r>
    </w:p>
    <w:p w:rsidR="000A4D56" w:rsidRPr="005710E3" w:rsidRDefault="00CD4AF7">
      <w:pPr>
        <w:spacing w:line="360" w:lineRule="auto"/>
        <w:ind w:firstLineChars="200" w:firstLine="498"/>
        <w:rPr>
          <w:rFonts w:ascii="宋体"/>
          <w:b/>
          <w:bCs/>
          <w:color w:val="000000" w:themeColor="text1"/>
          <w:spacing w:val="4"/>
          <w:sz w:val="24"/>
        </w:rPr>
      </w:pPr>
      <w:r w:rsidRPr="00FE010B">
        <w:rPr>
          <w:rFonts w:ascii="宋体" w:hAnsi="宋体" w:hint="eastAsia"/>
          <w:b/>
          <w:color w:val="000000" w:themeColor="text1"/>
          <w:spacing w:val="4"/>
          <w:sz w:val="24"/>
        </w:rPr>
        <w:t>一、项目名称：</w:t>
      </w:r>
      <w:r w:rsidR="00666949">
        <w:rPr>
          <w:rFonts w:ascii="宋体" w:hAnsi="宋体" w:hint="eastAsia"/>
          <w:b/>
          <w:color w:val="000000" w:themeColor="text1"/>
          <w:spacing w:val="4"/>
          <w:sz w:val="24"/>
        </w:rPr>
        <w:t>超速离心机</w:t>
      </w:r>
    </w:p>
    <w:p w:rsidR="000A4D56" w:rsidRPr="00FE010B" w:rsidRDefault="00CD4AF7">
      <w:pPr>
        <w:spacing w:line="360" w:lineRule="auto"/>
        <w:ind w:firstLineChars="200" w:firstLine="498"/>
        <w:rPr>
          <w:rFonts w:ascii="宋体"/>
          <w:color w:val="000000" w:themeColor="text1"/>
          <w:spacing w:val="4"/>
          <w:sz w:val="24"/>
        </w:rPr>
      </w:pPr>
      <w:r w:rsidRPr="00FE010B">
        <w:rPr>
          <w:rFonts w:ascii="宋体" w:hAnsi="宋体" w:hint="eastAsia"/>
          <w:b/>
          <w:color w:val="000000" w:themeColor="text1"/>
          <w:spacing w:val="4"/>
          <w:sz w:val="24"/>
        </w:rPr>
        <w:t>二、项目编号：</w:t>
      </w:r>
      <w:proofErr w:type="gramStart"/>
      <w:r w:rsidRPr="00FE010B">
        <w:rPr>
          <w:rFonts w:ascii="宋体" w:hAnsi="宋体"/>
          <w:b/>
          <w:color w:val="000000" w:themeColor="text1"/>
          <w:spacing w:val="4"/>
          <w:sz w:val="24"/>
        </w:rPr>
        <w:t>TDHW(</w:t>
      </w:r>
      <w:proofErr w:type="gramEnd"/>
      <w:r w:rsidRPr="00FE010B">
        <w:rPr>
          <w:rFonts w:ascii="宋体" w:hAnsi="宋体" w:hint="eastAsia"/>
          <w:b/>
          <w:color w:val="000000" w:themeColor="text1"/>
          <w:spacing w:val="4"/>
          <w:sz w:val="24"/>
        </w:rPr>
        <w:t>JC</w:t>
      </w:r>
      <w:r w:rsidRPr="00FE010B">
        <w:rPr>
          <w:rFonts w:ascii="宋体" w:hAnsi="宋体"/>
          <w:b/>
          <w:color w:val="000000" w:themeColor="text1"/>
          <w:spacing w:val="4"/>
          <w:sz w:val="24"/>
        </w:rPr>
        <w:t>)20</w:t>
      </w:r>
      <w:r w:rsidR="00A53ED2">
        <w:rPr>
          <w:rFonts w:ascii="宋体" w:hAnsi="宋体" w:hint="eastAsia"/>
          <w:b/>
          <w:color w:val="000000" w:themeColor="text1"/>
          <w:spacing w:val="4"/>
          <w:sz w:val="24"/>
        </w:rPr>
        <w:t>20</w:t>
      </w:r>
      <w:r w:rsidRPr="00FE010B">
        <w:rPr>
          <w:rFonts w:ascii="宋体" w:hAnsi="宋体"/>
          <w:b/>
          <w:color w:val="000000" w:themeColor="text1"/>
          <w:spacing w:val="4"/>
          <w:sz w:val="24"/>
        </w:rPr>
        <w:t>-</w:t>
      </w:r>
      <w:r w:rsidR="00931319">
        <w:rPr>
          <w:rFonts w:ascii="宋体" w:hAnsi="宋体" w:hint="eastAsia"/>
          <w:b/>
          <w:color w:val="000000" w:themeColor="text1"/>
          <w:spacing w:val="4"/>
          <w:sz w:val="24"/>
        </w:rPr>
        <w:t>0</w:t>
      </w:r>
      <w:r w:rsidR="00666949">
        <w:rPr>
          <w:rFonts w:ascii="宋体" w:hAnsi="宋体" w:hint="eastAsia"/>
          <w:b/>
          <w:color w:val="000000" w:themeColor="text1"/>
          <w:spacing w:val="4"/>
          <w:sz w:val="24"/>
        </w:rPr>
        <w:t>43</w:t>
      </w:r>
    </w:p>
    <w:p w:rsidR="000A4D56" w:rsidRPr="00FE010B" w:rsidRDefault="00CD4AF7">
      <w:pPr>
        <w:spacing w:line="360" w:lineRule="auto"/>
        <w:ind w:firstLineChars="200" w:firstLine="498"/>
        <w:rPr>
          <w:rFonts w:ascii="宋体"/>
          <w:color w:val="000000" w:themeColor="text1"/>
          <w:spacing w:val="4"/>
          <w:sz w:val="24"/>
        </w:rPr>
      </w:pPr>
      <w:r w:rsidRPr="00FE010B">
        <w:rPr>
          <w:rFonts w:ascii="宋体" w:hAnsi="宋体" w:hint="eastAsia"/>
          <w:b/>
          <w:color w:val="000000" w:themeColor="text1"/>
          <w:spacing w:val="4"/>
          <w:sz w:val="24"/>
        </w:rPr>
        <w:t>三、货物品名、数量及技术规格：</w:t>
      </w:r>
      <w:r w:rsidRPr="00FE010B">
        <w:rPr>
          <w:rFonts w:ascii="宋体" w:hAnsi="宋体" w:hint="eastAsia"/>
          <w:color w:val="000000" w:themeColor="text1"/>
          <w:spacing w:val="4"/>
          <w:sz w:val="24"/>
        </w:rPr>
        <w:t>详见本文件第三部分“采购</w:t>
      </w:r>
      <w:r w:rsidR="00CC6E14">
        <w:rPr>
          <w:rFonts w:ascii="宋体" w:hAnsi="宋体" w:hint="eastAsia"/>
          <w:color w:val="000000" w:themeColor="text1"/>
          <w:spacing w:val="4"/>
          <w:sz w:val="24"/>
        </w:rPr>
        <w:t>项目</w:t>
      </w:r>
      <w:r w:rsidRPr="00FE010B">
        <w:rPr>
          <w:rFonts w:ascii="宋体" w:hAnsi="宋体" w:hint="eastAsia"/>
          <w:color w:val="000000" w:themeColor="text1"/>
          <w:spacing w:val="4"/>
          <w:sz w:val="24"/>
        </w:rPr>
        <w:t>要求及相关说明”。</w:t>
      </w:r>
    </w:p>
    <w:p w:rsidR="000A4D56" w:rsidRPr="00FE010B" w:rsidRDefault="00CD4AF7">
      <w:pPr>
        <w:spacing w:line="360" w:lineRule="auto"/>
        <w:ind w:firstLineChars="200" w:firstLine="498"/>
        <w:rPr>
          <w:rFonts w:ascii="宋体"/>
          <w:b/>
          <w:color w:val="000000" w:themeColor="text1"/>
          <w:spacing w:val="4"/>
          <w:sz w:val="24"/>
        </w:rPr>
      </w:pPr>
      <w:r w:rsidRPr="00FE010B">
        <w:rPr>
          <w:rFonts w:ascii="宋体" w:hAnsi="宋体" w:hint="eastAsia"/>
          <w:b/>
          <w:color w:val="000000" w:themeColor="text1"/>
          <w:spacing w:val="4"/>
          <w:sz w:val="24"/>
        </w:rPr>
        <w:t>四、项目预算：</w:t>
      </w:r>
      <w:r w:rsidR="00666949">
        <w:rPr>
          <w:rFonts w:ascii="宋体" w:hAnsi="宋体" w:hint="eastAsia"/>
          <w:b/>
          <w:color w:val="000000" w:themeColor="text1"/>
          <w:spacing w:val="4"/>
          <w:sz w:val="24"/>
        </w:rPr>
        <w:t>70</w:t>
      </w:r>
      <w:r w:rsidRPr="00FE010B">
        <w:rPr>
          <w:rFonts w:ascii="宋体" w:hAnsi="宋体" w:hint="eastAsia"/>
          <w:b/>
          <w:color w:val="000000" w:themeColor="text1"/>
          <w:sz w:val="24"/>
        </w:rPr>
        <w:t>万元。</w:t>
      </w:r>
    </w:p>
    <w:p w:rsidR="000A4D56" w:rsidRPr="00FE010B" w:rsidRDefault="00CD4AF7">
      <w:pPr>
        <w:spacing w:line="360" w:lineRule="auto"/>
        <w:ind w:firstLineChars="200" w:firstLine="498"/>
        <w:rPr>
          <w:rFonts w:ascii="宋体"/>
          <w:b/>
          <w:color w:val="000000" w:themeColor="text1"/>
          <w:spacing w:val="4"/>
          <w:sz w:val="24"/>
        </w:rPr>
      </w:pPr>
      <w:r w:rsidRPr="00FE010B">
        <w:rPr>
          <w:rFonts w:ascii="宋体" w:hAnsi="宋体" w:hint="eastAsia"/>
          <w:b/>
          <w:color w:val="000000" w:themeColor="text1"/>
          <w:spacing w:val="4"/>
          <w:sz w:val="24"/>
        </w:rPr>
        <w:t>五、合格的投标人</w:t>
      </w:r>
    </w:p>
    <w:p w:rsidR="000A4D56" w:rsidRPr="00FE010B" w:rsidRDefault="00CD4AF7">
      <w:pPr>
        <w:spacing w:line="360" w:lineRule="auto"/>
        <w:ind w:firstLineChars="196" w:firstLine="470"/>
        <w:rPr>
          <w:b/>
          <w:color w:val="000000" w:themeColor="text1"/>
          <w:sz w:val="24"/>
        </w:rPr>
      </w:pPr>
      <w:r w:rsidRPr="00FE010B">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55A8F" w:rsidRPr="00C50C14" w:rsidRDefault="00055A8F" w:rsidP="00055A8F">
      <w:pPr>
        <w:spacing w:line="360" w:lineRule="auto"/>
        <w:ind w:firstLineChars="200" w:firstLine="480"/>
        <w:rPr>
          <w:color w:val="000000" w:themeColor="text1"/>
          <w:sz w:val="24"/>
        </w:rPr>
      </w:pPr>
      <w:r w:rsidRPr="00C50C14">
        <w:rPr>
          <w:color w:val="000000" w:themeColor="text1"/>
          <w:sz w:val="24"/>
        </w:rPr>
        <w:t>1</w:t>
      </w:r>
      <w:r w:rsidRPr="00C50C14">
        <w:rPr>
          <w:rFonts w:hint="eastAsia"/>
          <w:color w:val="000000" w:themeColor="text1"/>
          <w:sz w:val="24"/>
        </w:rPr>
        <w:t>、</w:t>
      </w:r>
      <w:r w:rsidRPr="00C50C14">
        <w:rPr>
          <w:rFonts w:ascii="宋体" w:hAnsi="宋体" w:hint="eastAsia"/>
          <w:bCs/>
          <w:color w:val="000000" w:themeColor="text1"/>
          <w:sz w:val="24"/>
        </w:rPr>
        <w:t>经国家工商行政管理机关注册的</w:t>
      </w:r>
      <w:r w:rsidRPr="00C50C14">
        <w:rPr>
          <w:rFonts w:hint="eastAsia"/>
          <w:color w:val="000000" w:themeColor="text1"/>
          <w:sz w:val="24"/>
        </w:rPr>
        <w:t>企业法人</w:t>
      </w:r>
      <w:r>
        <w:rPr>
          <w:rFonts w:hint="eastAsia"/>
          <w:color w:val="000000" w:themeColor="text1"/>
          <w:sz w:val="24"/>
        </w:rPr>
        <w:t>或其他组织</w:t>
      </w:r>
      <w:r w:rsidRPr="002C421A">
        <w:rPr>
          <w:rFonts w:ascii="宋体" w:hAnsi="宋体" w:hint="eastAsia"/>
          <w:bCs/>
          <w:color w:val="000000" w:themeColor="text1"/>
          <w:sz w:val="24"/>
        </w:rPr>
        <w:t>，具有独立承担民事责任的能力</w:t>
      </w:r>
      <w:r>
        <w:rPr>
          <w:rFonts w:ascii="宋体" w:hAnsi="宋体" w:hint="eastAsia"/>
          <w:bCs/>
          <w:color w:val="000000" w:themeColor="text1"/>
          <w:sz w:val="24"/>
        </w:rPr>
        <w:t>；</w:t>
      </w:r>
    </w:p>
    <w:p w:rsidR="00055A8F" w:rsidRPr="00C50C14" w:rsidRDefault="00055A8F" w:rsidP="00055A8F">
      <w:pPr>
        <w:spacing w:line="360" w:lineRule="auto"/>
        <w:ind w:firstLineChars="200" w:firstLine="480"/>
        <w:rPr>
          <w:color w:val="000000" w:themeColor="text1"/>
          <w:sz w:val="24"/>
        </w:rPr>
      </w:pPr>
      <w:r w:rsidRPr="00C50C14">
        <w:rPr>
          <w:color w:val="000000" w:themeColor="text1"/>
          <w:sz w:val="24"/>
        </w:rPr>
        <w:t>2</w:t>
      </w:r>
      <w:r w:rsidRPr="00C50C14">
        <w:rPr>
          <w:rFonts w:hint="eastAsia"/>
          <w:color w:val="000000" w:themeColor="text1"/>
          <w:sz w:val="24"/>
        </w:rPr>
        <w:t>、招标货物的专业制造厂（商）或销售商；</w:t>
      </w:r>
    </w:p>
    <w:p w:rsidR="00055A8F" w:rsidRPr="00C50C14" w:rsidRDefault="00055A8F" w:rsidP="00055A8F">
      <w:pPr>
        <w:spacing w:line="360" w:lineRule="auto"/>
        <w:ind w:firstLineChars="200" w:firstLine="480"/>
        <w:rPr>
          <w:color w:val="000000" w:themeColor="text1"/>
          <w:sz w:val="24"/>
        </w:rPr>
      </w:pPr>
      <w:r w:rsidRPr="00C50C14">
        <w:rPr>
          <w:color w:val="000000" w:themeColor="text1"/>
          <w:sz w:val="24"/>
        </w:rPr>
        <w:t>3</w:t>
      </w:r>
      <w:r w:rsidRPr="00C50C14">
        <w:rPr>
          <w:rFonts w:hint="eastAsia"/>
          <w:color w:val="000000" w:themeColor="text1"/>
          <w:sz w:val="24"/>
        </w:rPr>
        <w:t>、具有本次招标货物的供货、安装、售后服务等的相应经验和能力；</w:t>
      </w:r>
    </w:p>
    <w:p w:rsidR="00055A8F" w:rsidRPr="00C50C14" w:rsidRDefault="00055A8F" w:rsidP="00055A8F">
      <w:pPr>
        <w:spacing w:line="360" w:lineRule="auto"/>
        <w:ind w:firstLineChars="200" w:firstLine="480"/>
        <w:rPr>
          <w:color w:val="000000" w:themeColor="text1"/>
          <w:sz w:val="24"/>
        </w:rPr>
      </w:pPr>
      <w:r w:rsidRPr="00C50C14">
        <w:rPr>
          <w:rFonts w:hint="eastAsia"/>
          <w:color w:val="000000" w:themeColor="text1"/>
          <w:sz w:val="24"/>
        </w:rPr>
        <w:t>4</w:t>
      </w:r>
      <w:r w:rsidRPr="00C50C14">
        <w:rPr>
          <w:rFonts w:hint="eastAsia"/>
          <w:color w:val="000000" w:themeColor="text1"/>
          <w:sz w:val="24"/>
        </w:rPr>
        <w:t>、进口设备要有厂家授权或者本项目的专项授权；</w:t>
      </w:r>
    </w:p>
    <w:p w:rsidR="00C1332E" w:rsidRPr="003A01F2" w:rsidRDefault="00055A8F" w:rsidP="003A01F2">
      <w:pPr>
        <w:spacing w:line="360" w:lineRule="auto"/>
        <w:ind w:firstLineChars="200" w:firstLine="480"/>
        <w:rPr>
          <w:rFonts w:ascii="宋体" w:hAnsi="宋体" w:cs="宋体"/>
          <w:color w:val="000000" w:themeColor="text1"/>
          <w:kern w:val="0"/>
          <w:sz w:val="24"/>
        </w:rPr>
      </w:pPr>
      <w:r>
        <w:rPr>
          <w:rFonts w:ascii="宋体" w:hAnsi="宋体" w:cs="宋体" w:hint="eastAsia"/>
          <w:kern w:val="0"/>
          <w:sz w:val="24"/>
        </w:rPr>
        <w:t>5</w:t>
      </w:r>
      <w:r w:rsidRPr="00BE17DA">
        <w:rPr>
          <w:rFonts w:ascii="宋体" w:hAnsi="宋体" w:cs="宋体" w:hint="eastAsia"/>
          <w:kern w:val="0"/>
          <w:sz w:val="24"/>
        </w:rPr>
        <w:t>、</w:t>
      </w:r>
      <w:r w:rsidRPr="0035130E">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3A01F2" w:rsidRPr="00C50C14" w:rsidRDefault="003A01F2" w:rsidP="003A01F2">
      <w:pPr>
        <w:spacing w:line="360" w:lineRule="auto"/>
        <w:ind w:firstLineChars="200" w:firstLine="498"/>
        <w:rPr>
          <w:rFonts w:ascii="宋体" w:cs="宋体"/>
          <w:b/>
          <w:color w:val="000000" w:themeColor="text1"/>
          <w:spacing w:val="2"/>
          <w:kern w:val="0"/>
          <w:sz w:val="24"/>
        </w:rPr>
      </w:pPr>
      <w:r w:rsidRPr="00C50C14">
        <w:rPr>
          <w:rFonts w:ascii="宋体" w:hAnsi="宋体" w:hint="eastAsia"/>
          <w:b/>
          <w:color w:val="000000" w:themeColor="text1"/>
          <w:spacing w:val="4"/>
          <w:sz w:val="24"/>
        </w:rPr>
        <w:t>六、投标人资格审查方式：</w:t>
      </w:r>
      <w:r w:rsidRPr="00C50C14">
        <w:rPr>
          <w:rFonts w:ascii="宋体" w:hAnsi="宋体" w:cs="宋体" w:hint="eastAsia"/>
          <w:color w:val="000000" w:themeColor="text1"/>
          <w:spacing w:val="2"/>
          <w:kern w:val="0"/>
          <w:sz w:val="24"/>
        </w:rPr>
        <w:t>资格后审。</w:t>
      </w:r>
    </w:p>
    <w:p w:rsidR="003A01F2" w:rsidRPr="00C50C14" w:rsidRDefault="003A01F2" w:rsidP="003A01F2">
      <w:pPr>
        <w:spacing w:line="360" w:lineRule="auto"/>
        <w:ind w:firstLineChars="200" w:firstLine="498"/>
        <w:rPr>
          <w:color w:val="000000" w:themeColor="text1"/>
          <w:sz w:val="24"/>
        </w:rPr>
      </w:pPr>
      <w:r w:rsidRPr="00C50C14">
        <w:rPr>
          <w:rFonts w:ascii="宋体" w:hAnsi="宋体" w:hint="eastAsia"/>
          <w:b/>
          <w:color w:val="000000" w:themeColor="text1"/>
          <w:spacing w:val="4"/>
          <w:sz w:val="24"/>
        </w:rPr>
        <w:t>七、</w:t>
      </w:r>
      <w:r>
        <w:rPr>
          <w:rFonts w:ascii="宋体" w:hAnsi="宋体" w:hint="eastAsia"/>
          <w:b/>
          <w:color w:val="000000" w:themeColor="text1"/>
          <w:spacing w:val="4"/>
          <w:sz w:val="24"/>
        </w:rPr>
        <w:t>竞争性磋商</w:t>
      </w:r>
      <w:r w:rsidRPr="00C50C14">
        <w:rPr>
          <w:rFonts w:ascii="宋体" w:hAnsi="宋体" w:hint="eastAsia"/>
          <w:b/>
          <w:color w:val="000000" w:themeColor="text1"/>
          <w:spacing w:val="4"/>
          <w:sz w:val="24"/>
        </w:rPr>
        <w:t>文件获取：</w:t>
      </w:r>
      <w:r w:rsidRPr="00C50C14">
        <w:rPr>
          <w:rFonts w:hint="eastAsia"/>
          <w:color w:val="000000" w:themeColor="text1"/>
          <w:sz w:val="24"/>
        </w:rPr>
        <w:t>投标人自行登录南通大学招投标管理办公室主页</w:t>
      </w:r>
      <w:hyperlink r:id="rId10" w:history="1">
        <w:r w:rsidRPr="00C50C14">
          <w:rPr>
            <w:rStyle w:val="ad"/>
            <w:rFonts w:hint="eastAsia"/>
            <w:color w:val="000000" w:themeColor="text1"/>
            <w:sz w:val="24"/>
          </w:rPr>
          <w:t>ztb</w:t>
        </w:r>
        <w:r w:rsidRPr="00C50C14">
          <w:rPr>
            <w:rStyle w:val="ad"/>
            <w:color w:val="000000" w:themeColor="text1"/>
            <w:sz w:val="24"/>
          </w:rPr>
          <w:t>.ntu.edu.cn</w:t>
        </w:r>
      </w:hyperlink>
      <w:r w:rsidRPr="00C50C14">
        <w:rPr>
          <w:rFonts w:hint="eastAsia"/>
          <w:color w:val="000000" w:themeColor="text1"/>
          <w:sz w:val="24"/>
        </w:rPr>
        <w:t>下载。</w:t>
      </w:r>
    </w:p>
    <w:p w:rsidR="003A01F2" w:rsidRDefault="003A01F2" w:rsidP="003A01F2">
      <w:pPr>
        <w:spacing w:line="500" w:lineRule="exact"/>
        <w:ind w:firstLineChars="200" w:firstLine="482"/>
        <w:rPr>
          <w:color w:val="000000" w:themeColor="text1"/>
          <w:sz w:val="24"/>
        </w:rPr>
      </w:pPr>
      <w:r>
        <w:rPr>
          <w:rFonts w:hint="eastAsia"/>
          <w:b/>
          <w:color w:val="000000" w:themeColor="text1"/>
          <w:sz w:val="24"/>
        </w:rPr>
        <w:t>八、竞争性磋商文件售价：</w:t>
      </w:r>
      <w:r>
        <w:rPr>
          <w:rFonts w:hint="eastAsia"/>
          <w:color w:val="000000" w:themeColor="text1"/>
          <w:sz w:val="24"/>
        </w:rPr>
        <w:t>人民币</w:t>
      </w:r>
      <w:r>
        <w:rPr>
          <w:color w:val="000000" w:themeColor="text1"/>
          <w:sz w:val="24"/>
        </w:rPr>
        <w:t>300</w:t>
      </w:r>
      <w:r>
        <w:rPr>
          <w:rFonts w:hint="eastAsia"/>
          <w:color w:val="000000" w:themeColor="text1"/>
          <w:sz w:val="24"/>
        </w:rPr>
        <w:t>元（通过支付宝账号收取，用户名：王亚萍，支付宝账号：</w:t>
      </w:r>
      <w:r>
        <w:rPr>
          <w:rFonts w:hint="eastAsia"/>
        </w:rPr>
        <w:fldChar w:fldCharType="begin"/>
      </w:r>
      <w:r>
        <w:instrText xml:space="preserve"> HYPERLINK "mailto:125998621@qq.com" </w:instrText>
      </w:r>
      <w:r>
        <w:rPr>
          <w:rFonts w:hint="eastAsia"/>
        </w:rPr>
        <w:fldChar w:fldCharType="separate"/>
      </w:r>
      <w:r>
        <w:rPr>
          <w:rFonts w:hint="eastAsia"/>
          <w:color w:val="000000" w:themeColor="text1"/>
          <w:sz w:val="24"/>
        </w:rPr>
        <w:t>125998621@qq.com</w:t>
      </w:r>
      <w:r>
        <w:rPr>
          <w:rFonts w:hint="eastAsia"/>
          <w:color w:val="000000" w:themeColor="text1"/>
          <w:sz w:val="24"/>
        </w:rPr>
        <w:fldChar w:fldCharType="end"/>
      </w:r>
      <w:r>
        <w:rPr>
          <w:rFonts w:hint="eastAsia"/>
          <w:color w:val="000000" w:themeColor="text1"/>
          <w:sz w:val="24"/>
        </w:rPr>
        <w:t xml:space="preserve"> </w:t>
      </w:r>
      <w:r>
        <w:rPr>
          <w:rFonts w:hint="eastAsia"/>
          <w:color w:val="000000" w:themeColor="text1"/>
          <w:sz w:val="24"/>
        </w:rPr>
        <w:t>事后不退）。</w:t>
      </w:r>
    </w:p>
    <w:p w:rsidR="003A01F2" w:rsidRDefault="003A01F2" w:rsidP="003A01F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南通大学账户信息：</w:t>
      </w:r>
    </w:p>
    <w:p w:rsidR="003A01F2" w:rsidRDefault="003A01F2" w:rsidP="003A01F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1、单位名称：南通大学</w:t>
      </w:r>
    </w:p>
    <w:p w:rsidR="003A01F2" w:rsidRDefault="003A01F2" w:rsidP="003A01F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2、税务登记号码：12320000466012919A</w:t>
      </w:r>
    </w:p>
    <w:p w:rsidR="003A01F2" w:rsidRDefault="003A01F2" w:rsidP="003A01F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lastRenderedPageBreak/>
        <w:t>3、统一社会信用代码：12320000466012919A</w:t>
      </w:r>
    </w:p>
    <w:p w:rsidR="003A01F2" w:rsidRDefault="003A01F2" w:rsidP="003A01F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4、开户银行：中国建设银行股份有限公司南通分行营业部</w:t>
      </w:r>
    </w:p>
    <w:p w:rsidR="003A01F2" w:rsidRDefault="003A01F2" w:rsidP="003A01F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5、行号：105306000071</w:t>
      </w:r>
    </w:p>
    <w:p w:rsidR="003A01F2" w:rsidRDefault="003A01F2" w:rsidP="003A01F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6、账号：32001648636059123123</w:t>
      </w:r>
    </w:p>
    <w:p w:rsidR="003A01F2" w:rsidRDefault="003A01F2" w:rsidP="003A01F2">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7、地址：南通市</w:t>
      </w:r>
      <w:proofErr w:type="gramStart"/>
      <w:r>
        <w:rPr>
          <w:rFonts w:ascii="宋体" w:hAnsi="宋体" w:cs="宋体" w:hint="eastAsia"/>
          <w:color w:val="000000" w:themeColor="text1"/>
          <w:spacing w:val="2"/>
          <w:kern w:val="0"/>
          <w:sz w:val="24"/>
        </w:rPr>
        <w:t>啬</w:t>
      </w:r>
      <w:proofErr w:type="gramEnd"/>
      <w:r>
        <w:rPr>
          <w:rFonts w:ascii="宋体" w:hAnsi="宋体" w:cs="宋体" w:hint="eastAsia"/>
          <w:color w:val="000000" w:themeColor="text1"/>
          <w:spacing w:val="2"/>
          <w:kern w:val="0"/>
          <w:sz w:val="24"/>
        </w:rPr>
        <w:t>园路9号</w:t>
      </w:r>
    </w:p>
    <w:p w:rsidR="001C17D0" w:rsidRPr="006E5C1E" w:rsidRDefault="001C17D0" w:rsidP="001C17D0">
      <w:pPr>
        <w:spacing w:line="560" w:lineRule="exact"/>
        <w:ind w:firstLineChars="200" w:firstLine="498"/>
        <w:rPr>
          <w:rFonts w:ascii="宋体" w:hAnsi="宋体"/>
          <w:color w:val="000000" w:themeColor="text1"/>
          <w:spacing w:val="2"/>
          <w:kern w:val="0"/>
          <w:sz w:val="24"/>
        </w:rPr>
      </w:pPr>
      <w:r>
        <w:rPr>
          <w:rFonts w:asciiTheme="minorEastAsia" w:eastAsiaTheme="minorEastAsia" w:hAnsiTheme="minorEastAsia" w:hint="eastAsia"/>
          <w:b/>
          <w:color w:val="000000" w:themeColor="text1"/>
          <w:spacing w:val="4"/>
          <w:sz w:val="24"/>
        </w:rPr>
        <w:t>九</w:t>
      </w:r>
      <w:r>
        <w:rPr>
          <w:rFonts w:asciiTheme="minorEastAsia" w:eastAsiaTheme="minorEastAsia" w:hAnsiTheme="minorEastAsia" w:hint="eastAsia"/>
          <w:b/>
          <w:color w:val="000000" w:themeColor="text1"/>
          <w:sz w:val="24"/>
        </w:rPr>
        <w:t>、投标报名时间：</w:t>
      </w:r>
      <w:r>
        <w:rPr>
          <w:rFonts w:asciiTheme="minorEastAsia" w:eastAsiaTheme="minorEastAsia" w:hAnsiTheme="minorEastAsia" w:hint="eastAsia"/>
          <w:color w:val="000000" w:themeColor="text1"/>
          <w:spacing w:val="2"/>
          <w:kern w:val="0"/>
          <w:sz w:val="24"/>
        </w:rPr>
        <w:t>潜在投标人如确定参加投标，请务必于</w:t>
      </w:r>
      <w:r>
        <w:rPr>
          <w:rFonts w:asciiTheme="minorEastAsia" w:eastAsiaTheme="minorEastAsia" w:hAnsiTheme="minorEastAsia"/>
          <w:color w:val="000000" w:themeColor="text1"/>
          <w:spacing w:val="4"/>
          <w:sz w:val="24"/>
        </w:rPr>
        <w:t>20</w:t>
      </w:r>
      <w:r>
        <w:rPr>
          <w:rFonts w:asciiTheme="minorEastAsia" w:eastAsiaTheme="minorEastAsia" w:hAnsiTheme="minorEastAsia" w:hint="eastAsia"/>
          <w:color w:val="000000" w:themeColor="text1"/>
          <w:spacing w:val="4"/>
          <w:sz w:val="24"/>
        </w:rPr>
        <w:t>20</w:t>
      </w:r>
      <w:r>
        <w:rPr>
          <w:rFonts w:asciiTheme="minorEastAsia" w:eastAsiaTheme="minorEastAsia" w:hAnsiTheme="minorEastAsia"/>
          <w:color w:val="000000" w:themeColor="text1"/>
          <w:spacing w:val="4"/>
          <w:sz w:val="24"/>
        </w:rPr>
        <w:t>年</w:t>
      </w:r>
      <w:r w:rsidR="00CC58C5">
        <w:rPr>
          <w:rFonts w:asciiTheme="minorEastAsia" w:eastAsiaTheme="minorEastAsia" w:hAnsiTheme="minorEastAsia" w:hint="eastAsia"/>
          <w:color w:val="000000" w:themeColor="text1"/>
          <w:spacing w:val="4"/>
          <w:sz w:val="24"/>
        </w:rPr>
        <w:t>6</w:t>
      </w:r>
      <w:r>
        <w:rPr>
          <w:rFonts w:asciiTheme="minorEastAsia" w:eastAsiaTheme="minorEastAsia" w:hAnsiTheme="minorEastAsia"/>
          <w:color w:val="000000" w:themeColor="text1"/>
          <w:spacing w:val="4"/>
          <w:sz w:val="24"/>
        </w:rPr>
        <w:t>月</w:t>
      </w:r>
      <w:r w:rsidR="00CC58C5">
        <w:rPr>
          <w:rFonts w:asciiTheme="minorEastAsia" w:eastAsiaTheme="minorEastAsia" w:hAnsiTheme="minorEastAsia" w:hint="eastAsia"/>
          <w:color w:val="000000" w:themeColor="text1"/>
          <w:spacing w:val="4"/>
          <w:sz w:val="24"/>
        </w:rPr>
        <w:t>10</w:t>
      </w:r>
      <w:r>
        <w:rPr>
          <w:rFonts w:asciiTheme="minorEastAsia" w:eastAsiaTheme="minorEastAsia" w:hAnsiTheme="minorEastAsia"/>
          <w:color w:val="000000" w:themeColor="text1"/>
          <w:spacing w:val="4"/>
          <w:sz w:val="24"/>
        </w:rPr>
        <w:t>日</w:t>
      </w:r>
      <w:r>
        <w:rPr>
          <w:rFonts w:asciiTheme="minorEastAsia" w:eastAsiaTheme="minorEastAsia" w:hAnsiTheme="minorEastAsia" w:hint="eastAsia"/>
          <w:color w:val="000000" w:themeColor="text1"/>
          <w:spacing w:val="4"/>
          <w:sz w:val="24"/>
        </w:rPr>
        <w:t>至</w:t>
      </w:r>
      <w:r>
        <w:rPr>
          <w:rFonts w:asciiTheme="minorEastAsia" w:eastAsiaTheme="minorEastAsia" w:hAnsiTheme="minorEastAsia"/>
          <w:color w:val="000000" w:themeColor="text1"/>
          <w:spacing w:val="4"/>
          <w:sz w:val="24"/>
        </w:rPr>
        <w:t>20</w:t>
      </w:r>
      <w:r>
        <w:rPr>
          <w:rFonts w:asciiTheme="minorEastAsia" w:eastAsiaTheme="minorEastAsia" w:hAnsiTheme="minorEastAsia" w:hint="eastAsia"/>
          <w:color w:val="000000" w:themeColor="text1"/>
          <w:spacing w:val="4"/>
          <w:sz w:val="24"/>
        </w:rPr>
        <w:t>20</w:t>
      </w:r>
      <w:r>
        <w:rPr>
          <w:rFonts w:asciiTheme="minorEastAsia" w:eastAsiaTheme="minorEastAsia" w:hAnsiTheme="minorEastAsia"/>
          <w:color w:val="000000" w:themeColor="text1"/>
          <w:spacing w:val="4"/>
          <w:sz w:val="24"/>
        </w:rPr>
        <w:t>年</w:t>
      </w:r>
      <w:r w:rsidR="00CC58C5">
        <w:rPr>
          <w:rFonts w:asciiTheme="minorEastAsia" w:eastAsiaTheme="minorEastAsia" w:hAnsiTheme="minorEastAsia" w:hint="eastAsia"/>
          <w:color w:val="000000" w:themeColor="text1"/>
          <w:spacing w:val="4"/>
          <w:sz w:val="24"/>
        </w:rPr>
        <w:t>6</w:t>
      </w:r>
      <w:r>
        <w:rPr>
          <w:rFonts w:asciiTheme="minorEastAsia" w:eastAsiaTheme="minorEastAsia" w:hAnsiTheme="minorEastAsia"/>
          <w:color w:val="000000" w:themeColor="text1"/>
          <w:spacing w:val="4"/>
          <w:sz w:val="24"/>
        </w:rPr>
        <w:t>月</w:t>
      </w:r>
      <w:r w:rsidR="00CC58C5">
        <w:rPr>
          <w:rFonts w:asciiTheme="minorEastAsia" w:eastAsiaTheme="minorEastAsia" w:hAnsiTheme="minorEastAsia" w:hint="eastAsia"/>
          <w:color w:val="000000" w:themeColor="text1"/>
          <w:spacing w:val="4"/>
          <w:sz w:val="24"/>
        </w:rPr>
        <w:t>13</w:t>
      </w:r>
      <w:r>
        <w:rPr>
          <w:rFonts w:asciiTheme="minorEastAsia" w:eastAsiaTheme="minorEastAsia" w:hAnsiTheme="minorEastAsia"/>
          <w:color w:val="000000" w:themeColor="text1"/>
          <w:spacing w:val="4"/>
          <w:sz w:val="24"/>
        </w:rPr>
        <w:t>日</w:t>
      </w:r>
      <w:r>
        <w:rPr>
          <w:rFonts w:asciiTheme="minorEastAsia" w:eastAsiaTheme="minorEastAsia" w:hAnsiTheme="minorEastAsia" w:hint="eastAsia"/>
          <w:color w:val="000000" w:themeColor="text1"/>
          <w:spacing w:val="4"/>
          <w:sz w:val="24"/>
        </w:rPr>
        <w:t>14时00分</w:t>
      </w:r>
      <w:r>
        <w:rPr>
          <w:rFonts w:asciiTheme="minorEastAsia" w:eastAsiaTheme="minorEastAsia" w:hAnsiTheme="minorEastAsia" w:hint="eastAsia"/>
          <w:color w:val="000000" w:themeColor="text1"/>
          <w:spacing w:val="2"/>
          <w:kern w:val="0"/>
          <w:sz w:val="24"/>
        </w:rPr>
        <w:t>前将购买</w:t>
      </w:r>
      <w:r>
        <w:rPr>
          <w:rFonts w:ascii="黑体" w:eastAsia="黑体" w:hAnsi="黑体" w:hint="eastAsia"/>
          <w:b/>
          <w:color w:val="000000" w:themeColor="text1"/>
          <w:sz w:val="24"/>
        </w:rPr>
        <w:t>招标文件</w:t>
      </w:r>
      <w:r w:rsidR="00BD468B">
        <w:rPr>
          <w:rFonts w:ascii="黑体" w:eastAsia="黑体" w:hAnsi="黑体" w:hint="eastAsia"/>
          <w:b/>
          <w:color w:val="000000" w:themeColor="text1"/>
          <w:sz w:val="24"/>
        </w:rPr>
        <w:t>支付宝转账凭证</w:t>
      </w:r>
      <w:r w:rsidRPr="00936D19">
        <w:rPr>
          <w:rFonts w:asciiTheme="minorEastAsia" w:eastAsiaTheme="minorEastAsia" w:hAnsiTheme="minorEastAsia" w:hint="eastAsia"/>
          <w:color w:val="000000" w:themeColor="text1"/>
          <w:sz w:val="24"/>
        </w:rPr>
        <w:t>和</w:t>
      </w:r>
      <w:r>
        <w:rPr>
          <w:rFonts w:asciiTheme="minorEastAsia" w:eastAsiaTheme="minorEastAsia" w:hAnsiTheme="minorEastAsia" w:hint="eastAsia"/>
          <w:color w:val="000000" w:themeColor="text1"/>
          <w:spacing w:val="2"/>
          <w:kern w:val="0"/>
          <w:sz w:val="24"/>
        </w:rPr>
        <w:t>“报名投标确认函”</w:t>
      </w:r>
      <w:r>
        <w:rPr>
          <w:rFonts w:ascii="宋体" w:hAnsi="宋体" w:hint="eastAsia"/>
          <w:color w:val="000000" w:themeColor="text1"/>
          <w:spacing w:val="2"/>
          <w:kern w:val="0"/>
          <w:sz w:val="24"/>
        </w:rPr>
        <w:t>（格式见招标文件第四部分“附件8 ”）填写完整，用</w:t>
      </w:r>
      <w:r>
        <w:rPr>
          <w:rFonts w:ascii="宋体" w:hAnsi="宋体" w:hint="eastAsia"/>
          <w:b/>
          <w:bCs/>
          <w:color w:val="000000" w:themeColor="text1"/>
          <w:sz w:val="24"/>
        </w:rPr>
        <w:t>“项目名称+投标公司名称”</w:t>
      </w:r>
      <w:r>
        <w:rPr>
          <w:rFonts w:ascii="宋体" w:hAnsi="宋体" w:hint="eastAsia"/>
          <w:color w:val="000000" w:themeColor="text1"/>
          <w:spacing w:val="2"/>
          <w:kern w:val="0"/>
          <w:sz w:val="24"/>
        </w:rPr>
        <w:t>作为邮件主题，发送电子邮件</w:t>
      </w:r>
      <w:proofErr w:type="gramStart"/>
      <w:r>
        <w:rPr>
          <w:rFonts w:ascii="宋体" w:hAnsi="宋体" w:hint="eastAsia"/>
          <w:color w:val="000000" w:themeColor="text1"/>
          <w:spacing w:val="2"/>
          <w:kern w:val="0"/>
          <w:sz w:val="24"/>
        </w:rPr>
        <w:t>至以下</w:t>
      </w:r>
      <w:proofErr w:type="gramEnd"/>
      <w:r>
        <w:rPr>
          <w:rFonts w:ascii="宋体" w:hAnsi="宋体"/>
          <w:color w:val="000000" w:themeColor="text1"/>
          <w:spacing w:val="2"/>
          <w:kern w:val="0"/>
          <w:sz w:val="24"/>
        </w:rPr>
        <w:t>邮箱</w:t>
      </w:r>
      <w:r>
        <w:rPr>
          <w:rFonts w:ascii="宋体" w:hAnsi="宋体" w:hint="eastAsia"/>
          <w:color w:val="000000" w:themeColor="text1"/>
          <w:spacing w:val="2"/>
          <w:kern w:val="0"/>
          <w:sz w:val="24"/>
        </w:rPr>
        <w:t>：ztb</w:t>
      </w:r>
      <w:r>
        <w:rPr>
          <w:rFonts w:ascii="宋体" w:hAnsi="宋体"/>
          <w:color w:val="000000" w:themeColor="text1"/>
          <w:spacing w:val="2"/>
          <w:kern w:val="0"/>
          <w:sz w:val="24"/>
        </w:rPr>
        <w:t>@ntu.edu.cn。</w:t>
      </w:r>
      <w:r>
        <w:rPr>
          <w:rFonts w:ascii="宋体" w:hAnsi="宋体" w:hint="eastAsia"/>
          <w:color w:val="000000" w:themeColor="text1"/>
          <w:spacing w:val="2"/>
          <w:kern w:val="0"/>
          <w:sz w:val="24"/>
        </w:rPr>
        <w:t>如潜在供应商未按上述要求操作，将自行承担所产生的风险。</w:t>
      </w:r>
    </w:p>
    <w:p w:rsidR="003A01F2" w:rsidRDefault="003A01F2" w:rsidP="003A01F2">
      <w:pPr>
        <w:pStyle w:val="af2"/>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t>十、因疫情防控，投标文件采用快递邮寄方式或现场递交方式。</w:t>
      </w:r>
    </w:p>
    <w:p w:rsidR="003A01F2" w:rsidRDefault="003A01F2" w:rsidP="003A01F2">
      <w:pPr>
        <w:pStyle w:val="af2"/>
        <w:shd w:val="clear" w:color="auto" w:fill="FFFFFF"/>
        <w:spacing w:before="0" w:beforeAutospacing="0" w:after="0" w:afterAutospacing="0" w:line="450" w:lineRule="atLeast"/>
        <w:ind w:leftChars="150" w:left="315" w:firstLineChars="100" w:firstLine="245"/>
        <w:jc w:val="both"/>
        <w:rPr>
          <w:rFonts w:asciiTheme="minorEastAsia" w:eastAsiaTheme="minorEastAsia" w:hAnsiTheme="minorEastAsia"/>
          <w:color w:val="000000" w:themeColor="text1"/>
          <w:spacing w:val="2"/>
          <w:sz w:val="24"/>
          <w:szCs w:val="24"/>
        </w:rPr>
      </w:pPr>
      <w:r>
        <w:rPr>
          <w:rFonts w:ascii="黑体" w:eastAsia="黑体" w:hAnsi="黑体" w:hint="eastAsia"/>
          <w:b/>
          <w:color w:val="000000" w:themeColor="text1"/>
          <w:spacing w:val="2"/>
          <w:sz w:val="24"/>
          <w:szCs w:val="24"/>
        </w:rPr>
        <w:t>1、快递邮寄方式</w:t>
      </w:r>
    </w:p>
    <w:p w:rsidR="003A01F2" w:rsidRDefault="003A01F2" w:rsidP="003A01F2">
      <w:pPr>
        <w:pStyle w:val="af2"/>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Pr>
          <w:rFonts w:hint="eastAsia"/>
          <w:b/>
          <w:color w:val="000000" w:themeColor="text1"/>
          <w:kern w:val="2"/>
          <w:sz w:val="24"/>
          <w:szCs w:val="24"/>
        </w:rPr>
        <w:t>（1）投标文件接收地址：</w:t>
      </w:r>
      <w:r>
        <w:rPr>
          <w:rFonts w:hint="eastAsia"/>
          <w:color w:val="000000" w:themeColor="text1"/>
          <w:spacing w:val="4"/>
          <w:kern w:val="2"/>
          <w:sz w:val="24"/>
          <w:szCs w:val="24"/>
        </w:rPr>
        <w:t>南通大学</w:t>
      </w:r>
      <w:proofErr w:type="gramStart"/>
      <w:r>
        <w:rPr>
          <w:rFonts w:hint="eastAsia"/>
          <w:color w:val="000000" w:themeColor="text1"/>
          <w:spacing w:val="4"/>
          <w:kern w:val="2"/>
          <w:sz w:val="24"/>
          <w:szCs w:val="24"/>
        </w:rPr>
        <w:t>啬</w:t>
      </w:r>
      <w:proofErr w:type="gramEnd"/>
      <w:r>
        <w:rPr>
          <w:rFonts w:hint="eastAsia"/>
          <w:color w:val="000000" w:themeColor="text1"/>
          <w:spacing w:val="4"/>
          <w:kern w:val="2"/>
          <w:sz w:val="24"/>
          <w:szCs w:val="24"/>
        </w:rPr>
        <w:t>园校区综合楼229室（招标管理科）</w:t>
      </w:r>
    </w:p>
    <w:p w:rsidR="003A01F2" w:rsidRDefault="003A01F2" w:rsidP="003A01F2">
      <w:pPr>
        <w:spacing w:line="360" w:lineRule="auto"/>
        <w:ind w:firstLineChars="150" w:firstLine="373"/>
        <w:rPr>
          <w:rFonts w:ascii="宋体"/>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20年</w:t>
      </w:r>
      <w:r w:rsidR="001C17D0">
        <w:rPr>
          <w:rFonts w:ascii="宋体" w:hAnsi="宋体" w:hint="eastAsia"/>
          <w:color w:val="000000" w:themeColor="text1"/>
          <w:spacing w:val="4"/>
          <w:sz w:val="24"/>
        </w:rPr>
        <w:t>6</w:t>
      </w:r>
      <w:r>
        <w:rPr>
          <w:rFonts w:ascii="宋体" w:hAnsi="宋体" w:hint="eastAsia"/>
          <w:color w:val="000000" w:themeColor="text1"/>
          <w:spacing w:val="4"/>
          <w:sz w:val="24"/>
        </w:rPr>
        <w:t>月</w:t>
      </w:r>
      <w:r w:rsidR="00CC58C5">
        <w:rPr>
          <w:rFonts w:ascii="宋体" w:hAnsi="宋体" w:hint="eastAsia"/>
          <w:color w:val="000000" w:themeColor="text1"/>
          <w:spacing w:val="4"/>
          <w:sz w:val="24"/>
        </w:rPr>
        <w:t>16</w:t>
      </w:r>
      <w:r>
        <w:rPr>
          <w:rFonts w:ascii="宋体" w:hAnsi="宋体" w:hint="eastAsia"/>
          <w:color w:val="000000" w:themeColor="text1"/>
          <w:spacing w:val="4"/>
          <w:sz w:val="24"/>
        </w:rPr>
        <w:t>日</w:t>
      </w:r>
      <w:r w:rsidR="008C3863">
        <w:rPr>
          <w:rFonts w:ascii="宋体" w:hAnsi="宋体" w:hint="eastAsia"/>
          <w:color w:val="000000" w:themeColor="text1"/>
          <w:spacing w:val="4"/>
          <w:sz w:val="24"/>
        </w:rPr>
        <w:t>9</w:t>
      </w:r>
      <w:r>
        <w:rPr>
          <w:rFonts w:ascii="宋体" w:hAnsi="宋体" w:hint="eastAsia"/>
          <w:color w:val="000000" w:themeColor="text1"/>
          <w:spacing w:val="4"/>
          <w:sz w:val="24"/>
        </w:rPr>
        <w:t>时</w:t>
      </w:r>
      <w:r w:rsidR="008C3863">
        <w:rPr>
          <w:rFonts w:ascii="宋体" w:hint="eastAsia"/>
          <w:color w:val="000000" w:themeColor="text1"/>
          <w:spacing w:val="4"/>
          <w:sz w:val="24"/>
        </w:rPr>
        <w:t>0</w:t>
      </w:r>
      <w:r>
        <w:rPr>
          <w:rFonts w:ascii="宋体" w:hint="eastAsia"/>
          <w:color w:val="000000" w:themeColor="text1"/>
          <w:spacing w:val="4"/>
          <w:sz w:val="24"/>
        </w:rPr>
        <w:t>0</w:t>
      </w:r>
      <w:r>
        <w:rPr>
          <w:rFonts w:ascii="宋体" w:hAnsi="宋体" w:hint="eastAsia"/>
          <w:color w:val="000000" w:themeColor="text1"/>
          <w:spacing w:val="4"/>
          <w:sz w:val="24"/>
        </w:rPr>
        <w:t>分</w:t>
      </w:r>
    </w:p>
    <w:p w:rsidR="003A01F2" w:rsidRDefault="003A01F2" w:rsidP="003A01F2">
      <w:pPr>
        <w:pStyle w:val="af2"/>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Pr>
          <w:rFonts w:hint="eastAsia"/>
          <w:b/>
          <w:color w:val="000000" w:themeColor="text1"/>
          <w:kern w:val="2"/>
          <w:sz w:val="24"/>
          <w:szCs w:val="24"/>
        </w:rPr>
        <w:t>（3）收件人及联系方式：</w:t>
      </w:r>
      <w:r>
        <w:rPr>
          <w:rFonts w:hint="eastAsia"/>
          <w:color w:val="000000" w:themeColor="text1"/>
          <w:spacing w:val="4"/>
          <w:kern w:val="2"/>
          <w:sz w:val="24"/>
          <w:szCs w:val="24"/>
        </w:rPr>
        <w:t>王老师 0513-85012891</w:t>
      </w:r>
    </w:p>
    <w:p w:rsidR="003A01F2" w:rsidRDefault="003A01F2" w:rsidP="003A01F2">
      <w:pPr>
        <w:spacing w:line="360" w:lineRule="auto"/>
        <w:ind w:firstLineChars="200" w:firstLine="496"/>
        <w:rPr>
          <w:rFonts w:ascii="黑体" w:eastAsia="黑体" w:hAnsi="黑体"/>
          <w:b/>
          <w:color w:val="000000" w:themeColor="text1"/>
          <w:spacing w:val="4"/>
          <w:sz w:val="24"/>
        </w:rPr>
      </w:pPr>
      <w:r>
        <w:rPr>
          <w:rFonts w:ascii="宋体" w:hAnsi="宋体" w:hint="eastAsia"/>
          <w:color w:val="000000" w:themeColor="text1"/>
          <w:spacing w:val="4"/>
          <w:sz w:val="24"/>
        </w:rPr>
        <w:t>注：邮寄的投标文件必须密封且在外包装显著位置注明项目标识（项目编号、项目名称和投标人名称），无标识或标识模糊不清的，不予接收。投标文件须用</w:t>
      </w:r>
      <w:r>
        <w:rPr>
          <w:rFonts w:ascii="黑体" w:eastAsia="黑体" w:hAnsi="黑体" w:hint="eastAsia"/>
          <w:b/>
          <w:color w:val="000000" w:themeColor="text1"/>
          <w:spacing w:val="4"/>
          <w:sz w:val="24"/>
        </w:rPr>
        <w:t>顺丰快递</w:t>
      </w:r>
      <w:r>
        <w:rPr>
          <w:rFonts w:ascii="宋体" w:hAnsi="宋体" w:hint="eastAsia"/>
          <w:color w:val="000000" w:themeColor="text1"/>
          <w:spacing w:val="4"/>
          <w:sz w:val="24"/>
        </w:rPr>
        <w:t>在投标截止时间前送达并由接收人签收，超期送达或外包装破损的邮寄件不予接收。</w:t>
      </w:r>
      <w:r>
        <w:rPr>
          <w:rFonts w:ascii="黑体" w:eastAsia="黑体" w:hAnsi="黑体"/>
          <w:b/>
          <w:color w:val="000000" w:themeColor="text1"/>
          <w:spacing w:val="4"/>
          <w:sz w:val="24"/>
        </w:rPr>
        <w:t>投标人应充分考虑并自行承担邮寄造成的一切风险。</w:t>
      </w:r>
    </w:p>
    <w:p w:rsidR="003A01F2" w:rsidRDefault="003A01F2" w:rsidP="003A01F2">
      <w:pPr>
        <w:widowControl/>
        <w:shd w:val="clear" w:color="auto" w:fill="FFFFFF"/>
        <w:spacing w:line="420" w:lineRule="atLeast"/>
        <w:ind w:firstLine="555"/>
        <w:jc w:val="left"/>
        <w:rPr>
          <w:rFonts w:ascii="黑体" w:eastAsia="黑体" w:hAnsi="黑体"/>
          <w:b/>
          <w:color w:val="000000" w:themeColor="text1"/>
          <w:spacing w:val="2"/>
          <w:kern w:val="0"/>
          <w:sz w:val="24"/>
        </w:rPr>
      </w:pPr>
      <w:r>
        <w:rPr>
          <w:rFonts w:ascii="黑体" w:eastAsia="黑体" w:hAnsi="黑体" w:hint="eastAsia"/>
          <w:b/>
          <w:color w:val="000000" w:themeColor="text1"/>
          <w:spacing w:val="2"/>
          <w:kern w:val="0"/>
          <w:sz w:val="24"/>
        </w:rPr>
        <w:t>2、现场递交方式</w:t>
      </w:r>
    </w:p>
    <w:p w:rsidR="003A01F2" w:rsidRDefault="003A01F2" w:rsidP="003A01F2">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2020年</w:t>
      </w:r>
      <w:r w:rsidR="00747E8E">
        <w:rPr>
          <w:rFonts w:ascii="宋体" w:hAnsi="宋体" w:hint="eastAsia"/>
          <w:color w:val="000000" w:themeColor="text1"/>
          <w:spacing w:val="4"/>
          <w:sz w:val="24"/>
        </w:rPr>
        <w:t>6</w:t>
      </w:r>
      <w:r>
        <w:rPr>
          <w:rFonts w:ascii="宋体" w:hAnsi="宋体" w:hint="eastAsia"/>
          <w:color w:val="000000" w:themeColor="text1"/>
          <w:spacing w:val="4"/>
          <w:sz w:val="24"/>
        </w:rPr>
        <w:t>月</w:t>
      </w:r>
      <w:r w:rsidR="0041550E">
        <w:rPr>
          <w:rFonts w:ascii="宋体" w:hAnsi="宋体" w:hint="eastAsia"/>
          <w:color w:val="000000" w:themeColor="text1"/>
          <w:spacing w:val="4"/>
          <w:sz w:val="24"/>
        </w:rPr>
        <w:t>16</w:t>
      </w:r>
      <w:r>
        <w:rPr>
          <w:rFonts w:ascii="宋体" w:hAnsi="宋体" w:hint="eastAsia"/>
          <w:color w:val="000000" w:themeColor="text1"/>
          <w:spacing w:val="4"/>
          <w:sz w:val="24"/>
        </w:rPr>
        <w:t>日</w:t>
      </w:r>
      <w:r w:rsidR="008C3863">
        <w:rPr>
          <w:rFonts w:ascii="宋体" w:hAnsi="宋体" w:hint="eastAsia"/>
          <w:color w:val="000000" w:themeColor="text1"/>
          <w:spacing w:val="4"/>
          <w:sz w:val="24"/>
        </w:rPr>
        <w:t>8</w:t>
      </w:r>
      <w:r>
        <w:rPr>
          <w:rFonts w:ascii="宋体" w:hAnsi="宋体" w:hint="eastAsia"/>
          <w:color w:val="000000" w:themeColor="text1"/>
          <w:spacing w:val="4"/>
          <w:sz w:val="24"/>
        </w:rPr>
        <w:t>时</w:t>
      </w:r>
      <w:r w:rsidR="008C3863">
        <w:rPr>
          <w:rFonts w:ascii="宋体" w:hAnsi="宋体" w:hint="eastAsia"/>
          <w:color w:val="000000" w:themeColor="text1"/>
          <w:spacing w:val="4"/>
          <w:sz w:val="24"/>
        </w:rPr>
        <w:t>3</w:t>
      </w:r>
      <w:r>
        <w:rPr>
          <w:rFonts w:ascii="宋体" w:hAnsi="宋体" w:hint="eastAsia"/>
          <w:color w:val="000000" w:themeColor="text1"/>
          <w:spacing w:val="4"/>
          <w:sz w:val="24"/>
        </w:rPr>
        <w:t>0分</w:t>
      </w:r>
    </w:p>
    <w:p w:rsidR="003A01F2" w:rsidRDefault="003A01F2" w:rsidP="003A01F2">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20年</w:t>
      </w:r>
      <w:r w:rsidR="00747E8E">
        <w:rPr>
          <w:rFonts w:ascii="宋体" w:hAnsi="宋体" w:hint="eastAsia"/>
          <w:color w:val="000000" w:themeColor="text1"/>
          <w:spacing w:val="4"/>
          <w:sz w:val="24"/>
        </w:rPr>
        <w:t>6</w:t>
      </w:r>
      <w:r>
        <w:rPr>
          <w:rFonts w:ascii="宋体" w:hAnsi="宋体" w:hint="eastAsia"/>
          <w:color w:val="000000" w:themeColor="text1"/>
          <w:spacing w:val="4"/>
          <w:sz w:val="24"/>
        </w:rPr>
        <w:t>月</w:t>
      </w:r>
      <w:r w:rsidR="0041550E">
        <w:rPr>
          <w:rFonts w:ascii="宋体" w:hAnsi="宋体" w:hint="eastAsia"/>
          <w:color w:val="000000" w:themeColor="text1"/>
          <w:spacing w:val="4"/>
          <w:sz w:val="24"/>
        </w:rPr>
        <w:t>16</w:t>
      </w:r>
      <w:r>
        <w:rPr>
          <w:rFonts w:ascii="宋体" w:hAnsi="宋体" w:hint="eastAsia"/>
          <w:color w:val="000000" w:themeColor="text1"/>
          <w:spacing w:val="4"/>
          <w:sz w:val="24"/>
        </w:rPr>
        <w:t>日</w:t>
      </w:r>
      <w:r w:rsidR="008C3863">
        <w:rPr>
          <w:rFonts w:ascii="宋体" w:hAnsi="宋体" w:hint="eastAsia"/>
          <w:color w:val="000000" w:themeColor="text1"/>
          <w:spacing w:val="4"/>
          <w:sz w:val="24"/>
        </w:rPr>
        <w:t>9</w:t>
      </w:r>
      <w:r>
        <w:rPr>
          <w:rFonts w:ascii="宋体" w:hAnsi="宋体" w:hint="eastAsia"/>
          <w:color w:val="000000" w:themeColor="text1"/>
          <w:spacing w:val="4"/>
          <w:sz w:val="24"/>
        </w:rPr>
        <w:t>时</w:t>
      </w:r>
      <w:r w:rsidR="008C3863">
        <w:rPr>
          <w:rFonts w:ascii="宋体" w:hint="eastAsia"/>
          <w:color w:val="000000" w:themeColor="text1"/>
          <w:spacing w:val="4"/>
          <w:sz w:val="24"/>
        </w:rPr>
        <w:t>0</w:t>
      </w:r>
      <w:r>
        <w:rPr>
          <w:rFonts w:ascii="宋体" w:hint="eastAsia"/>
          <w:color w:val="000000" w:themeColor="text1"/>
          <w:spacing w:val="4"/>
          <w:sz w:val="24"/>
        </w:rPr>
        <w:t>0</w:t>
      </w:r>
      <w:r>
        <w:rPr>
          <w:rFonts w:ascii="宋体" w:hAnsi="宋体" w:hint="eastAsia"/>
          <w:color w:val="000000" w:themeColor="text1"/>
          <w:spacing w:val="4"/>
          <w:sz w:val="24"/>
        </w:rPr>
        <w:t xml:space="preserve">分 </w:t>
      </w:r>
    </w:p>
    <w:p w:rsidR="003A01F2" w:rsidRDefault="003A01F2" w:rsidP="003A01F2">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3A01F2" w:rsidRDefault="003A01F2" w:rsidP="003A01F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王老师0513-85012891</w:t>
      </w:r>
    </w:p>
    <w:p w:rsidR="000177DE" w:rsidRDefault="000177DE" w:rsidP="000177DE">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南通大学</w:t>
      </w:r>
      <w:proofErr w:type="gramStart"/>
      <w:r>
        <w:rPr>
          <w:rFonts w:ascii="宋体" w:hAnsi="宋体" w:hint="eastAsia"/>
          <w:color w:val="000000" w:themeColor="text1"/>
          <w:spacing w:val="2"/>
          <w:kern w:val="0"/>
          <w:sz w:val="24"/>
        </w:rPr>
        <w:t>啬</w:t>
      </w:r>
      <w:proofErr w:type="gramEnd"/>
      <w:r>
        <w:rPr>
          <w:rFonts w:ascii="宋体" w:hAnsi="宋体" w:hint="eastAsia"/>
          <w:color w:val="000000" w:themeColor="text1"/>
          <w:spacing w:val="2"/>
          <w:kern w:val="0"/>
          <w:sz w:val="24"/>
        </w:rPr>
        <w:t>园校区综合楼233室</w:t>
      </w:r>
    </w:p>
    <w:p w:rsidR="000177DE" w:rsidRPr="000177DE" w:rsidRDefault="000177DE" w:rsidP="000177DE">
      <w:pPr>
        <w:spacing w:line="360" w:lineRule="auto"/>
        <w:ind w:firstLineChars="200" w:firstLine="498"/>
        <w:rPr>
          <w:rFonts w:ascii="宋体" w:hAnsi="宋体"/>
          <w:color w:val="000000" w:themeColor="text1"/>
          <w:spacing w:val="4"/>
          <w:sz w:val="24"/>
        </w:rPr>
      </w:pPr>
      <w:r w:rsidRPr="00EE2F42">
        <w:rPr>
          <w:rFonts w:ascii="宋体" w:hAnsi="宋体" w:hint="eastAsia"/>
          <w:b/>
          <w:color w:val="000000" w:themeColor="text1"/>
          <w:spacing w:val="4"/>
          <w:sz w:val="24"/>
        </w:rPr>
        <w:t>十二、疫情期间，投标人无需到达现场</w:t>
      </w:r>
      <w:r w:rsidRPr="001121CA">
        <w:rPr>
          <w:rFonts w:ascii="宋体" w:hAnsi="宋体" w:hint="eastAsia"/>
          <w:color w:val="000000" w:themeColor="text1"/>
          <w:spacing w:val="4"/>
          <w:sz w:val="24"/>
        </w:rPr>
        <w:t>，评标时，如若需要询标，采购人电话通知需询标的</w:t>
      </w:r>
      <w:r>
        <w:rPr>
          <w:rFonts w:ascii="宋体" w:hAnsi="宋体" w:hint="eastAsia"/>
          <w:color w:val="000000" w:themeColor="text1"/>
          <w:spacing w:val="4"/>
          <w:sz w:val="24"/>
        </w:rPr>
        <w:t>供应商授权代表</w:t>
      </w:r>
      <w:r w:rsidRPr="001121CA">
        <w:rPr>
          <w:rFonts w:ascii="宋体" w:hAnsi="宋体" w:hint="eastAsia"/>
          <w:color w:val="000000" w:themeColor="text1"/>
          <w:spacing w:val="4"/>
          <w:sz w:val="24"/>
        </w:rPr>
        <w:t>，采用“腾讯会议”的方式进行视频询标。采购人开启询标会议后发送“会议号及会议密码”给</w:t>
      </w:r>
      <w:r>
        <w:rPr>
          <w:rFonts w:ascii="宋体" w:hAnsi="宋体" w:hint="eastAsia"/>
          <w:color w:val="000000" w:themeColor="text1"/>
          <w:spacing w:val="4"/>
          <w:sz w:val="24"/>
        </w:rPr>
        <w:t>供应商授权代表</w:t>
      </w:r>
      <w:r w:rsidRPr="001121CA">
        <w:rPr>
          <w:rFonts w:ascii="宋体" w:hAnsi="宋体" w:hint="eastAsia"/>
          <w:color w:val="000000" w:themeColor="text1"/>
          <w:spacing w:val="4"/>
          <w:sz w:val="24"/>
        </w:rPr>
        <w:t>，</w:t>
      </w:r>
      <w:r>
        <w:rPr>
          <w:rFonts w:ascii="宋体" w:hAnsi="宋体" w:hint="eastAsia"/>
          <w:color w:val="000000" w:themeColor="text1"/>
          <w:spacing w:val="4"/>
          <w:sz w:val="24"/>
        </w:rPr>
        <w:t>供应商授权代表</w:t>
      </w:r>
      <w:r w:rsidRPr="001121CA">
        <w:rPr>
          <w:rFonts w:ascii="宋体" w:hAnsi="宋体" w:hint="eastAsia"/>
          <w:color w:val="000000" w:themeColor="text1"/>
          <w:spacing w:val="4"/>
          <w:sz w:val="24"/>
        </w:rPr>
        <w:t>及时下载登录“腾讯会议”视频询标。</w:t>
      </w:r>
    </w:p>
    <w:p w:rsidR="003A01F2" w:rsidRPr="005E2CD6" w:rsidRDefault="003A01F2" w:rsidP="005E2CD6">
      <w:pPr>
        <w:spacing w:line="360" w:lineRule="auto"/>
        <w:ind w:firstLineChars="200" w:firstLine="490"/>
        <w:rPr>
          <w:rFonts w:ascii="宋体"/>
          <w:b/>
          <w:color w:val="000000" w:themeColor="text1"/>
          <w:spacing w:val="2"/>
          <w:kern w:val="0"/>
          <w:sz w:val="24"/>
        </w:rPr>
      </w:pPr>
      <w:r w:rsidRPr="000663D3">
        <w:rPr>
          <w:rFonts w:ascii="宋体" w:hAnsi="宋体" w:hint="eastAsia"/>
          <w:b/>
          <w:color w:val="000000" w:themeColor="text1"/>
          <w:spacing w:val="2"/>
          <w:kern w:val="0"/>
          <w:sz w:val="24"/>
        </w:rPr>
        <w:lastRenderedPageBreak/>
        <w:t>十</w:t>
      </w:r>
      <w:r w:rsidR="000177DE">
        <w:rPr>
          <w:rFonts w:ascii="宋体" w:hAnsi="宋体" w:hint="eastAsia"/>
          <w:b/>
          <w:color w:val="000000" w:themeColor="text1"/>
          <w:spacing w:val="2"/>
          <w:kern w:val="0"/>
          <w:sz w:val="24"/>
        </w:rPr>
        <w:t>三</w:t>
      </w:r>
      <w:r w:rsidRPr="000663D3">
        <w:rPr>
          <w:rFonts w:ascii="宋体" w:hAnsi="宋体" w:hint="eastAsia"/>
          <w:b/>
          <w:color w:val="000000" w:themeColor="text1"/>
          <w:spacing w:val="2"/>
          <w:kern w:val="0"/>
          <w:sz w:val="24"/>
        </w:rPr>
        <w:t>、与本次谈判有关的事宜请按下列通讯方式联系</w:t>
      </w:r>
    </w:p>
    <w:p w:rsidR="000A4D56" w:rsidRPr="00FE010B" w:rsidRDefault="00CD4AF7">
      <w:pPr>
        <w:spacing w:line="360" w:lineRule="auto"/>
        <w:ind w:firstLineChars="200" w:firstLine="488"/>
        <w:rPr>
          <w:rFonts w:ascii="宋体" w:hAnsi="宋体"/>
          <w:color w:val="000000" w:themeColor="text1"/>
          <w:spacing w:val="2"/>
          <w:kern w:val="0"/>
          <w:sz w:val="24"/>
        </w:rPr>
      </w:pPr>
      <w:r w:rsidRPr="00FE010B">
        <w:rPr>
          <w:rFonts w:ascii="宋体" w:hAnsi="宋体" w:hint="eastAsia"/>
          <w:color w:val="000000" w:themeColor="text1"/>
          <w:spacing w:val="2"/>
          <w:kern w:val="0"/>
          <w:sz w:val="24"/>
        </w:rPr>
        <w:t>如对技术条款</w:t>
      </w:r>
      <w:r w:rsidR="001306CA">
        <w:rPr>
          <w:rFonts w:ascii="宋体" w:hAnsi="宋体" w:hint="eastAsia"/>
          <w:color w:val="000000" w:themeColor="text1"/>
          <w:spacing w:val="2"/>
          <w:kern w:val="0"/>
          <w:sz w:val="24"/>
        </w:rPr>
        <w:t>及评分办法</w:t>
      </w:r>
      <w:r w:rsidRPr="00FE010B">
        <w:rPr>
          <w:rFonts w:ascii="宋体" w:hAnsi="宋体" w:hint="eastAsia"/>
          <w:color w:val="000000" w:themeColor="text1"/>
          <w:spacing w:val="2"/>
          <w:kern w:val="0"/>
          <w:sz w:val="24"/>
        </w:rPr>
        <w:t>有疑问请咨询项目联系人；如对商务条款、采购程序及结果有质疑请咨询招标联系人。</w:t>
      </w:r>
    </w:p>
    <w:p w:rsidR="00CC6E14" w:rsidRDefault="00CD4AF7" w:rsidP="00CC6E14">
      <w:pPr>
        <w:spacing w:line="360" w:lineRule="auto"/>
        <w:ind w:firstLineChars="200" w:firstLine="490"/>
      </w:pPr>
      <w:r w:rsidRPr="00FE010B">
        <w:rPr>
          <w:rFonts w:ascii="宋体" w:hAnsi="宋体" w:hint="eastAsia"/>
          <w:b/>
          <w:color w:val="000000" w:themeColor="text1"/>
          <w:spacing w:val="2"/>
          <w:kern w:val="0"/>
          <w:sz w:val="24"/>
        </w:rPr>
        <w:t>项目联系人:</w:t>
      </w:r>
      <w:r w:rsidR="00CC6E14" w:rsidRPr="00CC6E14">
        <w:t xml:space="preserve"> </w:t>
      </w:r>
      <w:r w:rsidR="00D23D1D">
        <w:rPr>
          <w:rFonts w:hint="eastAsia"/>
        </w:rPr>
        <w:t>王德丰</w:t>
      </w:r>
      <w:r w:rsidR="00A20277">
        <w:rPr>
          <w:rFonts w:hint="eastAsia"/>
        </w:rPr>
        <w:t>老师</w:t>
      </w:r>
    </w:p>
    <w:p w:rsidR="000A4D56" w:rsidRPr="00FE010B" w:rsidRDefault="00CD4AF7" w:rsidP="00CC6E14">
      <w:pPr>
        <w:spacing w:line="360" w:lineRule="auto"/>
        <w:ind w:firstLineChars="200" w:firstLine="488"/>
        <w:rPr>
          <w:rFonts w:ascii="宋体"/>
          <w:color w:val="000000" w:themeColor="text1"/>
          <w:sz w:val="24"/>
        </w:rPr>
      </w:pPr>
      <w:r w:rsidRPr="00FE010B">
        <w:rPr>
          <w:rFonts w:ascii="宋体" w:hAnsi="宋体" w:hint="eastAsia"/>
          <w:color w:val="000000" w:themeColor="text1"/>
          <w:spacing w:val="2"/>
          <w:kern w:val="0"/>
          <w:sz w:val="24"/>
        </w:rPr>
        <w:t>联系电话：</w:t>
      </w:r>
      <w:r w:rsidR="00D23D1D">
        <w:rPr>
          <w:rFonts w:hint="eastAsia"/>
        </w:rPr>
        <w:t>1391228</w:t>
      </w:r>
      <w:r w:rsidR="003D27A2">
        <w:rPr>
          <w:rFonts w:hint="eastAsia"/>
        </w:rPr>
        <w:t>1898</w:t>
      </w:r>
    </w:p>
    <w:p w:rsidR="000A4D56" w:rsidRPr="00FE010B" w:rsidRDefault="00CD4AF7">
      <w:pPr>
        <w:spacing w:line="360" w:lineRule="auto"/>
        <w:ind w:firstLineChars="200" w:firstLine="490"/>
        <w:rPr>
          <w:rFonts w:ascii="宋体"/>
          <w:color w:val="000000" w:themeColor="text1"/>
          <w:spacing w:val="2"/>
          <w:kern w:val="0"/>
          <w:sz w:val="24"/>
        </w:rPr>
      </w:pPr>
      <w:r w:rsidRPr="00FE010B">
        <w:rPr>
          <w:rFonts w:ascii="宋体" w:hAnsi="宋体" w:hint="eastAsia"/>
          <w:b/>
          <w:color w:val="000000" w:themeColor="text1"/>
          <w:spacing w:val="2"/>
          <w:kern w:val="0"/>
          <w:sz w:val="24"/>
        </w:rPr>
        <w:t>招标联系人及联系方式：</w:t>
      </w:r>
      <w:proofErr w:type="gramStart"/>
      <w:r w:rsidRPr="00FE010B">
        <w:rPr>
          <w:rFonts w:ascii="宋体" w:hAnsi="宋体" w:hint="eastAsia"/>
          <w:color w:val="000000" w:themeColor="text1"/>
          <w:spacing w:val="2"/>
          <w:kern w:val="0"/>
          <w:sz w:val="24"/>
        </w:rPr>
        <w:t>李韦华</w:t>
      </w:r>
      <w:proofErr w:type="gramEnd"/>
      <w:r w:rsidRPr="00FE010B">
        <w:rPr>
          <w:rFonts w:ascii="宋体" w:hAnsi="宋体"/>
          <w:color w:val="000000" w:themeColor="text1"/>
          <w:spacing w:val="2"/>
          <w:kern w:val="0"/>
          <w:sz w:val="24"/>
        </w:rPr>
        <w:t>0513-85012138</w:t>
      </w:r>
      <w:r w:rsidRPr="00FE010B">
        <w:rPr>
          <w:rFonts w:ascii="宋体" w:hAnsi="宋体" w:hint="eastAsia"/>
          <w:color w:val="000000" w:themeColor="text1"/>
          <w:spacing w:val="2"/>
          <w:kern w:val="0"/>
          <w:sz w:val="24"/>
        </w:rPr>
        <w:t>；</w:t>
      </w:r>
      <w:proofErr w:type="gramStart"/>
      <w:r w:rsidRPr="00FE010B">
        <w:rPr>
          <w:rFonts w:ascii="宋体" w:hAnsi="宋体" w:hint="eastAsia"/>
          <w:color w:val="000000" w:themeColor="text1"/>
          <w:spacing w:val="2"/>
          <w:kern w:val="0"/>
          <w:sz w:val="24"/>
        </w:rPr>
        <w:t>牛书花</w:t>
      </w:r>
      <w:proofErr w:type="gramEnd"/>
      <w:r w:rsidRPr="00FE010B">
        <w:rPr>
          <w:rFonts w:ascii="宋体" w:hAnsi="宋体" w:hint="eastAsia"/>
          <w:color w:val="000000" w:themeColor="text1"/>
          <w:spacing w:val="2"/>
          <w:kern w:val="0"/>
          <w:sz w:val="24"/>
        </w:rPr>
        <w:t>0513-85012891。</w:t>
      </w:r>
    </w:p>
    <w:p w:rsidR="000A4D56" w:rsidRPr="00FE010B" w:rsidRDefault="000A4D56">
      <w:pPr>
        <w:spacing w:line="360" w:lineRule="auto"/>
        <w:ind w:firstLineChars="200" w:firstLine="488"/>
        <w:rPr>
          <w:rFonts w:ascii="宋体" w:hAnsi="宋体"/>
          <w:color w:val="000000" w:themeColor="text1"/>
          <w:spacing w:val="2"/>
          <w:kern w:val="0"/>
          <w:sz w:val="24"/>
        </w:rPr>
      </w:pPr>
    </w:p>
    <w:p w:rsidR="000A4D56" w:rsidRPr="00FE010B" w:rsidRDefault="00CD4AF7">
      <w:pPr>
        <w:pStyle w:val="1"/>
        <w:jc w:val="center"/>
        <w:rPr>
          <w:rFonts w:ascii="宋体"/>
          <w:b w:val="0"/>
          <w:color w:val="000000" w:themeColor="text1"/>
        </w:rPr>
      </w:pPr>
      <w:r w:rsidRPr="00FE010B">
        <w:rPr>
          <w:color w:val="000000" w:themeColor="text1"/>
          <w:spacing w:val="4"/>
          <w:sz w:val="24"/>
        </w:rPr>
        <w:br w:type="page"/>
      </w:r>
      <w:bookmarkStart w:id="1" w:name="_Toc40432574"/>
      <w:r w:rsidRPr="00FE010B">
        <w:rPr>
          <w:rFonts w:hint="eastAsia"/>
          <w:color w:val="000000" w:themeColor="text1"/>
        </w:rPr>
        <w:lastRenderedPageBreak/>
        <w:t>第二部分</w:t>
      </w:r>
      <w:r w:rsidRPr="00FE010B">
        <w:rPr>
          <w:color w:val="000000" w:themeColor="text1"/>
        </w:rPr>
        <w:t xml:space="preserve">  </w:t>
      </w:r>
      <w:r w:rsidRPr="00FE010B">
        <w:rPr>
          <w:rFonts w:hint="eastAsia"/>
          <w:color w:val="000000" w:themeColor="text1"/>
        </w:rPr>
        <w:t>投标人须知</w:t>
      </w:r>
      <w:bookmarkEnd w:id="1"/>
    </w:p>
    <w:p w:rsidR="000A4D56" w:rsidRPr="00FE010B" w:rsidRDefault="00CD4AF7">
      <w:pPr>
        <w:pStyle w:val="2"/>
        <w:rPr>
          <w:color w:val="000000" w:themeColor="text1"/>
        </w:rPr>
      </w:pPr>
      <w:bookmarkStart w:id="2" w:name="_Toc40432575"/>
      <w:r w:rsidRPr="00FE010B">
        <w:rPr>
          <w:rFonts w:hint="eastAsia"/>
          <w:color w:val="000000" w:themeColor="text1"/>
        </w:rPr>
        <w:t>一、竞争性磋商文件</w:t>
      </w:r>
      <w:bookmarkEnd w:id="2"/>
    </w:p>
    <w:p w:rsidR="000A4D56" w:rsidRPr="00FE010B" w:rsidRDefault="00CD4AF7">
      <w:pPr>
        <w:spacing w:line="360" w:lineRule="auto"/>
        <w:ind w:firstLineChars="200" w:firstLine="482"/>
        <w:rPr>
          <w:b/>
          <w:color w:val="000000" w:themeColor="text1"/>
          <w:sz w:val="24"/>
        </w:rPr>
      </w:pPr>
      <w:r w:rsidRPr="00FE010B">
        <w:rPr>
          <w:b/>
          <w:color w:val="000000" w:themeColor="text1"/>
          <w:sz w:val="24"/>
        </w:rPr>
        <w:t xml:space="preserve">1.1. </w:t>
      </w:r>
      <w:r w:rsidRPr="00FE010B">
        <w:rPr>
          <w:rFonts w:hint="eastAsia"/>
          <w:color w:val="000000" w:themeColor="text1"/>
          <w:sz w:val="24"/>
        </w:rPr>
        <w:t>名词定义</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本竞争性磋商文件中的采购人、投标人、中标人分别指：</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）采购人指南通大学，亦称买方。</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）投标人指响应竞争性磋商并具备相应资质的参与谈判的制造（厂）商、代理商。</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3</w:t>
      </w:r>
      <w:r w:rsidRPr="00FE010B">
        <w:rPr>
          <w:rFonts w:hint="eastAsia"/>
          <w:color w:val="000000" w:themeColor="text1"/>
          <w:sz w:val="24"/>
        </w:rPr>
        <w:t>）中标人指最后中标的投标人，亦称卖方。</w:t>
      </w:r>
    </w:p>
    <w:p w:rsidR="000A4D56" w:rsidRPr="00FE010B" w:rsidRDefault="00CD4AF7">
      <w:pPr>
        <w:spacing w:line="360" w:lineRule="auto"/>
        <w:ind w:firstLineChars="200" w:firstLine="482"/>
        <w:rPr>
          <w:b/>
          <w:color w:val="000000" w:themeColor="text1"/>
          <w:sz w:val="24"/>
        </w:rPr>
      </w:pPr>
      <w:r w:rsidRPr="00FE010B">
        <w:rPr>
          <w:b/>
          <w:color w:val="000000" w:themeColor="text1"/>
          <w:sz w:val="24"/>
        </w:rPr>
        <w:t xml:space="preserve">1.2. </w:t>
      </w:r>
      <w:r w:rsidRPr="00FE010B">
        <w:rPr>
          <w:rFonts w:hint="eastAsia"/>
          <w:color w:val="000000" w:themeColor="text1"/>
          <w:sz w:val="24"/>
        </w:rPr>
        <w:t>竞争性磋商文件的组成</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本竞争性磋商文件由下列部分组成：</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）竞争性磋商采购公告</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）投标人须知</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3</w:t>
      </w:r>
      <w:r w:rsidRPr="00FE010B">
        <w:rPr>
          <w:rFonts w:hint="eastAsia"/>
          <w:color w:val="000000" w:themeColor="text1"/>
          <w:sz w:val="24"/>
        </w:rPr>
        <w:t>）采购货物要求及相关说明</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4</w:t>
      </w:r>
      <w:r w:rsidRPr="00FE010B">
        <w:rPr>
          <w:rFonts w:hint="eastAsia"/>
          <w:color w:val="000000" w:themeColor="text1"/>
          <w:sz w:val="24"/>
        </w:rPr>
        <w:t>）商务条款</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5</w:t>
      </w:r>
      <w:r w:rsidRPr="00FE010B">
        <w:rPr>
          <w:rFonts w:hint="eastAsia"/>
          <w:color w:val="000000" w:themeColor="text1"/>
          <w:sz w:val="24"/>
        </w:rPr>
        <w:t>）附件</w:t>
      </w:r>
    </w:p>
    <w:p w:rsidR="000A4D56" w:rsidRPr="00FE010B" w:rsidRDefault="00CD4AF7">
      <w:pPr>
        <w:spacing w:line="360" w:lineRule="auto"/>
        <w:ind w:firstLineChars="200" w:firstLine="482"/>
        <w:rPr>
          <w:b/>
          <w:color w:val="000000" w:themeColor="text1"/>
          <w:sz w:val="24"/>
        </w:rPr>
      </w:pPr>
      <w:r w:rsidRPr="00FE010B">
        <w:rPr>
          <w:b/>
          <w:color w:val="000000" w:themeColor="text1"/>
          <w:sz w:val="24"/>
        </w:rPr>
        <w:t xml:space="preserve">1.3. </w:t>
      </w:r>
      <w:r w:rsidRPr="00FE010B">
        <w:rPr>
          <w:rFonts w:hint="eastAsia"/>
          <w:color w:val="000000" w:themeColor="text1"/>
          <w:sz w:val="24"/>
        </w:rPr>
        <w:t>竞争性磋商文件的澄清</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如投标人对竞争性磋商文件的某些内容有疑问，应在投标截止时间</w:t>
      </w:r>
      <w:r w:rsidRPr="00FE010B">
        <w:rPr>
          <w:color w:val="000000" w:themeColor="text1"/>
          <w:sz w:val="24"/>
        </w:rPr>
        <w:t>5</w:t>
      </w:r>
      <w:r w:rsidRPr="00FE010B">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0A4D56" w:rsidRPr="00FE010B" w:rsidRDefault="00CD4AF7">
      <w:pPr>
        <w:spacing w:line="360" w:lineRule="auto"/>
        <w:ind w:firstLineChars="200" w:firstLine="482"/>
        <w:rPr>
          <w:b/>
          <w:color w:val="000000" w:themeColor="text1"/>
          <w:sz w:val="24"/>
        </w:rPr>
      </w:pPr>
      <w:r w:rsidRPr="00FE010B">
        <w:rPr>
          <w:b/>
          <w:color w:val="000000" w:themeColor="text1"/>
          <w:sz w:val="24"/>
        </w:rPr>
        <w:t xml:space="preserve">1.4. </w:t>
      </w:r>
      <w:r w:rsidRPr="00FE010B">
        <w:rPr>
          <w:rFonts w:hint="eastAsia"/>
          <w:color w:val="000000" w:themeColor="text1"/>
          <w:sz w:val="24"/>
        </w:rPr>
        <w:t>竞争性磋商文件的补充和修改</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）采购人有权在投标截止时间</w:t>
      </w:r>
      <w:r w:rsidRPr="00FE010B">
        <w:rPr>
          <w:color w:val="000000" w:themeColor="text1"/>
          <w:sz w:val="24"/>
        </w:rPr>
        <w:t>3</w:t>
      </w:r>
      <w:r w:rsidRPr="00FE010B">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）如竞争性磋商文件的补充和修改对投标人准备投标的时间有影响，采购人有权决定推迟投标截止时间和开标时间。</w:t>
      </w:r>
    </w:p>
    <w:p w:rsidR="000A4D56" w:rsidRPr="00FE010B" w:rsidRDefault="000A4D56">
      <w:pPr>
        <w:spacing w:line="360" w:lineRule="auto"/>
        <w:ind w:firstLineChars="196" w:firstLine="472"/>
        <w:rPr>
          <w:b/>
          <w:color w:val="000000" w:themeColor="text1"/>
          <w:sz w:val="24"/>
        </w:rPr>
      </w:pPr>
    </w:p>
    <w:p w:rsidR="000A4D56" w:rsidRPr="00FE010B" w:rsidRDefault="00CD4AF7">
      <w:pPr>
        <w:pStyle w:val="2"/>
        <w:rPr>
          <w:color w:val="000000" w:themeColor="text1"/>
        </w:rPr>
      </w:pPr>
      <w:bookmarkStart w:id="3" w:name="_Toc40432576"/>
      <w:r w:rsidRPr="00FE010B">
        <w:rPr>
          <w:rFonts w:hint="eastAsia"/>
          <w:color w:val="000000" w:themeColor="text1"/>
        </w:rPr>
        <w:lastRenderedPageBreak/>
        <w:t>二、投标文件</w:t>
      </w:r>
      <w:bookmarkEnd w:id="3"/>
    </w:p>
    <w:p w:rsidR="000A4D56" w:rsidRPr="00FE010B" w:rsidRDefault="00CD4AF7">
      <w:pPr>
        <w:spacing w:line="360" w:lineRule="auto"/>
        <w:ind w:firstLineChars="200" w:firstLine="482"/>
        <w:rPr>
          <w:color w:val="000000" w:themeColor="text1"/>
          <w:sz w:val="24"/>
        </w:rPr>
      </w:pPr>
      <w:r w:rsidRPr="00FE010B">
        <w:rPr>
          <w:b/>
          <w:color w:val="000000" w:themeColor="text1"/>
          <w:sz w:val="24"/>
        </w:rPr>
        <w:t xml:space="preserve">2.1. </w:t>
      </w:r>
      <w:r w:rsidRPr="00FE010B">
        <w:rPr>
          <w:rFonts w:hint="eastAsia"/>
          <w:color w:val="000000" w:themeColor="text1"/>
          <w:sz w:val="24"/>
        </w:rPr>
        <w:t>投标文件的语言</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）投标文件及来往函件均应使用中文。</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）授权文件、产品说明书、样本等非中文材料，其中的要点应附有中文译文。</w:t>
      </w:r>
    </w:p>
    <w:p w:rsidR="000A4D56" w:rsidRPr="00FE010B" w:rsidRDefault="00CD4AF7">
      <w:pPr>
        <w:spacing w:line="360" w:lineRule="auto"/>
        <w:ind w:firstLineChars="200" w:firstLine="482"/>
        <w:rPr>
          <w:color w:val="000000" w:themeColor="text1"/>
          <w:sz w:val="24"/>
        </w:rPr>
      </w:pPr>
      <w:r w:rsidRPr="00FE010B">
        <w:rPr>
          <w:b/>
          <w:color w:val="000000" w:themeColor="text1"/>
          <w:sz w:val="24"/>
        </w:rPr>
        <w:t xml:space="preserve">2.2. </w:t>
      </w:r>
      <w:r w:rsidRPr="00FE010B">
        <w:rPr>
          <w:rFonts w:hint="eastAsia"/>
          <w:color w:val="000000" w:themeColor="text1"/>
          <w:sz w:val="24"/>
        </w:rPr>
        <w:t>投标文件的组成</w:t>
      </w:r>
    </w:p>
    <w:p w:rsidR="000A4D56" w:rsidRPr="00FE010B" w:rsidRDefault="00CD4AF7">
      <w:pPr>
        <w:spacing w:line="360" w:lineRule="auto"/>
        <w:ind w:firstLineChars="200" w:firstLine="480"/>
        <w:rPr>
          <w:b/>
          <w:color w:val="000000" w:themeColor="text1"/>
          <w:sz w:val="24"/>
        </w:rPr>
      </w:pPr>
      <w:r w:rsidRPr="00FE010B">
        <w:rPr>
          <w:rFonts w:hint="eastAsia"/>
          <w:color w:val="000000" w:themeColor="text1"/>
          <w:sz w:val="24"/>
        </w:rPr>
        <w:t>投标人编写的投标文件必须包括</w:t>
      </w:r>
      <w:r w:rsidRPr="00FE010B">
        <w:rPr>
          <w:rFonts w:hint="eastAsia"/>
          <w:b/>
          <w:color w:val="000000" w:themeColor="text1"/>
          <w:sz w:val="24"/>
        </w:rPr>
        <w:t>商务文件、</w:t>
      </w:r>
      <w:r w:rsidR="0071304A" w:rsidRPr="00FE010B">
        <w:rPr>
          <w:rFonts w:hint="eastAsia"/>
          <w:b/>
          <w:color w:val="000000" w:themeColor="text1"/>
          <w:sz w:val="24"/>
        </w:rPr>
        <w:t>技术文件</w:t>
      </w:r>
      <w:r w:rsidRPr="00FE010B">
        <w:rPr>
          <w:rFonts w:hint="eastAsia"/>
          <w:color w:val="000000" w:themeColor="text1"/>
          <w:sz w:val="24"/>
        </w:rPr>
        <w:t>和</w:t>
      </w:r>
      <w:r w:rsidR="0071304A" w:rsidRPr="00FE010B">
        <w:rPr>
          <w:rFonts w:hint="eastAsia"/>
          <w:b/>
          <w:color w:val="000000" w:themeColor="text1"/>
          <w:sz w:val="24"/>
        </w:rPr>
        <w:t>资格证明文件</w:t>
      </w:r>
      <w:r w:rsidRPr="00FE010B">
        <w:rPr>
          <w:rFonts w:hint="eastAsia"/>
          <w:color w:val="000000" w:themeColor="text1"/>
          <w:sz w:val="24"/>
        </w:rPr>
        <w:t>。</w:t>
      </w:r>
    </w:p>
    <w:p w:rsidR="000A4D56" w:rsidRPr="00FE010B" w:rsidRDefault="00CD4AF7">
      <w:pPr>
        <w:spacing w:line="360" w:lineRule="auto"/>
        <w:ind w:firstLineChars="200" w:firstLine="482"/>
        <w:rPr>
          <w:b/>
          <w:color w:val="000000" w:themeColor="text1"/>
          <w:sz w:val="24"/>
        </w:rPr>
      </w:pPr>
      <w:r w:rsidRPr="00FE010B">
        <w:rPr>
          <w:rFonts w:hint="eastAsia"/>
          <w:b/>
          <w:color w:val="000000" w:themeColor="text1"/>
          <w:sz w:val="24"/>
        </w:rPr>
        <w:t>商务文件（报价）：</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）投标函（格式见附件</w:t>
      </w:r>
      <w:r w:rsidRPr="00FE010B">
        <w:rPr>
          <w:color w:val="000000" w:themeColor="text1"/>
          <w:sz w:val="24"/>
        </w:rPr>
        <w:t>1</w:t>
      </w:r>
      <w:r w:rsidRPr="00FE010B">
        <w:rPr>
          <w:rFonts w:hint="eastAsia"/>
          <w:color w:val="000000" w:themeColor="text1"/>
          <w:sz w:val="24"/>
        </w:rPr>
        <w:t>）</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）投标报价总表（格式见附件</w:t>
      </w:r>
      <w:r w:rsidRPr="00FE010B">
        <w:rPr>
          <w:color w:val="000000" w:themeColor="text1"/>
          <w:sz w:val="24"/>
        </w:rPr>
        <w:t>2</w:t>
      </w:r>
      <w:r w:rsidRPr="00FE010B">
        <w:rPr>
          <w:rFonts w:hint="eastAsia"/>
          <w:color w:val="000000" w:themeColor="text1"/>
          <w:sz w:val="24"/>
        </w:rPr>
        <w:t>）</w:t>
      </w:r>
    </w:p>
    <w:p w:rsidR="000A4D56" w:rsidRPr="00FE010B" w:rsidRDefault="00CD4AF7">
      <w:pPr>
        <w:pStyle w:val="af0"/>
        <w:numPr>
          <w:ilvl w:val="0"/>
          <w:numId w:val="1"/>
        </w:numPr>
        <w:spacing w:line="360" w:lineRule="auto"/>
        <w:ind w:firstLineChars="0"/>
        <w:rPr>
          <w:color w:val="000000" w:themeColor="text1"/>
          <w:sz w:val="24"/>
        </w:rPr>
      </w:pPr>
      <w:r w:rsidRPr="00FE010B">
        <w:rPr>
          <w:rFonts w:hint="eastAsia"/>
          <w:color w:val="000000" w:themeColor="text1"/>
          <w:sz w:val="24"/>
        </w:rPr>
        <w:t>配置清单及分项报价表（格式见附件</w:t>
      </w:r>
      <w:r w:rsidRPr="00FE010B">
        <w:rPr>
          <w:color w:val="000000" w:themeColor="text1"/>
          <w:sz w:val="24"/>
        </w:rPr>
        <w:t>3</w:t>
      </w:r>
      <w:r w:rsidRPr="00FE010B">
        <w:rPr>
          <w:rFonts w:hint="eastAsia"/>
          <w:color w:val="000000" w:themeColor="text1"/>
          <w:sz w:val="24"/>
        </w:rPr>
        <w:t>）</w:t>
      </w:r>
    </w:p>
    <w:p w:rsidR="000A4D56" w:rsidRPr="00FE010B" w:rsidRDefault="00CD4AF7">
      <w:pPr>
        <w:pStyle w:val="af0"/>
        <w:spacing w:line="360" w:lineRule="auto"/>
        <w:ind w:left="120" w:firstLineChars="150" w:firstLine="361"/>
        <w:rPr>
          <w:color w:val="000000" w:themeColor="text1"/>
          <w:sz w:val="24"/>
        </w:rPr>
      </w:pPr>
      <w:r w:rsidRPr="00FE010B">
        <w:rPr>
          <w:rFonts w:hint="eastAsia"/>
          <w:b/>
          <w:color w:val="000000" w:themeColor="text1"/>
          <w:sz w:val="24"/>
        </w:rPr>
        <w:t>技术文件</w:t>
      </w:r>
      <w:r w:rsidRPr="00FE010B">
        <w:rPr>
          <w:rFonts w:hint="eastAsia"/>
          <w:color w:val="000000" w:themeColor="text1"/>
          <w:sz w:val="24"/>
        </w:rPr>
        <w:t>包括以下部分：</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）不含报价的配置清单（格式见附件</w:t>
      </w:r>
      <w:r w:rsidRPr="00FE010B">
        <w:rPr>
          <w:color w:val="000000" w:themeColor="text1"/>
          <w:sz w:val="24"/>
        </w:rPr>
        <w:t>3</w:t>
      </w:r>
      <w:r w:rsidRPr="00FE010B">
        <w:rPr>
          <w:rFonts w:hint="eastAsia"/>
          <w:color w:val="000000" w:themeColor="text1"/>
          <w:sz w:val="24"/>
        </w:rPr>
        <w:t>）</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）技术规格响应</w:t>
      </w:r>
      <w:r w:rsidRPr="00FE010B">
        <w:rPr>
          <w:color w:val="000000" w:themeColor="text1"/>
          <w:sz w:val="24"/>
        </w:rPr>
        <w:t>/</w:t>
      </w:r>
      <w:r w:rsidRPr="00FE010B">
        <w:rPr>
          <w:rFonts w:hint="eastAsia"/>
          <w:color w:val="000000" w:themeColor="text1"/>
          <w:sz w:val="24"/>
        </w:rPr>
        <w:t>偏离表（格式见附件</w:t>
      </w:r>
      <w:r w:rsidRPr="00FE010B">
        <w:rPr>
          <w:color w:val="000000" w:themeColor="text1"/>
          <w:sz w:val="24"/>
        </w:rPr>
        <w:t>4</w:t>
      </w:r>
      <w:r w:rsidRPr="00FE010B">
        <w:rPr>
          <w:rFonts w:hint="eastAsia"/>
          <w:color w:val="000000" w:themeColor="text1"/>
          <w:sz w:val="24"/>
        </w:rPr>
        <w:t>）</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3</w:t>
      </w:r>
      <w:r w:rsidRPr="00FE010B">
        <w:rPr>
          <w:rFonts w:hint="eastAsia"/>
          <w:color w:val="000000" w:themeColor="text1"/>
          <w:sz w:val="24"/>
        </w:rPr>
        <w:t>）商务条款响应</w:t>
      </w:r>
      <w:r w:rsidRPr="00FE010B">
        <w:rPr>
          <w:color w:val="000000" w:themeColor="text1"/>
          <w:sz w:val="24"/>
        </w:rPr>
        <w:t>/</w:t>
      </w:r>
      <w:r w:rsidRPr="00FE010B">
        <w:rPr>
          <w:rFonts w:hint="eastAsia"/>
          <w:color w:val="000000" w:themeColor="text1"/>
          <w:sz w:val="24"/>
        </w:rPr>
        <w:t>偏离表（格式见附件</w:t>
      </w:r>
      <w:r w:rsidRPr="00FE010B">
        <w:rPr>
          <w:color w:val="000000" w:themeColor="text1"/>
          <w:sz w:val="24"/>
        </w:rPr>
        <w:t>5</w:t>
      </w:r>
      <w:r w:rsidRPr="00FE010B">
        <w:rPr>
          <w:rFonts w:hint="eastAsia"/>
          <w:color w:val="000000" w:themeColor="text1"/>
          <w:sz w:val="24"/>
        </w:rPr>
        <w:t>）</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4</w:t>
      </w:r>
      <w:r w:rsidRPr="00FE010B">
        <w:rPr>
          <w:rFonts w:hint="eastAsia"/>
          <w:color w:val="000000" w:themeColor="text1"/>
          <w:sz w:val="24"/>
        </w:rPr>
        <w:t>）售后服务承诺书或技术协议书</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5</w:t>
      </w:r>
      <w:r w:rsidRPr="00FE010B">
        <w:rPr>
          <w:rFonts w:hint="eastAsia"/>
          <w:color w:val="000000" w:themeColor="text1"/>
          <w:sz w:val="24"/>
        </w:rPr>
        <w:t>）投标人</w:t>
      </w:r>
      <w:r w:rsidRPr="00FE010B">
        <w:rPr>
          <w:rFonts w:hint="eastAsia"/>
          <w:color w:val="000000" w:themeColor="text1"/>
          <w:sz w:val="24"/>
        </w:rPr>
        <w:t>201</w:t>
      </w:r>
      <w:r w:rsidR="00D10D81">
        <w:rPr>
          <w:color w:val="000000" w:themeColor="text1"/>
          <w:sz w:val="24"/>
        </w:rPr>
        <w:t>7</w:t>
      </w:r>
      <w:r w:rsidRPr="00FE010B">
        <w:rPr>
          <w:rFonts w:hint="eastAsia"/>
          <w:color w:val="000000" w:themeColor="text1"/>
          <w:sz w:val="24"/>
        </w:rPr>
        <w:t>年</w:t>
      </w:r>
      <w:r w:rsidR="00243A23">
        <w:rPr>
          <w:rFonts w:hint="eastAsia"/>
          <w:color w:val="000000" w:themeColor="text1"/>
          <w:sz w:val="24"/>
        </w:rPr>
        <w:t>1</w:t>
      </w:r>
      <w:r w:rsidR="00243A23">
        <w:rPr>
          <w:rFonts w:hint="eastAsia"/>
          <w:color w:val="000000" w:themeColor="text1"/>
          <w:sz w:val="24"/>
        </w:rPr>
        <w:t>月至今</w:t>
      </w:r>
      <w:r w:rsidRPr="00FE010B">
        <w:rPr>
          <w:rFonts w:hint="eastAsia"/>
          <w:color w:val="000000" w:themeColor="text1"/>
          <w:sz w:val="24"/>
        </w:rPr>
        <w:t>与本次竞争性磋商货物同类产品的销售业绩（合同复印件）</w:t>
      </w:r>
    </w:p>
    <w:p w:rsidR="000A4D56" w:rsidRPr="00FE010B" w:rsidRDefault="00CD4AF7">
      <w:pPr>
        <w:spacing w:line="360" w:lineRule="auto"/>
        <w:ind w:firstLineChars="200" w:firstLine="480"/>
        <w:rPr>
          <w:b/>
          <w:color w:val="000000" w:themeColor="text1"/>
          <w:sz w:val="24"/>
        </w:rPr>
      </w:pPr>
      <w:r w:rsidRPr="00FE010B">
        <w:rPr>
          <w:rFonts w:hint="eastAsia"/>
          <w:color w:val="000000" w:themeColor="text1"/>
          <w:sz w:val="24"/>
        </w:rPr>
        <w:t>（</w:t>
      </w:r>
      <w:r w:rsidRPr="00FE010B">
        <w:rPr>
          <w:color w:val="000000" w:themeColor="text1"/>
          <w:sz w:val="24"/>
        </w:rPr>
        <w:t>6</w:t>
      </w:r>
      <w:r w:rsidRPr="00FE010B">
        <w:rPr>
          <w:rFonts w:hint="eastAsia"/>
          <w:color w:val="000000" w:themeColor="text1"/>
          <w:sz w:val="24"/>
        </w:rPr>
        <w:t>）投标产品宣传彩页、合格文件、技术资料等</w:t>
      </w:r>
    </w:p>
    <w:p w:rsidR="000A4D56" w:rsidRPr="00FE010B" w:rsidRDefault="00CD4AF7">
      <w:pPr>
        <w:spacing w:line="360" w:lineRule="auto"/>
        <w:ind w:firstLineChars="200" w:firstLine="480"/>
        <w:rPr>
          <w:b/>
          <w:color w:val="000000" w:themeColor="text1"/>
          <w:sz w:val="24"/>
        </w:rPr>
      </w:pPr>
      <w:r w:rsidRPr="00FE010B">
        <w:rPr>
          <w:rFonts w:hint="eastAsia"/>
          <w:color w:val="000000" w:themeColor="text1"/>
          <w:sz w:val="24"/>
        </w:rPr>
        <w:t>（</w:t>
      </w:r>
      <w:r w:rsidRPr="00FE010B">
        <w:rPr>
          <w:color w:val="000000" w:themeColor="text1"/>
          <w:sz w:val="24"/>
        </w:rPr>
        <w:t>7</w:t>
      </w:r>
      <w:r w:rsidRPr="00FE010B">
        <w:rPr>
          <w:rFonts w:hint="eastAsia"/>
          <w:color w:val="000000" w:themeColor="text1"/>
          <w:sz w:val="24"/>
        </w:rPr>
        <w:t>）投标人认为需要陈述的其他内容</w:t>
      </w:r>
    </w:p>
    <w:p w:rsidR="000A4D56" w:rsidRDefault="00CD4AF7">
      <w:pPr>
        <w:spacing w:line="360" w:lineRule="auto"/>
        <w:ind w:firstLineChars="200" w:firstLine="482"/>
        <w:rPr>
          <w:b/>
          <w:color w:val="000000" w:themeColor="text1"/>
          <w:sz w:val="24"/>
        </w:rPr>
      </w:pPr>
      <w:r w:rsidRPr="00FE010B">
        <w:rPr>
          <w:rFonts w:hint="eastAsia"/>
          <w:b/>
          <w:color w:val="000000" w:themeColor="text1"/>
          <w:sz w:val="24"/>
        </w:rPr>
        <w:t>资格证明文件：</w:t>
      </w:r>
      <w:r w:rsidRPr="00FE010B">
        <w:rPr>
          <w:b/>
          <w:color w:val="000000" w:themeColor="text1"/>
          <w:sz w:val="24"/>
        </w:rPr>
        <w:t xml:space="preserve"> </w:t>
      </w:r>
    </w:p>
    <w:p w:rsidR="00D34E5C" w:rsidRDefault="00D34E5C" w:rsidP="00D34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D34E5C" w:rsidRDefault="00D34E5C" w:rsidP="00D34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D34E5C" w:rsidRDefault="00D34E5C" w:rsidP="00D34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D34E5C" w:rsidRDefault="00D34E5C" w:rsidP="00D34E5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）授权代表近六个月依法缴纳社会保障金的相关证明材料</w:t>
      </w:r>
    </w:p>
    <w:p w:rsidR="00D34E5C" w:rsidRDefault="00D34E5C" w:rsidP="00D34E5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）投标人近六个月依法缴纳税收的相关证明材料</w:t>
      </w:r>
    </w:p>
    <w:p w:rsidR="000A4D56" w:rsidRPr="00FE010B" w:rsidRDefault="00CD4AF7">
      <w:pPr>
        <w:spacing w:line="360" w:lineRule="auto"/>
        <w:ind w:firstLineChars="200" w:firstLine="480"/>
        <w:rPr>
          <w:color w:val="000000" w:themeColor="text1"/>
          <w:sz w:val="24"/>
        </w:rPr>
      </w:pPr>
      <w:r w:rsidRPr="00FE010B">
        <w:rPr>
          <w:rFonts w:ascii="宋体" w:hAnsi="宋体" w:cs="宋体" w:hint="eastAsia"/>
          <w:color w:val="000000" w:themeColor="text1"/>
          <w:kern w:val="0"/>
          <w:sz w:val="24"/>
        </w:rPr>
        <w:t>（</w:t>
      </w:r>
      <w:r w:rsidR="00D34E5C">
        <w:rPr>
          <w:rFonts w:ascii="宋体" w:hAnsi="宋体" w:cs="宋体" w:hint="eastAsia"/>
          <w:color w:val="000000" w:themeColor="text1"/>
          <w:kern w:val="0"/>
          <w:sz w:val="24"/>
        </w:rPr>
        <w:t>6</w:t>
      </w:r>
      <w:r w:rsidRPr="00FE010B">
        <w:rPr>
          <w:rFonts w:ascii="宋体" w:hAnsi="宋体" w:cs="宋体" w:hint="eastAsia"/>
          <w:color w:val="000000" w:themeColor="text1"/>
          <w:kern w:val="0"/>
          <w:sz w:val="24"/>
        </w:rPr>
        <w:t>）进口设备</w:t>
      </w:r>
      <w:r w:rsidRPr="00FE010B">
        <w:rPr>
          <w:rFonts w:ascii="宋体" w:hAnsi="宋体" w:cs="宋体"/>
          <w:color w:val="000000" w:themeColor="text1"/>
          <w:kern w:val="0"/>
          <w:sz w:val="24"/>
        </w:rPr>
        <w:t>非生产厂家投标，需提供生产厂家（或全国总代、全国独代）出具的销售代理授权书</w:t>
      </w:r>
      <w:r w:rsidRPr="00FE010B">
        <w:rPr>
          <w:rFonts w:ascii="宋体" w:hAnsi="宋体" w:cs="宋体" w:hint="eastAsia"/>
          <w:color w:val="000000" w:themeColor="text1"/>
          <w:kern w:val="0"/>
          <w:sz w:val="24"/>
        </w:rPr>
        <w:t>或</w:t>
      </w:r>
      <w:r w:rsidRPr="00FE010B">
        <w:rPr>
          <w:rFonts w:ascii="宋体" w:hAnsi="宋体" w:cs="宋体"/>
          <w:color w:val="000000" w:themeColor="text1"/>
          <w:kern w:val="0"/>
          <w:sz w:val="24"/>
        </w:rPr>
        <w:t>本项目的专项投标授权书</w:t>
      </w:r>
      <w:r w:rsidRPr="00FE010B">
        <w:rPr>
          <w:rFonts w:ascii="宋体" w:hAnsi="宋体" w:cs="宋体" w:hint="eastAsia"/>
          <w:color w:val="000000" w:themeColor="text1"/>
          <w:kern w:val="0"/>
          <w:sz w:val="24"/>
        </w:rPr>
        <w:t>。</w:t>
      </w:r>
    </w:p>
    <w:p w:rsidR="000A4D56" w:rsidRPr="008C3C47" w:rsidRDefault="00CD4AF7">
      <w:pPr>
        <w:spacing w:line="360" w:lineRule="auto"/>
        <w:ind w:firstLineChars="200" w:firstLine="482"/>
        <w:rPr>
          <w:rFonts w:ascii="黑体" w:eastAsia="黑体" w:hAnsi="黑体"/>
          <w:b/>
          <w:color w:val="000000" w:themeColor="text1"/>
          <w:sz w:val="24"/>
        </w:rPr>
      </w:pPr>
      <w:r w:rsidRPr="008C3C47">
        <w:rPr>
          <w:rFonts w:ascii="黑体" w:eastAsia="黑体" w:hAnsi="黑体" w:hint="eastAsia"/>
          <w:b/>
          <w:color w:val="000000" w:themeColor="text1"/>
          <w:sz w:val="24"/>
        </w:rPr>
        <w:t>以上资格证明文件的复印件均需加盖投标人公章。</w:t>
      </w:r>
    </w:p>
    <w:p w:rsidR="00251AB1" w:rsidRPr="00FE010B" w:rsidRDefault="00251AB1" w:rsidP="00251AB1">
      <w:pPr>
        <w:spacing w:line="360" w:lineRule="auto"/>
        <w:ind w:firstLineChars="245" w:firstLine="590"/>
        <w:rPr>
          <w:b/>
          <w:color w:val="000000" w:themeColor="text1"/>
          <w:sz w:val="24"/>
        </w:rPr>
      </w:pPr>
      <w:r w:rsidRPr="00FE010B">
        <w:rPr>
          <w:b/>
          <w:color w:val="000000" w:themeColor="text1"/>
          <w:sz w:val="24"/>
        </w:rPr>
        <w:t xml:space="preserve">2.3. </w:t>
      </w:r>
      <w:r w:rsidRPr="00FE010B">
        <w:rPr>
          <w:rFonts w:hint="eastAsia"/>
          <w:color w:val="000000" w:themeColor="text1"/>
          <w:sz w:val="24"/>
        </w:rPr>
        <w:t>投标文件的形式及签署</w:t>
      </w:r>
    </w:p>
    <w:p w:rsidR="00D34E5C" w:rsidRDefault="00D34E5C" w:rsidP="00D34E5C">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251AB1" w:rsidRPr="00BE13BD" w:rsidRDefault="00251AB1" w:rsidP="00251AB1">
      <w:pPr>
        <w:spacing w:line="360" w:lineRule="auto"/>
        <w:ind w:firstLineChars="200" w:firstLine="482"/>
        <w:rPr>
          <w:rFonts w:ascii="黑体" w:eastAsia="黑体" w:hAnsi="黑体"/>
          <w:b/>
          <w:color w:val="000000" w:themeColor="text1"/>
          <w:sz w:val="24"/>
        </w:rPr>
      </w:pPr>
      <w:r w:rsidRPr="00BE13BD">
        <w:rPr>
          <w:rFonts w:ascii="黑体" w:eastAsia="黑体" w:hAnsi="黑体" w:hint="eastAsia"/>
          <w:b/>
          <w:color w:val="000000" w:themeColor="text1"/>
          <w:sz w:val="24"/>
        </w:rPr>
        <w:t>（2）商务文件（报价）、资格证明文件和技术文件须分开独立包装，即：分别装在三个纸袋里。</w:t>
      </w:r>
    </w:p>
    <w:p w:rsidR="00251AB1" w:rsidRPr="00FE010B" w:rsidRDefault="00251AB1" w:rsidP="00251AB1">
      <w:pPr>
        <w:spacing w:line="360" w:lineRule="auto"/>
        <w:ind w:firstLineChars="200" w:firstLine="480"/>
        <w:rPr>
          <w:color w:val="000000" w:themeColor="text1"/>
          <w:sz w:val="24"/>
        </w:rPr>
      </w:pPr>
      <w:r w:rsidRPr="00FE010B">
        <w:rPr>
          <w:rFonts w:hint="eastAsia"/>
          <w:color w:val="000000" w:themeColor="text1"/>
          <w:sz w:val="24"/>
        </w:rPr>
        <w:t>（</w:t>
      </w:r>
      <w:r w:rsidRPr="00FE010B">
        <w:rPr>
          <w:rFonts w:hint="eastAsia"/>
          <w:color w:val="000000" w:themeColor="text1"/>
          <w:sz w:val="24"/>
        </w:rPr>
        <w:t>3</w:t>
      </w:r>
      <w:r w:rsidRPr="00FE010B">
        <w:rPr>
          <w:rFonts w:hint="eastAsia"/>
          <w:color w:val="000000" w:themeColor="text1"/>
          <w:sz w:val="24"/>
        </w:rPr>
        <w:t>）投标文件正本与副本均应使用</w:t>
      </w:r>
      <w:r w:rsidRPr="00FE010B">
        <w:rPr>
          <w:color w:val="000000" w:themeColor="text1"/>
          <w:sz w:val="24"/>
        </w:rPr>
        <w:t>A4</w:t>
      </w:r>
      <w:r w:rsidRPr="00FE010B">
        <w:rPr>
          <w:rFonts w:hint="eastAsia"/>
          <w:color w:val="000000" w:themeColor="text1"/>
          <w:sz w:val="24"/>
        </w:rPr>
        <w:t>型纸打印并胶印装订。</w:t>
      </w:r>
    </w:p>
    <w:p w:rsidR="00251AB1" w:rsidRPr="00FE010B" w:rsidRDefault="00251AB1" w:rsidP="00251AB1">
      <w:pPr>
        <w:spacing w:line="360" w:lineRule="auto"/>
        <w:ind w:firstLineChars="200" w:firstLine="480"/>
        <w:rPr>
          <w:color w:val="000000" w:themeColor="text1"/>
          <w:sz w:val="24"/>
        </w:rPr>
      </w:pPr>
      <w:r w:rsidRPr="00FE010B">
        <w:rPr>
          <w:rFonts w:hint="eastAsia"/>
          <w:color w:val="000000" w:themeColor="text1"/>
          <w:sz w:val="24"/>
        </w:rPr>
        <w:t>（</w:t>
      </w:r>
      <w:r w:rsidRPr="00FE010B">
        <w:rPr>
          <w:rFonts w:hint="eastAsia"/>
          <w:color w:val="000000" w:themeColor="text1"/>
          <w:sz w:val="24"/>
        </w:rPr>
        <w:t>4</w:t>
      </w:r>
      <w:r w:rsidRPr="00FE010B">
        <w:rPr>
          <w:rFonts w:hint="eastAsia"/>
          <w:color w:val="000000" w:themeColor="text1"/>
          <w:sz w:val="24"/>
        </w:rPr>
        <w:t>）投标文件不应有涂改、增删之处，但如有错误必须修改时，修改处必须由原授权代表签署。</w:t>
      </w:r>
    </w:p>
    <w:p w:rsidR="000A4D56" w:rsidRPr="00FE010B" w:rsidRDefault="00CD4AF7">
      <w:pPr>
        <w:spacing w:line="360" w:lineRule="auto"/>
        <w:ind w:firstLineChars="196" w:firstLine="472"/>
        <w:rPr>
          <w:b/>
          <w:color w:val="000000" w:themeColor="text1"/>
          <w:sz w:val="24"/>
        </w:rPr>
      </w:pPr>
      <w:r w:rsidRPr="00FE010B">
        <w:rPr>
          <w:b/>
          <w:color w:val="000000" w:themeColor="text1"/>
          <w:sz w:val="24"/>
        </w:rPr>
        <w:t xml:space="preserve">2.4. </w:t>
      </w:r>
      <w:r w:rsidRPr="00FE010B">
        <w:rPr>
          <w:rFonts w:hint="eastAsia"/>
          <w:color w:val="000000" w:themeColor="text1"/>
          <w:sz w:val="24"/>
        </w:rPr>
        <w:t>投标文件的密封和标记</w:t>
      </w:r>
    </w:p>
    <w:p w:rsidR="000A4D56" w:rsidRPr="00FE010B" w:rsidRDefault="00CD4AF7">
      <w:pPr>
        <w:spacing w:line="360" w:lineRule="auto"/>
        <w:ind w:firstLineChars="196" w:firstLine="470"/>
        <w:rPr>
          <w:color w:val="000000" w:themeColor="text1"/>
          <w:sz w:val="24"/>
        </w:rPr>
      </w:pPr>
      <w:r w:rsidRPr="00FE010B">
        <w:rPr>
          <w:rFonts w:hint="eastAsia"/>
          <w:color w:val="000000" w:themeColor="text1"/>
          <w:sz w:val="24"/>
        </w:rPr>
        <w:t>投标人应将投标文件用封套加以密封，在封口处粘贴密封条，盖骑缝公章，并在封套上标明：</w:t>
      </w:r>
    </w:p>
    <w:p w:rsidR="000A4D56" w:rsidRPr="00FE010B" w:rsidRDefault="00CD4AF7">
      <w:pPr>
        <w:spacing w:line="360" w:lineRule="auto"/>
        <w:ind w:firstLineChars="400" w:firstLine="96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）收件人：南通大学招投标管理办公室</w:t>
      </w:r>
    </w:p>
    <w:p w:rsidR="000A4D56" w:rsidRPr="00FE010B" w:rsidRDefault="00CD4AF7">
      <w:pPr>
        <w:spacing w:line="360" w:lineRule="auto"/>
        <w:ind w:firstLineChars="400" w:firstLine="96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）竞争性磋商项目编号：</w:t>
      </w:r>
      <w:r w:rsidRPr="00FE010B">
        <w:rPr>
          <w:color w:val="000000" w:themeColor="text1"/>
          <w:sz w:val="24"/>
          <w:u w:val="single"/>
        </w:rPr>
        <w:t xml:space="preserve">                          </w:t>
      </w:r>
    </w:p>
    <w:p w:rsidR="000A4D56" w:rsidRPr="00FE010B" w:rsidRDefault="00CD4AF7">
      <w:pPr>
        <w:spacing w:line="360" w:lineRule="auto"/>
        <w:ind w:firstLineChars="400" w:firstLine="960"/>
        <w:rPr>
          <w:color w:val="000000" w:themeColor="text1"/>
          <w:sz w:val="24"/>
        </w:rPr>
      </w:pPr>
      <w:r w:rsidRPr="00FE010B">
        <w:rPr>
          <w:rFonts w:hint="eastAsia"/>
          <w:color w:val="000000" w:themeColor="text1"/>
          <w:sz w:val="24"/>
        </w:rPr>
        <w:t>（</w:t>
      </w:r>
      <w:r w:rsidRPr="00FE010B">
        <w:rPr>
          <w:color w:val="000000" w:themeColor="text1"/>
          <w:sz w:val="24"/>
        </w:rPr>
        <w:t>3</w:t>
      </w:r>
      <w:r w:rsidRPr="00FE010B">
        <w:rPr>
          <w:rFonts w:hint="eastAsia"/>
          <w:color w:val="000000" w:themeColor="text1"/>
          <w:sz w:val="24"/>
        </w:rPr>
        <w:t>）竞争性磋商项目名称：</w:t>
      </w:r>
      <w:r w:rsidRPr="00FE010B">
        <w:rPr>
          <w:color w:val="000000" w:themeColor="text1"/>
          <w:sz w:val="24"/>
          <w:u w:val="single"/>
        </w:rPr>
        <w:t xml:space="preserve">                          </w:t>
      </w:r>
    </w:p>
    <w:p w:rsidR="000A4D56" w:rsidRPr="00FE010B" w:rsidRDefault="00CD4AF7">
      <w:pPr>
        <w:spacing w:line="360" w:lineRule="auto"/>
        <w:ind w:firstLineChars="400" w:firstLine="960"/>
        <w:rPr>
          <w:color w:val="000000" w:themeColor="text1"/>
          <w:sz w:val="24"/>
        </w:rPr>
      </w:pPr>
      <w:r w:rsidRPr="00FE010B">
        <w:rPr>
          <w:rFonts w:hint="eastAsia"/>
          <w:color w:val="000000" w:themeColor="text1"/>
          <w:sz w:val="24"/>
        </w:rPr>
        <w:t>（</w:t>
      </w:r>
      <w:r w:rsidRPr="00FE010B">
        <w:rPr>
          <w:color w:val="000000" w:themeColor="text1"/>
          <w:sz w:val="24"/>
        </w:rPr>
        <w:t>4</w:t>
      </w:r>
      <w:r w:rsidRPr="00FE010B">
        <w:rPr>
          <w:rFonts w:hint="eastAsia"/>
          <w:color w:val="000000" w:themeColor="text1"/>
          <w:sz w:val="24"/>
        </w:rPr>
        <w:t>）投标人名称：</w:t>
      </w:r>
      <w:r w:rsidRPr="00FE010B">
        <w:rPr>
          <w:color w:val="000000" w:themeColor="text1"/>
          <w:sz w:val="24"/>
        </w:rPr>
        <w:t xml:space="preserve"> </w:t>
      </w:r>
      <w:r w:rsidRPr="00FE010B">
        <w:rPr>
          <w:color w:val="000000" w:themeColor="text1"/>
          <w:sz w:val="24"/>
          <w:u w:val="single"/>
        </w:rPr>
        <w:t xml:space="preserve">                                 </w:t>
      </w:r>
    </w:p>
    <w:p w:rsidR="000A4D56" w:rsidRPr="00FE010B" w:rsidRDefault="00CD4AF7">
      <w:pPr>
        <w:spacing w:line="360" w:lineRule="auto"/>
        <w:ind w:firstLineChars="400" w:firstLine="960"/>
        <w:rPr>
          <w:color w:val="000000" w:themeColor="text1"/>
          <w:sz w:val="24"/>
        </w:rPr>
      </w:pPr>
      <w:r w:rsidRPr="00FE010B">
        <w:rPr>
          <w:rFonts w:hint="eastAsia"/>
          <w:color w:val="000000" w:themeColor="text1"/>
          <w:sz w:val="24"/>
        </w:rPr>
        <w:t>（</w:t>
      </w:r>
      <w:r w:rsidRPr="00FE010B">
        <w:rPr>
          <w:color w:val="000000" w:themeColor="text1"/>
          <w:sz w:val="24"/>
        </w:rPr>
        <w:t>5</w:t>
      </w:r>
      <w:r w:rsidRPr="00FE010B">
        <w:rPr>
          <w:rFonts w:hint="eastAsia"/>
          <w:color w:val="000000" w:themeColor="text1"/>
          <w:sz w:val="24"/>
        </w:rPr>
        <w:t>）联系电话（手机）：</w:t>
      </w:r>
      <w:r w:rsidRPr="00FE010B">
        <w:rPr>
          <w:color w:val="000000" w:themeColor="text1"/>
          <w:sz w:val="24"/>
          <w:u w:val="single"/>
        </w:rPr>
        <w:t xml:space="preserve">                             </w:t>
      </w:r>
    </w:p>
    <w:p w:rsidR="000A4D56" w:rsidRPr="00FE010B" w:rsidRDefault="00CD4AF7">
      <w:pPr>
        <w:spacing w:line="360" w:lineRule="auto"/>
        <w:ind w:firstLineChars="400" w:firstLine="960"/>
        <w:rPr>
          <w:b/>
          <w:color w:val="000000" w:themeColor="text1"/>
          <w:sz w:val="24"/>
        </w:rPr>
      </w:pPr>
      <w:r w:rsidRPr="00FE010B">
        <w:rPr>
          <w:rFonts w:hint="eastAsia"/>
          <w:color w:val="000000" w:themeColor="text1"/>
          <w:sz w:val="24"/>
        </w:rPr>
        <w:t>（</w:t>
      </w:r>
      <w:r w:rsidRPr="00FE010B">
        <w:rPr>
          <w:color w:val="000000" w:themeColor="text1"/>
          <w:sz w:val="24"/>
        </w:rPr>
        <w:t>6</w:t>
      </w:r>
      <w:r w:rsidRPr="00FE010B">
        <w:rPr>
          <w:rFonts w:hint="eastAsia"/>
          <w:color w:val="000000" w:themeColor="text1"/>
          <w:sz w:val="24"/>
        </w:rPr>
        <w:t>）开标之前不得启封</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没有按上述规定密封和标记的投标文件，采购人将不承担投标文件错放或提前开启的责任。</w:t>
      </w:r>
    </w:p>
    <w:p w:rsidR="000A4D56" w:rsidRPr="00FE010B" w:rsidRDefault="000A4D56">
      <w:pPr>
        <w:spacing w:line="360" w:lineRule="auto"/>
        <w:ind w:firstLineChars="196" w:firstLine="472"/>
        <w:rPr>
          <w:b/>
          <w:color w:val="000000" w:themeColor="text1"/>
          <w:sz w:val="24"/>
        </w:rPr>
      </w:pPr>
    </w:p>
    <w:p w:rsidR="000A4D56" w:rsidRPr="00FE010B" w:rsidRDefault="00CD4AF7">
      <w:pPr>
        <w:pStyle w:val="2"/>
        <w:rPr>
          <w:color w:val="000000" w:themeColor="text1"/>
        </w:rPr>
      </w:pPr>
      <w:bookmarkStart w:id="4" w:name="_Toc40432577"/>
      <w:r w:rsidRPr="00FE010B">
        <w:rPr>
          <w:rFonts w:hint="eastAsia"/>
          <w:color w:val="000000" w:themeColor="text1"/>
        </w:rPr>
        <w:t>三、投标细则</w:t>
      </w:r>
      <w:bookmarkEnd w:id="4"/>
    </w:p>
    <w:p w:rsidR="000A4D56" w:rsidRPr="00FE010B" w:rsidRDefault="00CD4AF7">
      <w:pPr>
        <w:spacing w:line="360" w:lineRule="auto"/>
        <w:ind w:firstLineChars="196" w:firstLine="472"/>
        <w:rPr>
          <w:b/>
          <w:color w:val="000000" w:themeColor="text1"/>
          <w:sz w:val="24"/>
        </w:rPr>
      </w:pPr>
      <w:r w:rsidRPr="00FE010B">
        <w:rPr>
          <w:b/>
          <w:color w:val="000000" w:themeColor="text1"/>
          <w:sz w:val="24"/>
        </w:rPr>
        <w:t xml:space="preserve">3.1. </w:t>
      </w:r>
      <w:r w:rsidRPr="00FE010B">
        <w:rPr>
          <w:rFonts w:hint="eastAsia"/>
          <w:color w:val="000000" w:themeColor="text1"/>
          <w:sz w:val="24"/>
        </w:rPr>
        <w:t>投标货物</w:t>
      </w:r>
    </w:p>
    <w:p w:rsidR="000A4D56" w:rsidRPr="00FE010B" w:rsidRDefault="00CD4AF7">
      <w:pPr>
        <w:spacing w:line="360" w:lineRule="auto"/>
        <w:ind w:firstLineChars="196" w:firstLine="470"/>
        <w:rPr>
          <w:color w:val="000000" w:themeColor="text1"/>
          <w:sz w:val="24"/>
        </w:rPr>
      </w:pPr>
      <w:r w:rsidRPr="00FE010B">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0A4D56" w:rsidRPr="00FE010B" w:rsidRDefault="00CD4AF7">
      <w:pPr>
        <w:spacing w:line="360" w:lineRule="auto"/>
        <w:ind w:firstLineChars="196" w:firstLine="472"/>
        <w:rPr>
          <w:color w:val="000000" w:themeColor="text1"/>
          <w:sz w:val="24"/>
        </w:rPr>
      </w:pPr>
      <w:r w:rsidRPr="00FE010B">
        <w:rPr>
          <w:b/>
          <w:color w:val="000000" w:themeColor="text1"/>
          <w:sz w:val="24"/>
        </w:rPr>
        <w:t xml:space="preserve">3.2. </w:t>
      </w:r>
      <w:r w:rsidRPr="00FE010B">
        <w:rPr>
          <w:rFonts w:hint="eastAsia"/>
          <w:color w:val="000000" w:themeColor="text1"/>
          <w:sz w:val="24"/>
        </w:rPr>
        <w:t>投标报价</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）投标总价应是完税后（免税进口货物除外）的用户地交货价，其中应包含</w:t>
      </w:r>
      <w:r w:rsidRPr="00FE010B">
        <w:rPr>
          <w:rFonts w:hint="eastAsia"/>
          <w:color w:val="000000" w:themeColor="text1"/>
          <w:sz w:val="24"/>
        </w:rPr>
        <w:lastRenderedPageBreak/>
        <w:t>运输、搬运、安装调试、保修等全部费用。</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rFonts w:hint="eastAsia"/>
          <w:color w:val="000000" w:themeColor="text1"/>
          <w:sz w:val="24"/>
        </w:rPr>
        <w:t>2</w:t>
      </w:r>
      <w:r w:rsidRPr="00FE010B">
        <w:rPr>
          <w:rFonts w:hint="eastAsia"/>
          <w:color w:val="000000" w:themeColor="text1"/>
          <w:sz w:val="24"/>
        </w:rPr>
        <w:t>）国（境）内供货的货物以人民币报价；国（境）外供货的货物以美元或其他国际主要结算货币报价。</w:t>
      </w:r>
    </w:p>
    <w:p w:rsidR="009D728F" w:rsidRDefault="009D728F" w:rsidP="009D728F">
      <w:pPr>
        <w:spacing w:line="460" w:lineRule="exact"/>
        <w:ind w:firstLineChars="200" w:firstLine="480"/>
        <w:rPr>
          <w:color w:val="000000" w:themeColor="text1"/>
          <w:sz w:val="24"/>
        </w:rPr>
      </w:pPr>
      <w:r w:rsidRPr="00FE010B">
        <w:rPr>
          <w:rFonts w:hint="eastAsia"/>
          <w:color w:val="000000" w:themeColor="text1"/>
          <w:sz w:val="24"/>
        </w:rPr>
        <w:t>（</w:t>
      </w:r>
      <w:r w:rsidRPr="00FE010B">
        <w:rPr>
          <w:rFonts w:hint="eastAsia"/>
          <w:color w:val="000000" w:themeColor="text1"/>
          <w:sz w:val="24"/>
        </w:rPr>
        <w:t>3</w:t>
      </w:r>
      <w:r w:rsidRPr="00FE010B">
        <w:rPr>
          <w:rFonts w:hint="eastAsia"/>
          <w:color w:val="000000" w:themeColor="text1"/>
          <w:sz w:val="24"/>
        </w:rPr>
        <w:t>）价格条件：国（境）内供货的货物报南通大学指定地点的交货价；国（境）外供货的货物报</w:t>
      </w:r>
      <w:r w:rsidRPr="00FE010B">
        <w:rPr>
          <w:color w:val="000000" w:themeColor="text1"/>
          <w:sz w:val="24"/>
        </w:rPr>
        <w:t>CIP</w:t>
      </w:r>
      <w:r w:rsidRPr="00FE010B">
        <w:rPr>
          <w:rFonts w:hint="eastAsia"/>
          <w:color w:val="000000" w:themeColor="text1"/>
          <w:sz w:val="24"/>
        </w:rPr>
        <w:t>上海或南京免税交货价</w:t>
      </w:r>
      <w:r>
        <w:rPr>
          <w:rFonts w:hint="eastAsia"/>
          <w:color w:val="000000" w:themeColor="text1"/>
          <w:sz w:val="24"/>
        </w:rPr>
        <w:t>或人民币包干总价。</w:t>
      </w:r>
    </w:p>
    <w:p w:rsidR="009D728F" w:rsidRDefault="009D728F" w:rsidP="009D728F">
      <w:pPr>
        <w:spacing w:line="460" w:lineRule="exact"/>
        <w:ind w:firstLineChars="200" w:firstLine="480"/>
        <w:rPr>
          <w:color w:val="000000" w:themeColor="text1"/>
          <w:sz w:val="24"/>
        </w:rPr>
      </w:pPr>
      <w:r>
        <w:rPr>
          <w:rFonts w:hint="eastAsia"/>
          <w:color w:val="000000" w:themeColor="text1"/>
          <w:sz w:val="24"/>
        </w:rPr>
        <w:t>1</w:t>
      </w:r>
      <w:r>
        <w:rPr>
          <w:rFonts w:hint="eastAsia"/>
          <w:color w:val="000000" w:themeColor="text1"/>
          <w:sz w:val="24"/>
        </w:rPr>
        <w:t>）若采用外币报价，</w:t>
      </w:r>
      <w:r w:rsidR="005B2A8A">
        <w:rPr>
          <w:rFonts w:hint="eastAsia"/>
          <w:color w:val="000000" w:themeColor="text1"/>
          <w:sz w:val="24"/>
        </w:rPr>
        <w:t>由采购人</w:t>
      </w:r>
      <w:r w:rsidRPr="00FE010B">
        <w:rPr>
          <w:rFonts w:hint="eastAsia"/>
          <w:color w:val="000000" w:themeColor="text1"/>
          <w:sz w:val="24"/>
        </w:rPr>
        <w:t>以</w:t>
      </w:r>
      <w:r>
        <w:rPr>
          <w:rFonts w:hint="eastAsia"/>
          <w:color w:val="000000" w:themeColor="text1"/>
          <w:sz w:val="24"/>
        </w:rPr>
        <w:t>开标</w:t>
      </w:r>
      <w:r w:rsidRPr="00FE010B">
        <w:rPr>
          <w:rFonts w:hint="eastAsia"/>
          <w:color w:val="000000" w:themeColor="text1"/>
          <w:sz w:val="24"/>
        </w:rPr>
        <w:t>当日中国银行外汇牌价卖出价（现汇卖出价）为</w:t>
      </w:r>
      <w:proofErr w:type="gramStart"/>
      <w:r w:rsidRPr="00FE010B">
        <w:rPr>
          <w:rFonts w:hint="eastAsia"/>
          <w:color w:val="000000" w:themeColor="text1"/>
          <w:sz w:val="24"/>
        </w:rPr>
        <w:t>基础汇率</w:t>
      </w:r>
      <w:proofErr w:type="gramEnd"/>
      <w:r w:rsidRPr="00FE010B">
        <w:rPr>
          <w:rFonts w:hint="eastAsia"/>
          <w:color w:val="000000" w:themeColor="text1"/>
          <w:sz w:val="24"/>
        </w:rPr>
        <w:t>折算成人民币价格，学校不承担因汇率变动导致的货值变动</w:t>
      </w:r>
      <w:r w:rsidR="005B2A8A">
        <w:rPr>
          <w:rFonts w:hint="eastAsia"/>
          <w:color w:val="000000" w:themeColor="text1"/>
          <w:sz w:val="24"/>
        </w:rPr>
        <w:t>，代理费由学校承担，</w:t>
      </w:r>
      <w:r w:rsidR="00F432AB">
        <w:rPr>
          <w:rFonts w:hint="eastAsia"/>
          <w:color w:val="000000" w:themeColor="text1"/>
          <w:sz w:val="24"/>
        </w:rPr>
        <w:t>货物和</w:t>
      </w:r>
      <w:bookmarkStart w:id="5" w:name="_GoBack"/>
      <w:bookmarkEnd w:id="5"/>
      <w:r w:rsidR="005B2A8A" w:rsidRPr="00484A7B">
        <w:rPr>
          <w:rFonts w:hint="eastAsia"/>
          <w:color w:val="000000" w:themeColor="text1"/>
          <w:sz w:val="24"/>
        </w:rPr>
        <w:t>代理服务费</w:t>
      </w:r>
      <w:r w:rsidR="005B2A8A">
        <w:rPr>
          <w:rFonts w:hint="eastAsia"/>
          <w:color w:val="000000" w:themeColor="text1"/>
          <w:sz w:val="24"/>
        </w:rPr>
        <w:t>之和不能超项目预算，超项目预算为废标</w:t>
      </w:r>
      <w:r>
        <w:rPr>
          <w:rFonts w:hint="eastAsia"/>
          <w:color w:val="000000" w:themeColor="text1"/>
          <w:sz w:val="24"/>
        </w:rPr>
        <w:t>。</w:t>
      </w:r>
    </w:p>
    <w:p w:rsidR="009D728F" w:rsidRPr="00484A7B" w:rsidRDefault="009D728F" w:rsidP="009D728F">
      <w:pPr>
        <w:spacing w:line="460" w:lineRule="exact"/>
        <w:ind w:firstLineChars="200" w:firstLine="480"/>
        <w:rPr>
          <w:color w:val="000000" w:themeColor="text1"/>
          <w:sz w:val="24"/>
        </w:rPr>
      </w:pPr>
      <w:r>
        <w:rPr>
          <w:rFonts w:hint="eastAsia"/>
          <w:color w:val="000000" w:themeColor="text1"/>
          <w:sz w:val="24"/>
        </w:rPr>
        <w:t>2</w:t>
      </w:r>
      <w:r>
        <w:rPr>
          <w:rFonts w:hint="eastAsia"/>
          <w:color w:val="000000" w:themeColor="text1"/>
          <w:sz w:val="24"/>
        </w:rPr>
        <w:t>）若以人民币包干总价报价则报</w:t>
      </w:r>
      <w:r w:rsidRPr="00FE010B">
        <w:rPr>
          <w:rFonts w:hint="eastAsia"/>
          <w:color w:val="000000" w:themeColor="text1"/>
          <w:sz w:val="24"/>
        </w:rPr>
        <w:t>南通大学指定地点的交货价</w:t>
      </w:r>
      <w:r w:rsidRPr="00484A7B">
        <w:rPr>
          <w:rFonts w:hint="eastAsia"/>
          <w:color w:val="000000" w:themeColor="text1"/>
          <w:sz w:val="24"/>
        </w:rPr>
        <w:t>，包含</w:t>
      </w:r>
      <w:r>
        <w:rPr>
          <w:rFonts w:hint="eastAsia"/>
          <w:color w:val="000000" w:themeColor="text1"/>
          <w:sz w:val="24"/>
        </w:rPr>
        <w:t>货物和外贸业务</w:t>
      </w:r>
      <w:r w:rsidRPr="00484A7B">
        <w:rPr>
          <w:rFonts w:hint="eastAsia"/>
          <w:color w:val="000000" w:themeColor="text1"/>
          <w:sz w:val="24"/>
        </w:rPr>
        <w:t>代理服务费</w:t>
      </w:r>
      <w:r>
        <w:rPr>
          <w:rFonts w:hint="eastAsia"/>
          <w:color w:val="000000" w:themeColor="text1"/>
          <w:sz w:val="24"/>
        </w:rPr>
        <w:t>。</w:t>
      </w:r>
    </w:p>
    <w:p w:rsidR="005676D8" w:rsidRPr="00BE13BD" w:rsidRDefault="005676D8" w:rsidP="009D728F">
      <w:pPr>
        <w:spacing w:line="360" w:lineRule="auto"/>
        <w:rPr>
          <w:rFonts w:ascii="黑体" w:eastAsia="黑体" w:hAnsi="黑体"/>
          <w:b/>
          <w:sz w:val="24"/>
        </w:rPr>
      </w:pPr>
      <w:r w:rsidRPr="00BE13BD">
        <w:rPr>
          <w:rFonts w:ascii="黑体" w:eastAsia="黑体" w:hAnsi="黑体" w:hint="eastAsia"/>
          <w:b/>
          <w:color w:val="000000" w:themeColor="text1"/>
          <w:sz w:val="24"/>
        </w:rPr>
        <w:t>1.</w:t>
      </w:r>
      <w:r w:rsidRPr="00BE13BD">
        <w:rPr>
          <w:rFonts w:ascii="黑体" w:eastAsia="黑体" w:hAnsi="黑体" w:hint="eastAsia"/>
          <w:b/>
          <w:sz w:val="24"/>
        </w:rPr>
        <w:t>由于汇率变化导致的汇差由投标人承担。</w:t>
      </w:r>
    </w:p>
    <w:p w:rsidR="00595822" w:rsidRPr="00BE13BD" w:rsidRDefault="00595822" w:rsidP="005676D8">
      <w:pPr>
        <w:spacing w:line="360" w:lineRule="auto"/>
        <w:rPr>
          <w:rFonts w:ascii="黑体" w:eastAsia="黑体" w:hAnsi="黑体"/>
          <w:b/>
          <w:sz w:val="24"/>
        </w:rPr>
      </w:pPr>
      <w:r w:rsidRPr="00BE13BD">
        <w:rPr>
          <w:rFonts w:ascii="黑体" w:eastAsia="黑体" w:hAnsi="黑体" w:hint="eastAsia"/>
          <w:b/>
          <w:sz w:val="24"/>
        </w:rPr>
        <w:t>2.</w:t>
      </w:r>
      <w:r w:rsidR="00924B8E" w:rsidRPr="00BE13BD">
        <w:rPr>
          <w:rFonts w:ascii="黑体" w:eastAsia="黑体" w:hAnsi="黑体"/>
          <w:b/>
          <w:sz w:val="24"/>
        </w:rPr>
        <w:t xml:space="preserve"> 若遇国家政策性调整，征收货物</w:t>
      </w:r>
      <w:r w:rsidR="00D363BD">
        <w:rPr>
          <w:rFonts w:ascii="黑体" w:eastAsia="黑体" w:hAnsi="黑体" w:hint="eastAsia"/>
          <w:b/>
          <w:sz w:val="24"/>
        </w:rPr>
        <w:t>关税</w:t>
      </w:r>
      <w:r w:rsidR="00924B8E" w:rsidRPr="00BE13BD">
        <w:rPr>
          <w:rFonts w:ascii="黑体" w:eastAsia="黑体" w:hAnsi="黑体"/>
          <w:b/>
          <w:sz w:val="24"/>
        </w:rPr>
        <w:t>或其他费用，该费用由投标方承担。</w:t>
      </w:r>
    </w:p>
    <w:p w:rsidR="005676D8" w:rsidRPr="00BE13BD" w:rsidRDefault="005676D8" w:rsidP="005676D8">
      <w:pPr>
        <w:spacing w:line="360" w:lineRule="auto"/>
        <w:rPr>
          <w:rFonts w:ascii="黑体" w:eastAsia="黑体" w:hAnsi="黑体"/>
          <w:b/>
          <w:sz w:val="24"/>
        </w:rPr>
      </w:pPr>
      <w:r w:rsidRPr="00BE13BD">
        <w:rPr>
          <w:rFonts w:ascii="黑体" w:eastAsia="黑体" w:hAnsi="黑体" w:hint="eastAsia"/>
          <w:b/>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3025"/>
      </w:tblGrid>
      <w:tr w:rsidR="005676D8" w:rsidTr="00AE29D6">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jc w:val="center"/>
              <w:rPr>
                <w:sz w:val="24"/>
              </w:rPr>
            </w:pPr>
            <w:r>
              <w:rPr>
                <w:rFonts w:hint="eastAsia"/>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jc w:val="center"/>
              <w:rPr>
                <w:sz w:val="24"/>
              </w:rPr>
            </w:pPr>
            <w:r>
              <w:rPr>
                <w:rFonts w:hint="eastAsia"/>
                <w:sz w:val="24"/>
              </w:rPr>
              <w:t>代理费率（单位</w:t>
            </w:r>
            <w:r>
              <w:rPr>
                <w:rFonts w:hint="eastAsia"/>
                <w:sz w:val="24"/>
              </w:rPr>
              <w:t>%</w:t>
            </w:r>
            <w:r>
              <w:rPr>
                <w:rFonts w:hint="eastAsia"/>
                <w:sz w:val="24"/>
              </w:rPr>
              <w:t>）</w:t>
            </w:r>
          </w:p>
        </w:tc>
      </w:tr>
      <w:tr w:rsidR="005676D8" w:rsidTr="00AE29D6">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snapToGrid w:val="0"/>
              <w:jc w:val="center"/>
              <w:rPr>
                <w:sz w:val="24"/>
              </w:rPr>
            </w:pPr>
            <w:r>
              <w:rPr>
                <w:sz w:val="24"/>
              </w:rPr>
              <w:t>合同价＜</w:t>
            </w:r>
            <w:r>
              <w:rPr>
                <w:sz w:val="24"/>
              </w:rPr>
              <w:t>10</w:t>
            </w:r>
            <w:r>
              <w:rPr>
                <w:rFonts w:hint="eastAsia"/>
                <w:sz w:val="24"/>
              </w:rPr>
              <w:t>,</w:t>
            </w:r>
            <w:r>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snapToGrid w:val="0"/>
              <w:jc w:val="center"/>
              <w:rPr>
                <w:sz w:val="24"/>
              </w:rPr>
            </w:pPr>
            <w:r>
              <w:rPr>
                <w:rFonts w:hint="eastAsia"/>
                <w:sz w:val="24"/>
              </w:rPr>
              <w:t>2.6%</w:t>
            </w:r>
          </w:p>
        </w:tc>
      </w:tr>
      <w:tr w:rsidR="005676D8" w:rsidTr="00AE29D6">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snapToGrid w:val="0"/>
              <w:jc w:val="center"/>
              <w:rPr>
                <w:sz w:val="24"/>
              </w:rPr>
            </w:pPr>
            <w:r>
              <w:rPr>
                <w:sz w:val="24"/>
              </w:rPr>
              <w:t>10</w:t>
            </w:r>
            <w:r>
              <w:rPr>
                <w:rFonts w:hint="eastAsia"/>
                <w:sz w:val="24"/>
              </w:rPr>
              <w:t>,</w:t>
            </w:r>
            <w:r>
              <w:rPr>
                <w:sz w:val="24"/>
              </w:rPr>
              <w:t>000≤</w:t>
            </w:r>
            <w:r>
              <w:rPr>
                <w:sz w:val="24"/>
              </w:rPr>
              <w:t>合同价＜</w:t>
            </w:r>
            <w:r>
              <w:rPr>
                <w:sz w:val="24"/>
              </w:rPr>
              <w:t>30</w:t>
            </w:r>
            <w:r>
              <w:rPr>
                <w:rFonts w:hint="eastAsia"/>
                <w:sz w:val="24"/>
              </w:rPr>
              <w:t>,</w:t>
            </w:r>
            <w:r>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snapToGrid w:val="0"/>
              <w:jc w:val="center"/>
              <w:rPr>
                <w:sz w:val="24"/>
              </w:rPr>
            </w:pPr>
            <w:r>
              <w:rPr>
                <w:rFonts w:hint="eastAsia"/>
                <w:sz w:val="24"/>
              </w:rPr>
              <w:t>2.4%</w:t>
            </w:r>
          </w:p>
        </w:tc>
      </w:tr>
      <w:tr w:rsidR="005676D8" w:rsidTr="00AE29D6">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snapToGrid w:val="0"/>
              <w:jc w:val="center"/>
              <w:rPr>
                <w:sz w:val="24"/>
              </w:rPr>
            </w:pPr>
            <w:r>
              <w:rPr>
                <w:sz w:val="24"/>
              </w:rPr>
              <w:t>30</w:t>
            </w:r>
            <w:r>
              <w:rPr>
                <w:rFonts w:hint="eastAsia"/>
                <w:sz w:val="24"/>
              </w:rPr>
              <w:t>,</w:t>
            </w:r>
            <w:r>
              <w:rPr>
                <w:sz w:val="24"/>
              </w:rPr>
              <w:t>000≤</w:t>
            </w:r>
            <w:r>
              <w:rPr>
                <w:sz w:val="24"/>
              </w:rPr>
              <w:t>合同价＜</w:t>
            </w:r>
            <w:r>
              <w:rPr>
                <w:sz w:val="24"/>
              </w:rPr>
              <w:t>50</w:t>
            </w:r>
            <w:r>
              <w:rPr>
                <w:rFonts w:hint="eastAsia"/>
                <w:sz w:val="24"/>
              </w:rPr>
              <w:t>,</w:t>
            </w:r>
            <w:r>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snapToGrid w:val="0"/>
              <w:jc w:val="center"/>
              <w:rPr>
                <w:sz w:val="24"/>
              </w:rPr>
            </w:pPr>
            <w:r>
              <w:rPr>
                <w:rFonts w:hint="eastAsia"/>
                <w:sz w:val="24"/>
              </w:rPr>
              <w:t>1.8%</w:t>
            </w:r>
          </w:p>
        </w:tc>
      </w:tr>
      <w:tr w:rsidR="005676D8" w:rsidTr="00AE29D6">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snapToGrid w:val="0"/>
              <w:jc w:val="center"/>
              <w:rPr>
                <w:sz w:val="24"/>
              </w:rPr>
            </w:pPr>
            <w:r>
              <w:rPr>
                <w:sz w:val="24"/>
              </w:rPr>
              <w:t>50</w:t>
            </w:r>
            <w:r>
              <w:rPr>
                <w:rFonts w:hint="eastAsia"/>
                <w:sz w:val="24"/>
              </w:rPr>
              <w:t>,</w:t>
            </w:r>
            <w:r>
              <w:rPr>
                <w:sz w:val="24"/>
              </w:rPr>
              <w:t>000≤</w:t>
            </w:r>
            <w:r>
              <w:rPr>
                <w:sz w:val="24"/>
              </w:rPr>
              <w:t>合同价＜</w:t>
            </w:r>
            <w:r>
              <w:rPr>
                <w:sz w:val="24"/>
              </w:rPr>
              <w:t>100</w:t>
            </w:r>
            <w:r>
              <w:rPr>
                <w:rFonts w:hint="eastAsia"/>
                <w:sz w:val="24"/>
              </w:rPr>
              <w:t>,</w:t>
            </w:r>
            <w:r>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snapToGrid w:val="0"/>
              <w:jc w:val="center"/>
              <w:rPr>
                <w:sz w:val="24"/>
              </w:rPr>
            </w:pPr>
            <w:r>
              <w:rPr>
                <w:rFonts w:hint="eastAsia"/>
                <w:sz w:val="24"/>
              </w:rPr>
              <w:t>1.4%</w:t>
            </w:r>
          </w:p>
        </w:tc>
      </w:tr>
      <w:tr w:rsidR="005676D8" w:rsidTr="00AE29D6">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snapToGrid w:val="0"/>
              <w:jc w:val="center"/>
              <w:rPr>
                <w:sz w:val="24"/>
              </w:rPr>
            </w:pPr>
            <w:r>
              <w:rPr>
                <w:sz w:val="24"/>
              </w:rPr>
              <w:t>100</w:t>
            </w:r>
            <w:r>
              <w:rPr>
                <w:rFonts w:hint="eastAsia"/>
                <w:sz w:val="24"/>
              </w:rPr>
              <w:t>,</w:t>
            </w:r>
            <w:r>
              <w:rPr>
                <w:sz w:val="24"/>
              </w:rPr>
              <w:t>000≤</w:t>
            </w:r>
            <w:r>
              <w:rPr>
                <w:sz w:val="24"/>
              </w:rPr>
              <w:t>合同价</w:t>
            </w:r>
            <w:r>
              <w:rPr>
                <w:sz w:val="24"/>
              </w:rPr>
              <w:t>≤200</w:t>
            </w:r>
            <w:r>
              <w:rPr>
                <w:rFonts w:hint="eastAsia"/>
                <w:sz w:val="24"/>
              </w:rPr>
              <w:t>,</w:t>
            </w:r>
            <w:r>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snapToGrid w:val="0"/>
              <w:jc w:val="center"/>
              <w:rPr>
                <w:sz w:val="24"/>
              </w:rPr>
            </w:pPr>
            <w:r>
              <w:rPr>
                <w:rFonts w:hint="eastAsia"/>
                <w:sz w:val="24"/>
              </w:rPr>
              <w:t>1.2%</w:t>
            </w:r>
          </w:p>
        </w:tc>
      </w:tr>
      <w:tr w:rsidR="005676D8" w:rsidTr="00AE29D6">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snapToGrid w:val="0"/>
              <w:jc w:val="center"/>
              <w:rPr>
                <w:sz w:val="24"/>
              </w:rPr>
            </w:pPr>
            <w:r>
              <w:rPr>
                <w:sz w:val="24"/>
              </w:rPr>
              <w:t>合同价＞</w:t>
            </w:r>
            <w:r>
              <w:rPr>
                <w:sz w:val="24"/>
              </w:rPr>
              <w:t>200</w:t>
            </w:r>
            <w:r>
              <w:rPr>
                <w:rFonts w:hint="eastAsia"/>
                <w:sz w:val="24"/>
              </w:rPr>
              <w:t>,</w:t>
            </w:r>
            <w:r>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676D8" w:rsidRDefault="005676D8" w:rsidP="00AE29D6">
            <w:pPr>
              <w:snapToGrid w:val="0"/>
              <w:jc w:val="center"/>
              <w:rPr>
                <w:sz w:val="24"/>
              </w:rPr>
            </w:pPr>
            <w:r>
              <w:rPr>
                <w:rFonts w:hint="eastAsia"/>
                <w:sz w:val="24"/>
              </w:rPr>
              <w:t>0.8%</w:t>
            </w:r>
          </w:p>
        </w:tc>
      </w:tr>
    </w:tbl>
    <w:p w:rsidR="00595822" w:rsidRPr="002054BE" w:rsidRDefault="005676D8" w:rsidP="002054BE">
      <w:pPr>
        <w:spacing w:line="360" w:lineRule="auto"/>
        <w:ind w:left="714"/>
        <w:rPr>
          <w:rFonts w:ascii="宋体" w:hAnsi="宋体"/>
          <w:b/>
          <w:sz w:val="24"/>
        </w:rPr>
      </w:pPr>
      <w:r>
        <w:rPr>
          <w:rFonts w:ascii="宋体" w:hAnsi="宋体" w:hint="eastAsia"/>
          <w:sz w:val="24"/>
        </w:rPr>
        <w:t>代理服务费=外贸合同中美元金额×外币银行汇率（现汇卖出价）×百分比代理包干费率（单位为人民币）。</w:t>
      </w:r>
    </w:p>
    <w:p w:rsidR="000A4D56" w:rsidRPr="00FE010B" w:rsidRDefault="00CD4AF7">
      <w:pPr>
        <w:spacing w:line="360" w:lineRule="auto"/>
        <w:ind w:firstLineChars="200" w:firstLine="482"/>
        <w:rPr>
          <w:b/>
          <w:color w:val="000000" w:themeColor="text1"/>
          <w:sz w:val="24"/>
        </w:rPr>
      </w:pPr>
      <w:r w:rsidRPr="00FE010B">
        <w:rPr>
          <w:b/>
          <w:color w:val="000000" w:themeColor="text1"/>
          <w:sz w:val="24"/>
        </w:rPr>
        <w:t xml:space="preserve">3.3. </w:t>
      </w:r>
      <w:r w:rsidRPr="00FE010B">
        <w:rPr>
          <w:rFonts w:hint="eastAsia"/>
          <w:color w:val="000000" w:themeColor="text1"/>
          <w:sz w:val="24"/>
        </w:rPr>
        <w:t>投标文件的递交</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）投标文件应在投标截止时间前送达指定地点，</w:t>
      </w:r>
      <w:r w:rsidR="00751EFF">
        <w:rPr>
          <w:rFonts w:ascii="黑体" w:eastAsia="黑体" w:hint="eastAsia"/>
          <w:b/>
          <w:color w:val="000000" w:themeColor="text1"/>
          <w:sz w:val="24"/>
        </w:rPr>
        <w:t>逾期送达或未送达指定地</w:t>
      </w:r>
      <w:r w:rsidR="001728EA">
        <w:rPr>
          <w:rFonts w:ascii="黑体" w:eastAsia="黑体" w:hint="eastAsia"/>
          <w:b/>
          <w:color w:val="000000" w:themeColor="text1"/>
          <w:sz w:val="24"/>
        </w:rPr>
        <w:t>点以及未按标书</w:t>
      </w:r>
      <w:r w:rsidRPr="00FE010B">
        <w:rPr>
          <w:rFonts w:ascii="黑体" w:eastAsia="黑体" w:hint="eastAsia"/>
          <w:b/>
          <w:color w:val="000000" w:themeColor="text1"/>
          <w:sz w:val="24"/>
        </w:rPr>
        <w:t>文件要求密封的投标文件，投标人须自行承担相应风险。</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3</w:t>
      </w:r>
      <w:r w:rsidRPr="00FE010B">
        <w:rPr>
          <w:rFonts w:hint="eastAsia"/>
          <w:color w:val="000000" w:themeColor="text1"/>
          <w:sz w:val="24"/>
        </w:rPr>
        <w:t>）采购人不接受电报、电话、传真及电子邮件投标。</w:t>
      </w:r>
    </w:p>
    <w:p w:rsidR="000A4D56" w:rsidRPr="00FE010B" w:rsidRDefault="00CD4AF7">
      <w:pPr>
        <w:spacing w:line="360" w:lineRule="auto"/>
        <w:ind w:firstLineChars="200" w:firstLine="482"/>
        <w:rPr>
          <w:color w:val="000000" w:themeColor="text1"/>
          <w:sz w:val="24"/>
        </w:rPr>
      </w:pPr>
      <w:r w:rsidRPr="00FE010B">
        <w:rPr>
          <w:b/>
          <w:color w:val="000000" w:themeColor="text1"/>
          <w:sz w:val="24"/>
        </w:rPr>
        <w:t>3.4.</w:t>
      </w:r>
      <w:r w:rsidRPr="00FE010B">
        <w:rPr>
          <w:color w:val="000000" w:themeColor="text1"/>
          <w:sz w:val="24"/>
        </w:rPr>
        <w:t xml:space="preserve"> </w:t>
      </w:r>
      <w:r w:rsidRPr="00FE010B">
        <w:rPr>
          <w:rFonts w:hint="eastAsia"/>
          <w:color w:val="000000" w:themeColor="text1"/>
          <w:sz w:val="24"/>
        </w:rPr>
        <w:t>投标文件的修改和撤回</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）投标截止时间后投标文件不得修改。</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）投标截止时间前投标人可以撤标，但在投标截止时间后不允许撤标。</w:t>
      </w:r>
    </w:p>
    <w:p w:rsidR="000A4D56" w:rsidRPr="00FE010B" w:rsidRDefault="00CD4AF7">
      <w:pPr>
        <w:spacing w:line="360" w:lineRule="auto"/>
        <w:ind w:firstLineChars="200" w:firstLine="482"/>
        <w:rPr>
          <w:b/>
          <w:color w:val="000000" w:themeColor="text1"/>
          <w:sz w:val="24"/>
        </w:rPr>
      </w:pPr>
      <w:r w:rsidRPr="00FE010B">
        <w:rPr>
          <w:rFonts w:hint="eastAsia"/>
          <w:b/>
          <w:color w:val="000000" w:themeColor="text1"/>
          <w:sz w:val="24"/>
        </w:rPr>
        <w:t>3</w:t>
      </w:r>
      <w:r w:rsidRPr="00FE010B">
        <w:rPr>
          <w:b/>
          <w:color w:val="000000" w:themeColor="text1"/>
          <w:sz w:val="24"/>
        </w:rPr>
        <w:t>.</w:t>
      </w:r>
      <w:r w:rsidRPr="00FE010B">
        <w:rPr>
          <w:rFonts w:hint="eastAsia"/>
          <w:b/>
          <w:color w:val="000000" w:themeColor="text1"/>
          <w:sz w:val="24"/>
        </w:rPr>
        <w:t xml:space="preserve">5. </w:t>
      </w:r>
      <w:r w:rsidRPr="00FE010B">
        <w:rPr>
          <w:rFonts w:hint="eastAsia"/>
          <w:color w:val="000000" w:themeColor="text1"/>
          <w:sz w:val="24"/>
        </w:rPr>
        <w:t>分包投标</w:t>
      </w:r>
    </w:p>
    <w:p w:rsidR="000A4D56" w:rsidRPr="00FE010B" w:rsidRDefault="00CD4AF7">
      <w:pPr>
        <w:spacing w:line="360" w:lineRule="auto"/>
        <w:ind w:firstLineChars="200" w:firstLine="482"/>
        <w:rPr>
          <w:rFonts w:ascii="黑体" w:eastAsia="黑体"/>
          <w:b/>
          <w:color w:val="000000" w:themeColor="text1"/>
          <w:sz w:val="24"/>
        </w:rPr>
      </w:pPr>
      <w:r w:rsidRPr="00FE010B">
        <w:rPr>
          <w:rFonts w:ascii="黑体" w:eastAsia="黑体" w:hint="eastAsia"/>
          <w:b/>
          <w:color w:val="000000" w:themeColor="text1"/>
          <w:sz w:val="24"/>
        </w:rPr>
        <w:lastRenderedPageBreak/>
        <w:t>本次招标不可分包投标和中标。</w:t>
      </w:r>
    </w:p>
    <w:p w:rsidR="000A4D56" w:rsidRPr="00FE010B" w:rsidRDefault="00CD4AF7">
      <w:pPr>
        <w:spacing w:line="360" w:lineRule="auto"/>
        <w:ind w:firstLineChars="200" w:firstLine="482"/>
        <w:rPr>
          <w:rFonts w:ascii="宋体" w:hAnsi="宋体"/>
          <w:color w:val="000000" w:themeColor="text1"/>
          <w:sz w:val="24"/>
        </w:rPr>
      </w:pPr>
      <w:r w:rsidRPr="00FE010B">
        <w:rPr>
          <w:rFonts w:hint="eastAsia"/>
          <w:b/>
          <w:color w:val="000000" w:themeColor="text1"/>
          <w:sz w:val="24"/>
        </w:rPr>
        <w:t>3</w:t>
      </w:r>
      <w:r w:rsidRPr="00FE010B">
        <w:rPr>
          <w:b/>
          <w:color w:val="000000" w:themeColor="text1"/>
          <w:sz w:val="24"/>
        </w:rPr>
        <w:t>.</w:t>
      </w:r>
      <w:r w:rsidRPr="00FE010B">
        <w:rPr>
          <w:rFonts w:hint="eastAsia"/>
          <w:b/>
          <w:color w:val="000000" w:themeColor="text1"/>
          <w:sz w:val="24"/>
        </w:rPr>
        <w:t xml:space="preserve">6. </w:t>
      </w:r>
      <w:r w:rsidRPr="00FE010B">
        <w:rPr>
          <w:rFonts w:ascii="宋体" w:hAnsi="宋体" w:hint="eastAsia"/>
          <w:color w:val="000000" w:themeColor="text1"/>
          <w:sz w:val="24"/>
        </w:rPr>
        <w:t>联合体投标</w:t>
      </w:r>
    </w:p>
    <w:p w:rsidR="000A4D56" w:rsidRPr="00FE010B" w:rsidRDefault="00CD4AF7">
      <w:pPr>
        <w:spacing w:line="360" w:lineRule="auto"/>
        <w:ind w:firstLineChars="200" w:firstLine="480"/>
        <w:rPr>
          <w:rFonts w:ascii="宋体" w:hAnsi="宋体"/>
          <w:color w:val="000000" w:themeColor="text1"/>
          <w:sz w:val="24"/>
        </w:rPr>
      </w:pPr>
      <w:r w:rsidRPr="00FE010B">
        <w:rPr>
          <w:rFonts w:ascii="宋体" w:hAnsi="宋体" w:hint="eastAsia"/>
          <w:color w:val="000000" w:themeColor="text1"/>
          <w:sz w:val="24"/>
        </w:rPr>
        <w:t>本次招标不接受联合体投标。</w:t>
      </w:r>
    </w:p>
    <w:p w:rsidR="000A4D56" w:rsidRPr="00FE010B" w:rsidRDefault="00CD4AF7">
      <w:pPr>
        <w:spacing w:line="360" w:lineRule="auto"/>
        <w:ind w:firstLineChars="200" w:firstLine="482"/>
        <w:rPr>
          <w:b/>
          <w:color w:val="000000" w:themeColor="text1"/>
          <w:sz w:val="24"/>
        </w:rPr>
      </w:pPr>
      <w:r w:rsidRPr="00FE010B">
        <w:rPr>
          <w:b/>
          <w:color w:val="000000" w:themeColor="text1"/>
          <w:sz w:val="24"/>
        </w:rPr>
        <w:t>3.</w:t>
      </w:r>
      <w:r w:rsidRPr="00FE010B">
        <w:rPr>
          <w:rFonts w:hint="eastAsia"/>
          <w:b/>
          <w:color w:val="000000" w:themeColor="text1"/>
          <w:sz w:val="24"/>
        </w:rPr>
        <w:t>7</w:t>
      </w:r>
      <w:r w:rsidRPr="00FE010B">
        <w:rPr>
          <w:b/>
          <w:color w:val="000000" w:themeColor="text1"/>
          <w:sz w:val="24"/>
        </w:rPr>
        <w:t xml:space="preserve">. </w:t>
      </w:r>
      <w:r w:rsidRPr="00FE010B">
        <w:rPr>
          <w:rFonts w:hint="eastAsia"/>
          <w:color w:val="000000" w:themeColor="text1"/>
          <w:sz w:val="24"/>
        </w:rPr>
        <w:t>投标有效期</w:t>
      </w:r>
    </w:p>
    <w:p w:rsidR="000A4D56" w:rsidRPr="00FE010B" w:rsidRDefault="00CD4AF7">
      <w:pPr>
        <w:spacing w:line="360" w:lineRule="auto"/>
        <w:ind w:firstLineChars="196" w:firstLine="470"/>
        <w:rPr>
          <w:b/>
          <w:color w:val="000000" w:themeColor="text1"/>
          <w:sz w:val="24"/>
        </w:rPr>
      </w:pPr>
      <w:r w:rsidRPr="00FE010B">
        <w:rPr>
          <w:rFonts w:hint="eastAsia"/>
          <w:color w:val="000000" w:themeColor="text1"/>
          <w:sz w:val="24"/>
        </w:rPr>
        <w:t>从投标截止时间起，投标有效期为</w:t>
      </w:r>
      <w:r w:rsidRPr="00FE010B">
        <w:rPr>
          <w:color w:val="000000" w:themeColor="text1"/>
          <w:sz w:val="24"/>
        </w:rPr>
        <w:t>90</w:t>
      </w:r>
      <w:r w:rsidRPr="00FE010B">
        <w:rPr>
          <w:rFonts w:hint="eastAsia"/>
          <w:color w:val="000000" w:themeColor="text1"/>
          <w:sz w:val="24"/>
        </w:rPr>
        <w:t>天。</w:t>
      </w:r>
    </w:p>
    <w:p w:rsidR="000A4D56" w:rsidRPr="00FE010B" w:rsidRDefault="00CD4AF7">
      <w:pPr>
        <w:spacing w:line="360" w:lineRule="auto"/>
        <w:ind w:firstLineChars="196" w:firstLine="472"/>
        <w:rPr>
          <w:b/>
          <w:color w:val="000000" w:themeColor="text1"/>
          <w:sz w:val="24"/>
        </w:rPr>
      </w:pPr>
      <w:r w:rsidRPr="00FE010B">
        <w:rPr>
          <w:b/>
          <w:color w:val="000000" w:themeColor="text1"/>
          <w:sz w:val="24"/>
        </w:rPr>
        <w:t>3.</w:t>
      </w:r>
      <w:r w:rsidRPr="00FE010B">
        <w:rPr>
          <w:rFonts w:hint="eastAsia"/>
          <w:b/>
          <w:color w:val="000000" w:themeColor="text1"/>
          <w:sz w:val="24"/>
        </w:rPr>
        <w:t>8</w:t>
      </w:r>
      <w:r w:rsidRPr="00FE010B">
        <w:rPr>
          <w:b/>
          <w:color w:val="000000" w:themeColor="text1"/>
          <w:sz w:val="24"/>
        </w:rPr>
        <w:t xml:space="preserve">. </w:t>
      </w:r>
      <w:r w:rsidRPr="00FE010B">
        <w:rPr>
          <w:rFonts w:hint="eastAsia"/>
          <w:color w:val="000000" w:themeColor="text1"/>
          <w:sz w:val="24"/>
        </w:rPr>
        <w:t>招标终止</w:t>
      </w:r>
    </w:p>
    <w:p w:rsidR="000A4D56" w:rsidRPr="00FE010B" w:rsidRDefault="00CD4AF7">
      <w:pPr>
        <w:spacing w:line="360" w:lineRule="auto"/>
        <w:ind w:firstLineChars="200" w:firstLine="480"/>
        <w:rPr>
          <w:color w:val="000000" w:themeColor="text1"/>
          <w:sz w:val="24"/>
        </w:rPr>
      </w:pPr>
      <w:r w:rsidRPr="00FE010B">
        <w:rPr>
          <w:rFonts w:hint="eastAsia"/>
          <w:color w:val="000000" w:themeColor="text1"/>
          <w:sz w:val="24"/>
        </w:rPr>
        <w:t>投标截止后，如投标人少于</w:t>
      </w:r>
      <w:r w:rsidRPr="00FE010B">
        <w:rPr>
          <w:color w:val="000000" w:themeColor="text1"/>
          <w:sz w:val="24"/>
        </w:rPr>
        <w:t>3</w:t>
      </w:r>
      <w:r w:rsidRPr="00FE010B">
        <w:rPr>
          <w:rFonts w:hint="eastAsia"/>
          <w:color w:val="000000" w:themeColor="text1"/>
          <w:sz w:val="24"/>
        </w:rPr>
        <w:t>个，招标人有权选择其他采购方式或终止本次招标。</w:t>
      </w:r>
    </w:p>
    <w:p w:rsidR="000A4D56" w:rsidRPr="00FE010B" w:rsidRDefault="00CD4AF7">
      <w:pPr>
        <w:pStyle w:val="2"/>
        <w:rPr>
          <w:color w:val="000000" w:themeColor="text1"/>
        </w:rPr>
      </w:pPr>
      <w:bookmarkStart w:id="6" w:name="_Toc40432578"/>
      <w:r w:rsidRPr="00FE010B">
        <w:rPr>
          <w:rFonts w:hint="eastAsia"/>
          <w:color w:val="000000" w:themeColor="text1"/>
        </w:rPr>
        <w:t>四、谈判</w:t>
      </w:r>
      <w:bookmarkEnd w:id="6"/>
    </w:p>
    <w:p w:rsidR="009D728F" w:rsidRPr="00AB3C2C" w:rsidRDefault="009D728F" w:rsidP="009D728F">
      <w:pPr>
        <w:pStyle w:val="af2"/>
        <w:shd w:val="clear" w:color="auto" w:fill="FFFFFF"/>
        <w:spacing w:before="0" w:beforeAutospacing="0" w:after="0" w:afterAutospacing="0" w:line="450" w:lineRule="atLeast"/>
        <w:ind w:firstLine="480"/>
        <w:jc w:val="both"/>
        <w:rPr>
          <w:rFonts w:ascii="黑体" w:eastAsia="黑体" w:hAnsi="黑体"/>
          <w:b/>
          <w:color w:val="000000" w:themeColor="text1"/>
          <w:sz w:val="24"/>
        </w:rPr>
      </w:pPr>
      <w:r>
        <w:rPr>
          <w:rFonts w:ascii="Times New Roman" w:hAnsi="Times New Roman"/>
          <w:b/>
          <w:color w:val="000000" w:themeColor="text1"/>
          <w:kern w:val="2"/>
          <w:sz w:val="24"/>
          <w:szCs w:val="24"/>
        </w:rPr>
        <w:t xml:space="preserve">4.1. </w:t>
      </w:r>
      <w:r>
        <w:rPr>
          <w:rFonts w:hint="eastAsia"/>
          <w:color w:val="000000" w:themeColor="text1"/>
          <w:sz w:val="24"/>
        </w:rPr>
        <w:t>招标人按规定的时间和地点进行评标，</w:t>
      </w:r>
      <w:r>
        <w:rPr>
          <w:rFonts w:ascii="黑体" w:eastAsia="黑体" w:hAnsi="黑体" w:hint="eastAsia"/>
          <w:b/>
          <w:color w:val="000000" w:themeColor="text1"/>
          <w:sz w:val="24"/>
        </w:rPr>
        <w:t>投标人代表须在开标当日保持手机畅通。</w:t>
      </w:r>
    </w:p>
    <w:p w:rsidR="000A4D56" w:rsidRPr="00FE010B" w:rsidRDefault="00CD4AF7">
      <w:pPr>
        <w:spacing w:line="360" w:lineRule="auto"/>
        <w:ind w:firstLineChars="200" w:firstLine="482"/>
        <w:rPr>
          <w:color w:val="000000" w:themeColor="text1"/>
          <w:sz w:val="24"/>
        </w:rPr>
      </w:pPr>
      <w:r w:rsidRPr="00FE010B">
        <w:rPr>
          <w:b/>
          <w:color w:val="000000" w:themeColor="text1"/>
          <w:sz w:val="24"/>
        </w:rPr>
        <w:t xml:space="preserve">4.2. </w:t>
      </w:r>
      <w:r w:rsidR="00B05987">
        <w:rPr>
          <w:rFonts w:hint="eastAsia"/>
          <w:color w:val="000000" w:themeColor="text1"/>
          <w:sz w:val="24"/>
        </w:rPr>
        <w:t>由采购人的代表和</w:t>
      </w:r>
      <w:r w:rsidR="00B05987">
        <w:rPr>
          <w:rFonts w:ascii="宋体" w:hint="eastAsia"/>
          <w:color w:val="000000" w:themeColor="text1"/>
          <w:sz w:val="24"/>
          <w:lang w:val="zh-CN"/>
        </w:rPr>
        <w:t>有关</w:t>
      </w:r>
      <w:r w:rsidR="00B05987">
        <w:rPr>
          <w:rFonts w:hint="eastAsia"/>
          <w:color w:val="000000" w:themeColor="text1"/>
          <w:sz w:val="24"/>
        </w:rPr>
        <w:t>专家</w:t>
      </w:r>
      <w:proofErr w:type="gramStart"/>
      <w:r w:rsidR="00B05987">
        <w:rPr>
          <w:rFonts w:hint="eastAsia"/>
          <w:color w:val="000000" w:themeColor="text1"/>
          <w:sz w:val="24"/>
        </w:rPr>
        <w:t>组成磋商</w:t>
      </w:r>
      <w:proofErr w:type="gramEnd"/>
      <w:r w:rsidR="00B05987">
        <w:rPr>
          <w:rFonts w:hint="eastAsia"/>
          <w:color w:val="000000" w:themeColor="text1"/>
          <w:sz w:val="24"/>
        </w:rPr>
        <w:t>小组进行谈判</w:t>
      </w:r>
      <w:r w:rsidRPr="00FE010B">
        <w:rPr>
          <w:rFonts w:hint="eastAsia"/>
          <w:color w:val="000000" w:themeColor="text1"/>
          <w:sz w:val="24"/>
        </w:rPr>
        <w:t>。</w:t>
      </w:r>
    </w:p>
    <w:p w:rsidR="000A4D56" w:rsidRPr="00FE010B" w:rsidRDefault="00CD4AF7">
      <w:pPr>
        <w:spacing w:line="360" w:lineRule="auto"/>
        <w:ind w:firstLineChars="200" w:firstLine="482"/>
        <w:rPr>
          <w:b/>
          <w:color w:val="000000" w:themeColor="text1"/>
          <w:sz w:val="24"/>
        </w:rPr>
      </w:pPr>
      <w:r w:rsidRPr="00FE010B">
        <w:rPr>
          <w:b/>
          <w:color w:val="000000" w:themeColor="text1"/>
          <w:sz w:val="24"/>
        </w:rPr>
        <w:t xml:space="preserve">4.3. </w:t>
      </w:r>
      <w:r w:rsidRPr="00FE010B">
        <w:rPr>
          <w:rFonts w:hint="eastAsia"/>
          <w:color w:val="000000" w:themeColor="text1"/>
          <w:sz w:val="24"/>
        </w:rPr>
        <w:t>在竞争性磋商之前，采购人和评委要对投标人的</w:t>
      </w:r>
      <w:r w:rsidRPr="00FE010B">
        <w:rPr>
          <w:rFonts w:ascii="宋体" w:hAnsi="宋体" w:hint="eastAsia"/>
          <w:color w:val="000000" w:themeColor="text1"/>
          <w:sz w:val="24"/>
        </w:rPr>
        <w:t>投标资格以</w:t>
      </w:r>
      <w:r w:rsidRPr="00FE010B">
        <w:rPr>
          <w:rFonts w:hint="eastAsia"/>
          <w:color w:val="000000" w:themeColor="text1"/>
          <w:sz w:val="24"/>
        </w:rPr>
        <w:t>及投标是否对竞争性磋商文件的实质性要求和条件做出响应进行审查。</w:t>
      </w:r>
    </w:p>
    <w:p w:rsidR="000A4D56" w:rsidRPr="00FE010B" w:rsidRDefault="00CD4AF7">
      <w:pPr>
        <w:spacing w:line="360" w:lineRule="auto"/>
        <w:ind w:firstLineChars="200" w:firstLine="482"/>
        <w:rPr>
          <w:b/>
          <w:color w:val="000000" w:themeColor="text1"/>
          <w:sz w:val="24"/>
        </w:rPr>
      </w:pPr>
      <w:r w:rsidRPr="00FE010B">
        <w:rPr>
          <w:b/>
          <w:color w:val="000000" w:themeColor="text1"/>
          <w:sz w:val="24"/>
        </w:rPr>
        <w:t xml:space="preserve">4.4. </w:t>
      </w:r>
      <w:r w:rsidRPr="00FE010B">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sidRPr="00FE010B">
        <w:rPr>
          <w:rFonts w:hint="eastAsia"/>
          <w:color w:val="000000" w:themeColor="text1"/>
          <w:sz w:val="24"/>
        </w:rPr>
        <w:t>响应性只根据</w:t>
      </w:r>
      <w:proofErr w:type="gramEnd"/>
      <w:r w:rsidRPr="00FE010B">
        <w:rPr>
          <w:rFonts w:hint="eastAsia"/>
          <w:color w:val="000000" w:themeColor="text1"/>
          <w:sz w:val="24"/>
        </w:rPr>
        <w:t>投标本身的内容，而不寻求外部的证据，投标人不得通过修正或撤销不符合要求的偏离从而使其投标成为实质上响应的投标。</w:t>
      </w:r>
    </w:p>
    <w:p w:rsidR="000A4D56" w:rsidRPr="00FE010B" w:rsidRDefault="00CD4AF7">
      <w:pPr>
        <w:spacing w:line="353" w:lineRule="auto"/>
        <w:ind w:firstLineChars="200" w:firstLine="482"/>
        <w:rPr>
          <w:color w:val="000000" w:themeColor="text1"/>
          <w:sz w:val="24"/>
        </w:rPr>
      </w:pPr>
      <w:r w:rsidRPr="00FE010B">
        <w:rPr>
          <w:b/>
          <w:color w:val="000000" w:themeColor="text1"/>
          <w:sz w:val="24"/>
        </w:rPr>
        <w:t xml:space="preserve">4.5. </w:t>
      </w:r>
      <w:r w:rsidRPr="00FE010B">
        <w:rPr>
          <w:rFonts w:hint="eastAsia"/>
          <w:color w:val="000000" w:themeColor="text1"/>
          <w:sz w:val="24"/>
        </w:rPr>
        <w:t>投标文件出现（但不限于）下列情况之一的，由竞争性磋商小组评审后作无效投标</w:t>
      </w:r>
      <w:proofErr w:type="gramStart"/>
      <w:r w:rsidRPr="00FE010B">
        <w:rPr>
          <w:rFonts w:hint="eastAsia"/>
          <w:color w:val="000000" w:themeColor="text1"/>
          <w:sz w:val="24"/>
        </w:rPr>
        <w:t>或废标处理</w:t>
      </w:r>
      <w:proofErr w:type="gramEnd"/>
      <w:r w:rsidRPr="00FE010B">
        <w:rPr>
          <w:rFonts w:hint="eastAsia"/>
          <w:color w:val="000000" w:themeColor="text1"/>
          <w:sz w:val="24"/>
        </w:rPr>
        <w:t>：</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）超出经营范围投标的；</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w:t>
      </w:r>
      <w:r w:rsidRPr="00FE010B">
        <w:rPr>
          <w:rFonts w:ascii="宋体" w:hAnsi="宋体" w:hint="eastAsia"/>
          <w:bCs/>
          <w:color w:val="000000" w:themeColor="text1"/>
          <w:sz w:val="24"/>
        </w:rPr>
        <w:t>不具备竞争性磋商文件规定的资格条件及未按竞争性磋商文件规定的要求提供资格证明文件的；</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3</w:t>
      </w:r>
      <w:r w:rsidRPr="00FE010B">
        <w:rPr>
          <w:rFonts w:hint="eastAsia"/>
          <w:color w:val="000000" w:themeColor="text1"/>
          <w:sz w:val="24"/>
        </w:rPr>
        <w:t>）无法定代表人签字或签字人无法定代表人有效授权的；应加盖投标人公章而未盖章的；</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4</w:t>
      </w:r>
      <w:r w:rsidRPr="00FE010B">
        <w:rPr>
          <w:rFonts w:hint="eastAsia"/>
          <w:color w:val="000000" w:themeColor="text1"/>
          <w:sz w:val="24"/>
        </w:rPr>
        <w:t>）投标有效期不足的；</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5</w:t>
      </w:r>
      <w:r w:rsidRPr="00FE010B">
        <w:rPr>
          <w:rFonts w:hint="eastAsia"/>
          <w:color w:val="000000" w:themeColor="text1"/>
          <w:sz w:val="24"/>
        </w:rPr>
        <w:t>）投标报价不合理明显低于成本的；</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6</w:t>
      </w:r>
      <w:r w:rsidRPr="00FE010B">
        <w:rPr>
          <w:rFonts w:hint="eastAsia"/>
          <w:color w:val="000000" w:themeColor="text1"/>
          <w:sz w:val="24"/>
        </w:rPr>
        <w:t>）重要技术指标和参数不满足竞争性磋商要求的；</w:t>
      </w:r>
    </w:p>
    <w:p w:rsidR="000A4D56" w:rsidRPr="00FE010B" w:rsidRDefault="00CD4AF7">
      <w:pPr>
        <w:tabs>
          <w:tab w:val="left" w:pos="525"/>
          <w:tab w:val="left" w:pos="1050"/>
        </w:tabs>
        <w:spacing w:line="353" w:lineRule="auto"/>
        <w:ind w:left="1" w:firstLineChars="200" w:firstLine="480"/>
        <w:rPr>
          <w:rFonts w:ascii="宋体"/>
          <w:bCs/>
          <w:color w:val="000000" w:themeColor="text1"/>
          <w:sz w:val="24"/>
        </w:rPr>
      </w:pPr>
      <w:r w:rsidRPr="00FE010B">
        <w:rPr>
          <w:rFonts w:hint="eastAsia"/>
          <w:color w:val="000000" w:themeColor="text1"/>
          <w:sz w:val="24"/>
        </w:rPr>
        <w:t>（</w:t>
      </w:r>
      <w:r w:rsidRPr="00FE010B">
        <w:rPr>
          <w:color w:val="000000" w:themeColor="text1"/>
          <w:sz w:val="24"/>
        </w:rPr>
        <w:t>7</w:t>
      </w:r>
      <w:r w:rsidRPr="00FE010B">
        <w:rPr>
          <w:rFonts w:hint="eastAsia"/>
          <w:color w:val="000000" w:themeColor="text1"/>
          <w:sz w:val="24"/>
        </w:rPr>
        <w:t>）</w:t>
      </w:r>
      <w:r w:rsidRPr="00FE010B">
        <w:rPr>
          <w:rFonts w:ascii="宋体" w:hAnsi="宋体" w:hint="eastAsia"/>
          <w:bCs/>
          <w:color w:val="000000" w:themeColor="text1"/>
          <w:sz w:val="24"/>
        </w:rPr>
        <w:t>重要内容或关键字迹模糊不清无法辨认的；</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lastRenderedPageBreak/>
        <w:t>（</w:t>
      </w:r>
      <w:r w:rsidRPr="00FE010B">
        <w:rPr>
          <w:color w:val="000000" w:themeColor="text1"/>
          <w:sz w:val="24"/>
        </w:rPr>
        <w:t>8</w:t>
      </w:r>
      <w:r w:rsidRPr="00FE010B">
        <w:rPr>
          <w:rFonts w:hint="eastAsia"/>
          <w:color w:val="000000" w:themeColor="text1"/>
          <w:sz w:val="24"/>
        </w:rPr>
        <w:t>）未对竞争性磋商文件实质性要求和条件做出响应的；</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9</w:t>
      </w:r>
      <w:r w:rsidRPr="00FE010B">
        <w:rPr>
          <w:rFonts w:hint="eastAsia"/>
          <w:color w:val="000000" w:themeColor="text1"/>
          <w:sz w:val="24"/>
        </w:rPr>
        <w:t>）故意哄抬价格或压价等其它恶意串通投标的；</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10</w:t>
      </w:r>
      <w:r w:rsidRPr="00FE010B">
        <w:rPr>
          <w:rFonts w:hint="eastAsia"/>
          <w:color w:val="000000" w:themeColor="text1"/>
          <w:sz w:val="24"/>
        </w:rPr>
        <w:t>）有损害招标人和用户利益的规定的；</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11</w:t>
      </w:r>
      <w:r w:rsidRPr="00FE010B">
        <w:rPr>
          <w:rFonts w:hint="eastAsia"/>
          <w:color w:val="000000" w:themeColor="text1"/>
          <w:sz w:val="24"/>
        </w:rPr>
        <w:t>）不同投标人的投标文件由同一单位或者个人编制；</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12</w:t>
      </w:r>
      <w:r w:rsidRPr="00FE010B">
        <w:rPr>
          <w:rFonts w:hint="eastAsia"/>
          <w:color w:val="000000" w:themeColor="text1"/>
          <w:sz w:val="24"/>
        </w:rPr>
        <w:t>）不同投标人委托同一单位或者个人办理投标事宜；</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13</w:t>
      </w:r>
      <w:r w:rsidRPr="00FE010B">
        <w:rPr>
          <w:rFonts w:hint="eastAsia"/>
          <w:color w:val="000000" w:themeColor="text1"/>
          <w:sz w:val="24"/>
        </w:rPr>
        <w:t>）不同投标人的投标文件载明的项目管理成员或者联系人员为同一人；</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14</w:t>
      </w:r>
      <w:r w:rsidRPr="00FE010B">
        <w:rPr>
          <w:rFonts w:hint="eastAsia"/>
          <w:color w:val="000000" w:themeColor="text1"/>
          <w:sz w:val="24"/>
        </w:rPr>
        <w:t>）不同投标人的投标文件异常一致或者投标报价呈规律性差异；</w:t>
      </w:r>
    </w:p>
    <w:p w:rsidR="000A4D56" w:rsidRPr="00FE010B" w:rsidRDefault="00CD4AF7">
      <w:pPr>
        <w:spacing w:line="353" w:lineRule="auto"/>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15</w:t>
      </w:r>
      <w:r w:rsidRPr="00FE010B">
        <w:rPr>
          <w:rFonts w:hint="eastAsia"/>
          <w:color w:val="000000" w:themeColor="text1"/>
          <w:sz w:val="24"/>
        </w:rPr>
        <w:t>）不同投标人的投标文件相互混装；</w:t>
      </w:r>
    </w:p>
    <w:p w:rsidR="000A4D56" w:rsidRPr="00FE010B" w:rsidRDefault="00CD4AF7">
      <w:pPr>
        <w:spacing w:line="353" w:lineRule="auto"/>
        <w:ind w:firstLineChars="200" w:firstLine="482"/>
        <w:rPr>
          <w:b/>
          <w:color w:val="000000" w:themeColor="text1"/>
          <w:sz w:val="24"/>
        </w:rPr>
      </w:pPr>
      <w:r w:rsidRPr="00FE010B">
        <w:rPr>
          <w:b/>
          <w:color w:val="000000" w:themeColor="text1"/>
          <w:sz w:val="24"/>
        </w:rPr>
        <w:t xml:space="preserve">4.6. </w:t>
      </w:r>
      <w:r w:rsidRPr="00FE010B">
        <w:rPr>
          <w:rFonts w:hint="eastAsia"/>
          <w:color w:val="000000" w:themeColor="text1"/>
          <w:sz w:val="24"/>
        </w:rPr>
        <w:t>竞争性磋商小组认为有必要时，将要求</w:t>
      </w:r>
      <w:proofErr w:type="gramStart"/>
      <w:r w:rsidRPr="00FE010B">
        <w:rPr>
          <w:rFonts w:hint="eastAsia"/>
          <w:color w:val="000000" w:themeColor="text1"/>
          <w:sz w:val="24"/>
        </w:rPr>
        <w:t>投标人述标或</w:t>
      </w:r>
      <w:proofErr w:type="gramEnd"/>
      <w:r w:rsidRPr="00FE010B">
        <w:rPr>
          <w:rFonts w:hint="eastAsia"/>
          <w:color w:val="000000" w:themeColor="text1"/>
          <w:sz w:val="24"/>
        </w:rPr>
        <w:t>对投标文件中某些内容做出澄清或说明，但不接受投标人主动提出的澄清和说明。</w:t>
      </w:r>
    </w:p>
    <w:p w:rsidR="000A4D56" w:rsidRPr="00FE010B" w:rsidRDefault="00CD4AF7">
      <w:pPr>
        <w:spacing w:line="353" w:lineRule="auto"/>
        <w:ind w:firstLineChars="200" w:firstLine="482"/>
        <w:rPr>
          <w:color w:val="000000" w:themeColor="text1"/>
          <w:sz w:val="24"/>
        </w:rPr>
      </w:pPr>
      <w:r w:rsidRPr="00FE010B">
        <w:rPr>
          <w:b/>
          <w:color w:val="000000" w:themeColor="text1"/>
          <w:sz w:val="24"/>
        </w:rPr>
        <w:t xml:space="preserve">4.7. </w:t>
      </w:r>
      <w:r w:rsidRPr="00FE010B">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FE010B" w:rsidRDefault="000A4D56">
      <w:pPr>
        <w:spacing w:line="360" w:lineRule="auto"/>
        <w:rPr>
          <w:rFonts w:ascii="宋体"/>
          <w:b/>
          <w:color w:val="000000" w:themeColor="text1"/>
          <w:sz w:val="24"/>
        </w:rPr>
      </w:pPr>
    </w:p>
    <w:p w:rsidR="000A4D56" w:rsidRPr="00FE010B" w:rsidRDefault="00CD4AF7">
      <w:pPr>
        <w:pStyle w:val="2"/>
        <w:rPr>
          <w:color w:val="000000" w:themeColor="text1"/>
        </w:rPr>
      </w:pPr>
      <w:bookmarkStart w:id="7" w:name="_Toc40432579"/>
      <w:r w:rsidRPr="00FE010B">
        <w:rPr>
          <w:rFonts w:hint="eastAsia"/>
          <w:color w:val="000000" w:themeColor="text1"/>
        </w:rPr>
        <w:t>五、竞争性磋商方法及评判标准</w:t>
      </w:r>
      <w:bookmarkEnd w:id="7"/>
    </w:p>
    <w:p w:rsidR="00B201B7" w:rsidRPr="00685266" w:rsidRDefault="00B201B7" w:rsidP="00B201B7">
      <w:pPr>
        <w:spacing w:line="353" w:lineRule="auto"/>
        <w:ind w:firstLineChars="196" w:firstLine="472"/>
        <w:rPr>
          <w:color w:val="000000" w:themeColor="text1"/>
          <w:sz w:val="24"/>
        </w:rPr>
      </w:pPr>
      <w:r w:rsidRPr="00685266">
        <w:rPr>
          <w:b/>
          <w:color w:val="000000" w:themeColor="text1"/>
          <w:sz w:val="24"/>
        </w:rPr>
        <w:t>5.1.</w:t>
      </w:r>
      <w:r w:rsidRPr="00685266">
        <w:rPr>
          <w:color w:val="000000" w:themeColor="text1"/>
          <w:sz w:val="24"/>
        </w:rPr>
        <w:t xml:space="preserve"> </w:t>
      </w:r>
      <w:r w:rsidRPr="00685266">
        <w:rPr>
          <w:rFonts w:hint="eastAsia"/>
          <w:color w:val="000000" w:themeColor="text1"/>
          <w:sz w:val="24"/>
        </w:rPr>
        <w:t>竞争性磋商程序及方法</w:t>
      </w:r>
    </w:p>
    <w:p w:rsidR="00B201B7" w:rsidRPr="00685266" w:rsidRDefault="00B201B7" w:rsidP="00B201B7">
      <w:pPr>
        <w:spacing w:line="353"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1</w:t>
      </w:r>
      <w:r w:rsidRPr="00685266">
        <w:rPr>
          <w:rFonts w:hint="eastAsia"/>
          <w:color w:val="000000" w:themeColor="text1"/>
          <w:sz w:val="24"/>
        </w:rPr>
        <w:t>）竞争性磋商程序：资格符合性评审→技术标评审→商务标开标→商务二次报价→确定中标候选人</w:t>
      </w:r>
    </w:p>
    <w:p w:rsidR="00B201B7" w:rsidRPr="00685266" w:rsidRDefault="00B201B7" w:rsidP="00B201B7">
      <w:pPr>
        <w:spacing w:line="353"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2</w:t>
      </w:r>
      <w:r w:rsidRPr="00685266">
        <w:rPr>
          <w:rFonts w:hint="eastAsia"/>
          <w:color w:val="000000" w:themeColor="text1"/>
          <w:sz w:val="24"/>
        </w:rPr>
        <w:t>）本次竞争性磋商采用</w:t>
      </w:r>
      <w:r w:rsidRPr="00685266">
        <w:rPr>
          <w:rFonts w:hint="eastAsia"/>
          <w:b/>
          <w:color w:val="000000" w:themeColor="text1"/>
          <w:sz w:val="24"/>
        </w:rPr>
        <w:t>综合评分法</w:t>
      </w:r>
      <w:r w:rsidRPr="00685266">
        <w:rPr>
          <w:rFonts w:hint="eastAsia"/>
          <w:color w:val="000000" w:themeColor="text1"/>
          <w:sz w:val="24"/>
        </w:rPr>
        <w:t>评判，即在投标文件满足竞争性磋商文件全部实质性要求，</w:t>
      </w:r>
      <w:proofErr w:type="gramStart"/>
      <w:r w:rsidRPr="00685266">
        <w:rPr>
          <w:rFonts w:hint="eastAsia"/>
          <w:color w:val="000000" w:themeColor="text1"/>
          <w:sz w:val="24"/>
        </w:rPr>
        <w:t>且按照</w:t>
      </w:r>
      <w:proofErr w:type="gramEnd"/>
      <w:r w:rsidRPr="00685266">
        <w:rPr>
          <w:rFonts w:hint="eastAsia"/>
          <w:color w:val="000000" w:themeColor="text1"/>
          <w:sz w:val="24"/>
        </w:rPr>
        <w:t>评审因素的量化指标评审得分最高的投标人为排名第一的中标候选人。</w:t>
      </w:r>
    </w:p>
    <w:p w:rsidR="00B201B7" w:rsidRPr="00685266" w:rsidRDefault="00B201B7" w:rsidP="00B201B7">
      <w:pPr>
        <w:spacing w:line="353"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3</w:t>
      </w:r>
      <w:r w:rsidRPr="00685266">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685266" w:rsidRDefault="00B201B7" w:rsidP="00B201B7">
      <w:pPr>
        <w:spacing w:line="360" w:lineRule="auto"/>
        <w:ind w:firstLineChars="200" w:firstLine="482"/>
        <w:rPr>
          <w:b/>
          <w:color w:val="000000" w:themeColor="text1"/>
          <w:sz w:val="24"/>
        </w:rPr>
      </w:pPr>
      <w:r w:rsidRPr="00685266">
        <w:rPr>
          <w:rFonts w:hint="eastAsia"/>
          <w:b/>
          <w:color w:val="000000" w:themeColor="text1"/>
          <w:sz w:val="24"/>
        </w:rPr>
        <w:t>投标人得分</w:t>
      </w:r>
      <w:r w:rsidRPr="00685266">
        <w:rPr>
          <w:b/>
          <w:color w:val="000000" w:themeColor="text1"/>
          <w:sz w:val="24"/>
        </w:rPr>
        <w:t xml:space="preserve"> = </w:t>
      </w:r>
      <w:r w:rsidRPr="00685266">
        <w:rPr>
          <w:rFonts w:hint="eastAsia"/>
          <w:b/>
          <w:color w:val="000000" w:themeColor="text1"/>
          <w:sz w:val="24"/>
        </w:rPr>
        <w:t>∑磋商小组成员评价总得分</w:t>
      </w:r>
      <w:r w:rsidRPr="00685266">
        <w:rPr>
          <w:b/>
          <w:color w:val="000000" w:themeColor="text1"/>
          <w:sz w:val="24"/>
        </w:rPr>
        <w:t>/</w:t>
      </w:r>
      <w:r w:rsidRPr="00685266">
        <w:rPr>
          <w:rFonts w:hint="eastAsia"/>
          <w:b/>
          <w:color w:val="000000" w:themeColor="text1"/>
          <w:sz w:val="24"/>
        </w:rPr>
        <w:t>磋商小组成员人数</w:t>
      </w:r>
      <w:r w:rsidRPr="00685266">
        <w:rPr>
          <w:b/>
          <w:color w:val="000000" w:themeColor="text1"/>
          <w:sz w:val="24"/>
        </w:rPr>
        <w:t xml:space="preserve"> + </w:t>
      </w:r>
      <w:r w:rsidRPr="00685266">
        <w:rPr>
          <w:rFonts w:hint="eastAsia"/>
          <w:b/>
          <w:color w:val="000000" w:themeColor="text1"/>
          <w:sz w:val="24"/>
        </w:rPr>
        <w:t>磋商报价得分</w:t>
      </w:r>
    </w:p>
    <w:p w:rsidR="000A4D56" w:rsidRPr="00FE010B" w:rsidRDefault="00CD4AF7">
      <w:pPr>
        <w:spacing w:line="353" w:lineRule="auto"/>
        <w:ind w:firstLineChars="200" w:firstLine="482"/>
        <w:rPr>
          <w:rFonts w:ascii="宋体"/>
          <w:bCs/>
          <w:color w:val="000000" w:themeColor="text1"/>
          <w:sz w:val="24"/>
        </w:rPr>
      </w:pPr>
      <w:r w:rsidRPr="00FE010B">
        <w:rPr>
          <w:b/>
          <w:color w:val="000000" w:themeColor="text1"/>
          <w:sz w:val="24"/>
        </w:rPr>
        <w:br w:type="page"/>
      </w:r>
      <w:r w:rsidRPr="00FE010B">
        <w:rPr>
          <w:b/>
          <w:color w:val="000000" w:themeColor="text1"/>
          <w:sz w:val="24"/>
        </w:rPr>
        <w:lastRenderedPageBreak/>
        <w:t xml:space="preserve">5.2. </w:t>
      </w:r>
      <w:r w:rsidRPr="00FE010B">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924"/>
        <w:gridCol w:w="1446"/>
        <w:gridCol w:w="5103"/>
      </w:tblGrid>
      <w:tr w:rsidR="003D27A2" w:rsidTr="00AE29D6">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b/>
                <w:color w:val="000000" w:themeColor="text1"/>
              </w:rPr>
            </w:pPr>
            <w:r>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b/>
                <w:color w:val="000000" w:themeColor="text1"/>
              </w:rPr>
            </w:pPr>
            <w:r>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3D27A2" w:rsidRDefault="003D27A2" w:rsidP="00AE29D6">
            <w:pPr>
              <w:ind w:firstLineChars="850" w:firstLine="1792"/>
              <w:rPr>
                <w:b/>
                <w:color w:val="000000" w:themeColor="text1"/>
              </w:rPr>
            </w:pPr>
            <w:r>
              <w:rPr>
                <w:rFonts w:hint="eastAsia"/>
                <w:b/>
                <w:color w:val="000000" w:themeColor="text1"/>
              </w:rPr>
              <w:t>评</w:t>
            </w:r>
            <w:r>
              <w:rPr>
                <w:b/>
                <w:color w:val="000000" w:themeColor="text1"/>
              </w:rPr>
              <w:t xml:space="preserve">   </w:t>
            </w:r>
            <w:r>
              <w:rPr>
                <w:rFonts w:hint="eastAsia"/>
                <w:b/>
                <w:color w:val="000000" w:themeColor="text1"/>
              </w:rPr>
              <w:t>分</w:t>
            </w:r>
            <w:r>
              <w:rPr>
                <w:b/>
                <w:color w:val="000000" w:themeColor="text1"/>
              </w:rPr>
              <w:t xml:space="preserve">   </w:t>
            </w:r>
            <w:r>
              <w:rPr>
                <w:rFonts w:hint="eastAsia"/>
                <w:b/>
                <w:color w:val="000000" w:themeColor="text1"/>
              </w:rPr>
              <w:t>细</w:t>
            </w:r>
            <w:r>
              <w:rPr>
                <w:b/>
                <w:color w:val="000000" w:themeColor="text1"/>
              </w:rPr>
              <w:t xml:space="preserve">   </w:t>
            </w:r>
            <w:r>
              <w:rPr>
                <w:rFonts w:hint="eastAsia"/>
                <w:b/>
                <w:color w:val="000000" w:themeColor="text1"/>
              </w:rPr>
              <w:t>则</w:t>
            </w:r>
          </w:p>
        </w:tc>
      </w:tr>
      <w:tr w:rsidR="003D27A2" w:rsidTr="00AE29D6">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磋商报价</w:t>
            </w:r>
          </w:p>
        </w:tc>
        <w:tc>
          <w:tcPr>
            <w:tcW w:w="924"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3</w:t>
            </w:r>
            <w:r>
              <w:rPr>
                <w:color w:val="000000" w:themeColor="text1"/>
              </w:rPr>
              <w:t>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3D27A2" w:rsidRDefault="003D27A2" w:rsidP="00AE29D6">
            <w:pPr>
              <w:ind w:leftChars="-1" w:left="-2" w:firstLineChars="200" w:firstLine="420"/>
              <w:rPr>
                <w:color w:val="000000" w:themeColor="text1"/>
              </w:rPr>
            </w:pPr>
            <w:r>
              <w:rPr>
                <w:rFonts w:hint="eastAsia"/>
                <w:color w:val="000000" w:themeColor="text1"/>
              </w:rPr>
              <w:t>满足磋商文件要求且最后报价最低的投标人的价格为磋商基准价，其价格分为满分。其他投标人的价格分按下列公式计算：</w:t>
            </w:r>
          </w:p>
          <w:p w:rsidR="003D27A2" w:rsidRDefault="003D27A2" w:rsidP="00AE29D6">
            <w:pPr>
              <w:ind w:leftChars="-1" w:left="-2" w:firstLineChars="200" w:firstLine="420"/>
              <w:rPr>
                <w:color w:val="000000" w:themeColor="text1"/>
              </w:rPr>
            </w:pPr>
            <w:r>
              <w:rPr>
                <w:rFonts w:hint="eastAsia"/>
                <w:color w:val="000000" w:themeColor="text1"/>
              </w:rPr>
              <w:t>磋商报价得分＝（磋商基准价</w:t>
            </w:r>
            <w:r>
              <w:rPr>
                <w:color w:val="000000" w:themeColor="text1"/>
              </w:rPr>
              <w:t>/</w:t>
            </w:r>
            <w:r>
              <w:rPr>
                <w:rFonts w:hint="eastAsia"/>
                <w:color w:val="000000" w:themeColor="text1"/>
              </w:rPr>
              <w:t>最后磋商报价）</w:t>
            </w:r>
            <w:r>
              <w:rPr>
                <w:color w:val="000000" w:themeColor="text1"/>
              </w:rPr>
              <w:t>×</w:t>
            </w:r>
            <w:r>
              <w:rPr>
                <w:rFonts w:hint="eastAsia"/>
                <w:color w:val="000000" w:themeColor="text1"/>
              </w:rPr>
              <w:t>3</w:t>
            </w:r>
            <w:r>
              <w:rPr>
                <w:color w:val="000000" w:themeColor="text1"/>
              </w:rPr>
              <w:t>0</w:t>
            </w:r>
          </w:p>
        </w:tc>
      </w:tr>
      <w:tr w:rsidR="003D27A2" w:rsidTr="00AE29D6">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52</w:t>
            </w:r>
          </w:p>
        </w:tc>
        <w:tc>
          <w:tcPr>
            <w:tcW w:w="1446"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技术要求</w:t>
            </w:r>
          </w:p>
          <w:p w:rsidR="003D27A2" w:rsidRDefault="003D27A2" w:rsidP="00AE29D6">
            <w:pPr>
              <w:jc w:val="center"/>
              <w:rPr>
                <w:color w:val="000000" w:themeColor="text1"/>
              </w:rPr>
            </w:pPr>
            <w:r>
              <w:rPr>
                <w:rFonts w:hint="eastAsia"/>
                <w:color w:val="000000" w:themeColor="text1"/>
              </w:rPr>
              <w:t>43</w:t>
            </w:r>
          </w:p>
        </w:tc>
        <w:tc>
          <w:tcPr>
            <w:tcW w:w="5103"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ind w:firstLineChars="200" w:firstLine="420"/>
              <w:rPr>
                <w:color w:val="000000" w:themeColor="text1"/>
                <w:szCs w:val="21"/>
              </w:rPr>
            </w:pPr>
            <w:r>
              <w:rPr>
                <w:rFonts w:hint="eastAsia"/>
                <w:color w:val="000000" w:themeColor="text1"/>
                <w:szCs w:val="21"/>
              </w:rPr>
              <w:t>完全满足磋商文件技术指标要求得基准分</w:t>
            </w:r>
            <w:r>
              <w:rPr>
                <w:rFonts w:hint="eastAsia"/>
                <w:color w:val="000000" w:themeColor="text1"/>
                <w:szCs w:val="21"/>
              </w:rPr>
              <w:t>30</w:t>
            </w:r>
            <w:r>
              <w:rPr>
                <w:rFonts w:hint="eastAsia"/>
                <w:color w:val="000000" w:themeColor="text1"/>
                <w:szCs w:val="21"/>
              </w:rPr>
              <w:t>分；有实质性正偏离每项加</w:t>
            </w:r>
            <w:r>
              <w:rPr>
                <w:color w:val="000000" w:themeColor="text1"/>
                <w:szCs w:val="21"/>
              </w:rPr>
              <w:t>1-2</w:t>
            </w:r>
            <w:r>
              <w:rPr>
                <w:rFonts w:hint="eastAsia"/>
                <w:color w:val="000000" w:themeColor="text1"/>
                <w:szCs w:val="21"/>
              </w:rPr>
              <w:t>分，最多加</w:t>
            </w:r>
            <w:r>
              <w:rPr>
                <w:rFonts w:hint="eastAsia"/>
                <w:color w:val="000000" w:themeColor="text1"/>
                <w:szCs w:val="21"/>
              </w:rPr>
              <w:t>13</w:t>
            </w:r>
            <w:r>
              <w:rPr>
                <w:rFonts w:hint="eastAsia"/>
                <w:color w:val="000000" w:themeColor="text1"/>
                <w:szCs w:val="21"/>
              </w:rPr>
              <w:t>分；有实质性负偏离每项减</w:t>
            </w:r>
            <w:r>
              <w:rPr>
                <w:color w:val="000000" w:themeColor="text1"/>
                <w:szCs w:val="21"/>
              </w:rPr>
              <w:t>1-2</w:t>
            </w:r>
            <w:r>
              <w:rPr>
                <w:rFonts w:hint="eastAsia"/>
                <w:color w:val="000000" w:themeColor="text1"/>
                <w:szCs w:val="21"/>
              </w:rPr>
              <w:t>分，减完为止。</w:t>
            </w:r>
          </w:p>
        </w:tc>
      </w:tr>
      <w:tr w:rsidR="003D27A2" w:rsidTr="00AE29D6">
        <w:trPr>
          <w:trHeight w:val="20"/>
        </w:trPr>
        <w:tc>
          <w:tcPr>
            <w:tcW w:w="1240" w:type="dxa"/>
            <w:vMerge/>
            <w:tcBorders>
              <w:top w:val="single" w:sz="4" w:space="0" w:color="auto"/>
              <w:left w:val="single" w:sz="4" w:space="0" w:color="auto"/>
              <w:bottom w:val="single" w:sz="4" w:space="0" w:color="auto"/>
              <w:right w:val="single" w:sz="4" w:space="0" w:color="auto"/>
            </w:tcBorders>
            <w:vAlign w:val="center"/>
          </w:tcPr>
          <w:p w:rsidR="003D27A2" w:rsidRDefault="003D27A2" w:rsidP="00AE29D6">
            <w:pPr>
              <w:widowControl/>
              <w:jc w:val="left"/>
              <w:rPr>
                <w:color w:val="000000" w:themeColor="text1"/>
              </w:rPr>
            </w:pPr>
          </w:p>
        </w:tc>
        <w:tc>
          <w:tcPr>
            <w:tcW w:w="924" w:type="dxa"/>
            <w:vMerge/>
            <w:tcBorders>
              <w:top w:val="single" w:sz="4" w:space="0" w:color="auto"/>
              <w:left w:val="single" w:sz="4" w:space="0" w:color="auto"/>
              <w:bottom w:val="single" w:sz="4" w:space="0" w:color="auto"/>
              <w:right w:val="single" w:sz="4" w:space="0" w:color="auto"/>
            </w:tcBorders>
            <w:vAlign w:val="center"/>
          </w:tcPr>
          <w:p w:rsidR="003D27A2" w:rsidRDefault="003D27A2" w:rsidP="00AE29D6">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性能及品质</w:t>
            </w:r>
          </w:p>
          <w:p w:rsidR="003D27A2" w:rsidRDefault="003D27A2" w:rsidP="00AE29D6">
            <w:pPr>
              <w:jc w:val="center"/>
              <w:rPr>
                <w:color w:val="000000" w:themeColor="text1"/>
              </w:rPr>
            </w:pPr>
            <w:r>
              <w:rPr>
                <w:rFonts w:hint="eastAsia"/>
                <w:color w:val="000000" w:themeColor="text1"/>
              </w:rPr>
              <w:t>9</w:t>
            </w:r>
          </w:p>
        </w:tc>
        <w:tc>
          <w:tcPr>
            <w:tcW w:w="5103"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ind w:firstLineChars="200" w:firstLine="420"/>
              <w:rPr>
                <w:color w:val="000000" w:themeColor="text1"/>
                <w:szCs w:val="21"/>
              </w:rPr>
            </w:pPr>
            <w:r>
              <w:rPr>
                <w:rFonts w:hint="eastAsia"/>
                <w:color w:val="000000" w:themeColor="text1"/>
                <w:szCs w:val="21"/>
              </w:rPr>
              <w:t>对投标产品的品牌、系列、档次、产地、行业（或高校）占有率、影响力以及产品的先进性、可靠性、稳定性等方面进行综合评价，评价好得</w:t>
            </w:r>
            <w:r>
              <w:rPr>
                <w:rFonts w:hint="eastAsia"/>
                <w:color w:val="000000" w:themeColor="text1"/>
                <w:szCs w:val="21"/>
              </w:rPr>
              <w:t>7</w:t>
            </w:r>
            <w:r>
              <w:rPr>
                <w:color w:val="000000" w:themeColor="text1"/>
                <w:szCs w:val="21"/>
              </w:rPr>
              <w:t>~</w:t>
            </w:r>
            <w:r>
              <w:rPr>
                <w:rFonts w:hint="eastAsia"/>
                <w:color w:val="000000" w:themeColor="text1"/>
                <w:szCs w:val="21"/>
              </w:rPr>
              <w:t>9</w:t>
            </w:r>
            <w:r>
              <w:rPr>
                <w:rFonts w:hint="eastAsia"/>
                <w:color w:val="000000" w:themeColor="text1"/>
                <w:szCs w:val="21"/>
              </w:rPr>
              <w:t>分；评价较好得</w:t>
            </w:r>
            <w:r>
              <w:rPr>
                <w:rFonts w:hint="eastAsia"/>
                <w:color w:val="000000" w:themeColor="text1"/>
                <w:szCs w:val="21"/>
              </w:rPr>
              <w:t>4</w:t>
            </w:r>
            <w:r>
              <w:rPr>
                <w:color w:val="000000" w:themeColor="text1"/>
                <w:szCs w:val="21"/>
              </w:rPr>
              <w:t>~</w:t>
            </w:r>
            <w:r>
              <w:rPr>
                <w:rFonts w:hint="eastAsia"/>
                <w:color w:val="000000" w:themeColor="text1"/>
                <w:szCs w:val="21"/>
              </w:rPr>
              <w:t>6</w:t>
            </w:r>
            <w:r>
              <w:rPr>
                <w:rFonts w:hint="eastAsia"/>
                <w:color w:val="000000" w:themeColor="text1"/>
                <w:szCs w:val="21"/>
              </w:rPr>
              <w:t>分；评价一般得</w:t>
            </w:r>
            <w:r>
              <w:rPr>
                <w:rFonts w:hint="eastAsia"/>
                <w:color w:val="000000" w:themeColor="text1"/>
                <w:szCs w:val="21"/>
              </w:rPr>
              <w:t>1</w:t>
            </w:r>
            <w:r>
              <w:rPr>
                <w:color w:val="000000" w:themeColor="text1"/>
                <w:szCs w:val="21"/>
              </w:rPr>
              <w:t>~</w:t>
            </w:r>
            <w:r>
              <w:rPr>
                <w:rFonts w:hint="eastAsia"/>
                <w:color w:val="000000" w:themeColor="text1"/>
                <w:szCs w:val="21"/>
              </w:rPr>
              <w:t>3</w:t>
            </w:r>
            <w:r>
              <w:rPr>
                <w:rFonts w:hint="eastAsia"/>
                <w:color w:val="000000" w:themeColor="text1"/>
                <w:szCs w:val="21"/>
              </w:rPr>
              <w:t>分。</w:t>
            </w:r>
          </w:p>
        </w:tc>
      </w:tr>
      <w:tr w:rsidR="003D27A2" w:rsidTr="00AE29D6">
        <w:trPr>
          <w:trHeight w:val="802"/>
        </w:trPr>
        <w:tc>
          <w:tcPr>
            <w:tcW w:w="1240" w:type="dxa"/>
            <w:vMerge w:val="restart"/>
            <w:tcBorders>
              <w:top w:val="single" w:sz="4" w:space="0" w:color="auto"/>
              <w:left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3D27A2" w:rsidRDefault="003D27A2" w:rsidP="00AE29D6">
            <w:pPr>
              <w:jc w:val="center"/>
              <w:rPr>
                <w:color w:val="000000" w:themeColor="text1"/>
              </w:rPr>
            </w:pPr>
            <w:r>
              <w:rPr>
                <w:color w:val="000000" w:themeColor="text1"/>
              </w:rPr>
              <w:t>11</w:t>
            </w:r>
          </w:p>
        </w:tc>
        <w:tc>
          <w:tcPr>
            <w:tcW w:w="1446"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保修期</w:t>
            </w:r>
          </w:p>
          <w:p w:rsidR="003D27A2" w:rsidRDefault="003D27A2" w:rsidP="00AE29D6">
            <w:pPr>
              <w:jc w:val="center"/>
              <w:rPr>
                <w:color w:val="000000" w:themeColor="text1"/>
              </w:rPr>
            </w:pPr>
            <w:r>
              <w:rPr>
                <w:rFonts w:hint="eastAsia"/>
                <w:color w:val="000000" w:themeColor="text1"/>
              </w:rPr>
              <w:t>4</w:t>
            </w:r>
          </w:p>
        </w:tc>
        <w:tc>
          <w:tcPr>
            <w:tcW w:w="5103"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ind w:firstLineChars="200" w:firstLine="420"/>
              <w:rPr>
                <w:color w:val="000000" w:themeColor="text1"/>
                <w:szCs w:val="21"/>
              </w:rPr>
            </w:pPr>
            <w:r>
              <w:rPr>
                <w:rFonts w:hint="eastAsia"/>
                <w:color w:val="000000" w:themeColor="text1"/>
                <w:szCs w:val="21"/>
              </w:rPr>
              <w:t>满足磋商文件要求得</w:t>
            </w:r>
            <w:r>
              <w:rPr>
                <w:rFonts w:hint="eastAsia"/>
                <w:color w:val="000000" w:themeColor="text1"/>
                <w:szCs w:val="21"/>
              </w:rPr>
              <w:t>2</w:t>
            </w:r>
            <w:r>
              <w:rPr>
                <w:rFonts w:hint="eastAsia"/>
                <w:color w:val="000000" w:themeColor="text1"/>
                <w:szCs w:val="21"/>
              </w:rPr>
              <w:t>分；每延长一年加</w:t>
            </w:r>
            <w:r>
              <w:rPr>
                <w:color w:val="000000" w:themeColor="text1"/>
                <w:szCs w:val="21"/>
              </w:rPr>
              <w:t>1</w:t>
            </w:r>
            <w:r>
              <w:rPr>
                <w:rFonts w:hint="eastAsia"/>
                <w:color w:val="000000" w:themeColor="text1"/>
                <w:szCs w:val="21"/>
              </w:rPr>
              <w:t>分，最多加</w:t>
            </w:r>
            <w:r>
              <w:rPr>
                <w:color w:val="000000" w:themeColor="text1"/>
                <w:szCs w:val="21"/>
              </w:rPr>
              <w:t>2</w:t>
            </w:r>
            <w:r>
              <w:rPr>
                <w:rFonts w:hint="eastAsia"/>
                <w:color w:val="000000" w:themeColor="text1"/>
                <w:szCs w:val="21"/>
              </w:rPr>
              <w:t>分。</w:t>
            </w:r>
          </w:p>
        </w:tc>
      </w:tr>
      <w:tr w:rsidR="003D27A2" w:rsidTr="00AE29D6">
        <w:trPr>
          <w:trHeight w:val="20"/>
        </w:trPr>
        <w:tc>
          <w:tcPr>
            <w:tcW w:w="1240" w:type="dxa"/>
            <w:vMerge/>
            <w:tcBorders>
              <w:left w:val="single" w:sz="4" w:space="0" w:color="auto"/>
              <w:right w:val="single" w:sz="4" w:space="0" w:color="auto"/>
            </w:tcBorders>
            <w:vAlign w:val="center"/>
          </w:tcPr>
          <w:p w:rsidR="003D27A2" w:rsidRDefault="003D27A2" w:rsidP="00AE29D6">
            <w:pPr>
              <w:widowControl/>
              <w:jc w:val="left"/>
              <w:rPr>
                <w:color w:val="000000" w:themeColor="text1"/>
              </w:rPr>
            </w:pPr>
          </w:p>
        </w:tc>
        <w:tc>
          <w:tcPr>
            <w:tcW w:w="924" w:type="dxa"/>
            <w:vMerge/>
            <w:tcBorders>
              <w:left w:val="single" w:sz="4" w:space="0" w:color="auto"/>
              <w:right w:val="single" w:sz="4" w:space="0" w:color="auto"/>
            </w:tcBorders>
            <w:vAlign w:val="center"/>
          </w:tcPr>
          <w:p w:rsidR="003D27A2" w:rsidRDefault="003D27A2" w:rsidP="00AE29D6">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服务承诺</w:t>
            </w:r>
          </w:p>
          <w:p w:rsidR="003D27A2" w:rsidRDefault="003D27A2" w:rsidP="00AE29D6">
            <w:pPr>
              <w:jc w:val="center"/>
              <w:rPr>
                <w:color w:val="000000" w:themeColor="text1"/>
              </w:rPr>
            </w:pPr>
            <w:r>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ind w:firstLineChars="200" w:firstLine="420"/>
              <w:rPr>
                <w:color w:val="000000" w:themeColor="text1"/>
              </w:rPr>
            </w:pPr>
            <w:r>
              <w:rPr>
                <w:rFonts w:hint="eastAsia"/>
                <w:color w:val="000000" w:themeColor="text1"/>
                <w:szCs w:val="21"/>
              </w:rPr>
              <w:t>根据产品故障报修的响应时间、处理速度、定期巡检以及技术支持、软件升级、技术培训等服务</w:t>
            </w:r>
            <w:r>
              <w:rPr>
                <w:rFonts w:hint="eastAsia"/>
                <w:color w:val="000000" w:themeColor="text1"/>
              </w:rPr>
              <w:t>承诺评分。</w:t>
            </w:r>
          </w:p>
        </w:tc>
      </w:tr>
      <w:tr w:rsidR="003D27A2" w:rsidTr="00AE29D6">
        <w:trPr>
          <w:trHeight w:val="783"/>
        </w:trPr>
        <w:tc>
          <w:tcPr>
            <w:tcW w:w="1240" w:type="dxa"/>
            <w:vMerge/>
            <w:tcBorders>
              <w:left w:val="single" w:sz="4" w:space="0" w:color="auto"/>
              <w:right w:val="single" w:sz="4" w:space="0" w:color="auto"/>
            </w:tcBorders>
            <w:vAlign w:val="center"/>
          </w:tcPr>
          <w:p w:rsidR="003D27A2" w:rsidRDefault="003D27A2" w:rsidP="00AE29D6">
            <w:pPr>
              <w:widowControl/>
              <w:jc w:val="left"/>
              <w:rPr>
                <w:color w:val="000000" w:themeColor="text1"/>
              </w:rPr>
            </w:pPr>
          </w:p>
        </w:tc>
        <w:tc>
          <w:tcPr>
            <w:tcW w:w="924" w:type="dxa"/>
            <w:vMerge/>
            <w:tcBorders>
              <w:left w:val="single" w:sz="4" w:space="0" w:color="auto"/>
              <w:right w:val="single" w:sz="4" w:space="0" w:color="auto"/>
            </w:tcBorders>
            <w:vAlign w:val="center"/>
          </w:tcPr>
          <w:p w:rsidR="003D27A2" w:rsidRDefault="003D27A2" w:rsidP="00AE29D6">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收费情况</w:t>
            </w:r>
          </w:p>
          <w:p w:rsidR="003D27A2" w:rsidRDefault="003D27A2" w:rsidP="00AE29D6">
            <w:pPr>
              <w:jc w:val="center"/>
              <w:rPr>
                <w:color w:val="000000" w:themeColor="text1"/>
              </w:rPr>
            </w:pPr>
            <w:r>
              <w:rPr>
                <w:rFonts w:hint="eastAsia"/>
                <w:color w:val="000000" w:themeColor="text1"/>
              </w:rPr>
              <w:t>2</w:t>
            </w:r>
          </w:p>
        </w:tc>
        <w:tc>
          <w:tcPr>
            <w:tcW w:w="5103"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ind w:firstLineChars="200" w:firstLine="420"/>
              <w:rPr>
                <w:color w:val="000000" w:themeColor="text1"/>
                <w:szCs w:val="21"/>
              </w:rPr>
            </w:pPr>
            <w:r>
              <w:rPr>
                <w:rFonts w:hint="eastAsia"/>
                <w:color w:val="000000" w:themeColor="text1"/>
                <w:szCs w:val="21"/>
              </w:rPr>
              <w:t>根据保修期结束后维修价格、配件及耗材价格等服务收费以及提供的优惠情况评分</w:t>
            </w:r>
            <w:r>
              <w:rPr>
                <w:rFonts w:hint="eastAsia"/>
                <w:color w:val="000000" w:themeColor="text1"/>
              </w:rPr>
              <w:t>。</w:t>
            </w:r>
          </w:p>
        </w:tc>
      </w:tr>
      <w:tr w:rsidR="003D27A2" w:rsidTr="00AE29D6">
        <w:trPr>
          <w:trHeight w:val="783"/>
        </w:trPr>
        <w:tc>
          <w:tcPr>
            <w:tcW w:w="1240" w:type="dxa"/>
            <w:vMerge/>
            <w:tcBorders>
              <w:left w:val="single" w:sz="4" w:space="0" w:color="auto"/>
              <w:bottom w:val="single" w:sz="4" w:space="0" w:color="auto"/>
              <w:right w:val="single" w:sz="4" w:space="0" w:color="auto"/>
            </w:tcBorders>
            <w:vAlign w:val="center"/>
          </w:tcPr>
          <w:p w:rsidR="003D27A2" w:rsidRDefault="003D27A2" w:rsidP="00AE29D6">
            <w:pPr>
              <w:widowControl/>
              <w:jc w:val="left"/>
              <w:rPr>
                <w:color w:val="000000" w:themeColor="text1"/>
              </w:rPr>
            </w:pPr>
          </w:p>
        </w:tc>
        <w:tc>
          <w:tcPr>
            <w:tcW w:w="924" w:type="dxa"/>
            <w:vMerge/>
            <w:tcBorders>
              <w:left w:val="single" w:sz="4" w:space="0" w:color="auto"/>
              <w:bottom w:val="single" w:sz="4" w:space="0" w:color="auto"/>
              <w:right w:val="single" w:sz="4" w:space="0" w:color="auto"/>
            </w:tcBorders>
            <w:vAlign w:val="center"/>
          </w:tcPr>
          <w:p w:rsidR="003D27A2" w:rsidRDefault="003D27A2" w:rsidP="00AE29D6">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用户评价</w:t>
            </w:r>
          </w:p>
          <w:p w:rsidR="003D27A2" w:rsidRDefault="003D27A2" w:rsidP="00AE29D6">
            <w:pPr>
              <w:jc w:val="center"/>
              <w:rPr>
                <w:color w:val="000000" w:themeColor="text1"/>
              </w:rPr>
            </w:pPr>
            <w:r>
              <w:rPr>
                <w:rFonts w:hint="eastAsia"/>
                <w:color w:val="000000" w:themeColor="text1"/>
              </w:rPr>
              <w:t>2</w:t>
            </w:r>
          </w:p>
        </w:tc>
        <w:tc>
          <w:tcPr>
            <w:tcW w:w="5103"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ind w:firstLineChars="200" w:firstLine="420"/>
              <w:rPr>
                <w:color w:val="000000" w:themeColor="text1"/>
                <w:szCs w:val="21"/>
              </w:rPr>
            </w:pPr>
            <w:r>
              <w:rPr>
                <w:color w:val="000000" w:themeColor="text1"/>
                <w:szCs w:val="21"/>
              </w:rPr>
              <w:t>评价较好</w:t>
            </w:r>
            <w:r>
              <w:rPr>
                <w:rFonts w:hint="eastAsia"/>
                <w:color w:val="000000" w:themeColor="text1"/>
                <w:szCs w:val="21"/>
              </w:rPr>
              <w:t>2</w:t>
            </w:r>
            <w:r>
              <w:rPr>
                <w:color w:val="000000" w:themeColor="text1"/>
                <w:szCs w:val="21"/>
              </w:rPr>
              <w:t>分；评价一般</w:t>
            </w:r>
            <w:r>
              <w:rPr>
                <w:rFonts w:hint="eastAsia"/>
                <w:color w:val="000000" w:themeColor="text1"/>
                <w:szCs w:val="21"/>
              </w:rPr>
              <w:t>1</w:t>
            </w:r>
            <w:r>
              <w:rPr>
                <w:color w:val="000000" w:themeColor="text1"/>
                <w:szCs w:val="21"/>
              </w:rPr>
              <w:t>分；没有为学校用户做过服务或服务时间较短，暂时无法评价得</w:t>
            </w:r>
            <w:r>
              <w:rPr>
                <w:rFonts w:hint="eastAsia"/>
                <w:color w:val="000000" w:themeColor="text1"/>
                <w:szCs w:val="21"/>
              </w:rPr>
              <w:t>1</w:t>
            </w:r>
            <w:r>
              <w:rPr>
                <w:color w:val="000000" w:themeColor="text1"/>
                <w:szCs w:val="21"/>
              </w:rPr>
              <w:t>分</w:t>
            </w:r>
            <w:r>
              <w:rPr>
                <w:rFonts w:hint="eastAsia"/>
                <w:color w:val="000000" w:themeColor="text1"/>
                <w:szCs w:val="21"/>
              </w:rPr>
              <w:t>。</w:t>
            </w:r>
          </w:p>
        </w:tc>
      </w:tr>
      <w:tr w:rsidR="003D27A2" w:rsidTr="00AE29D6">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color w:val="000000" w:themeColor="text1"/>
              </w:rPr>
              <w:t>5</w:t>
            </w:r>
          </w:p>
        </w:tc>
        <w:tc>
          <w:tcPr>
            <w:tcW w:w="1446"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业绩</w:t>
            </w:r>
          </w:p>
        </w:tc>
        <w:tc>
          <w:tcPr>
            <w:tcW w:w="5103" w:type="dxa"/>
            <w:tcBorders>
              <w:top w:val="single" w:sz="4" w:space="0" w:color="auto"/>
              <w:left w:val="single" w:sz="4" w:space="0" w:color="auto"/>
              <w:bottom w:val="single" w:sz="4" w:space="0" w:color="auto"/>
              <w:right w:val="single" w:sz="4" w:space="0" w:color="auto"/>
            </w:tcBorders>
            <w:vAlign w:val="center"/>
          </w:tcPr>
          <w:p w:rsidR="003D27A2" w:rsidRDefault="003D27A2" w:rsidP="00BE13BD">
            <w:pPr>
              <w:ind w:firstLineChars="200" w:firstLine="420"/>
              <w:rPr>
                <w:color w:val="000000" w:themeColor="text1"/>
              </w:rPr>
            </w:pPr>
            <w:r>
              <w:rPr>
                <w:rFonts w:hint="eastAsia"/>
                <w:color w:val="000000" w:themeColor="text1"/>
                <w:szCs w:val="21"/>
              </w:rPr>
              <w:t>根据投标人</w:t>
            </w:r>
            <w:r w:rsidR="00BE13BD">
              <w:rPr>
                <w:rFonts w:hint="eastAsia"/>
                <w:color w:val="000000" w:themeColor="text1"/>
                <w:szCs w:val="21"/>
              </w:rPr>
              <w:t>2017</w:t>
            </w:r>
            <w:r w:rsidR="00BE13BD">
              <w:rPr>
                <w:rFonts w:hint="eastAsia"/>
                <w:color w:val="000000" w:themeColor="text1"/>
                <w:szCs w:val="21"/>
              </w:rPr>
              <w:t>年</w:t>
            </w:r>
            <w:r w:rsidR="00BE13BD">
              <w:rPr>
                <w:rFonts w:hint="eastAsia"/>
                <w:color w:val="000000" w:themeColor="text1"/>
                <w:szCs w:val="21"/>
              </w:rPr>
              <w:t>1</w:t>
            </w:r>
            <w:r w:rsidR="00BE13BD">
              <w:rPr>
                <w:rFonts w:hint="eastAsia"/>
                <w:color w:val="000000" w:themeColor="text1"/>
                <w:szCs w:val="21"/>
              </w:rPr>
              <w:t>月</w:t>
            </w:r>
            <w:r>
              <w:rPr>
                <w:rFonts w:hint="eastAsia"/>
                <w:color w:val="000000" w:themeColor="text1"/>
                <w:szCs w:val="21"/>
              </w:rPr>
              <w:t>以来与本次投标产品相似的同类产品销售情况评分（以提供的销售合同复印件为准，合同中不得隐去任何内容，否则无效，每份</w:t>
            </w:r>
            <w:r>
              <w:rPr>
                <w:color w:val="000000" w:themeColor="text1"/>
                <w:szCs w:val="21"/>
              </w:rPr>
              <w:t>1</w:t>
            </w:r>
            <w:r>
              <w:rPr>
                <w:rFonts w:hint="eastAsia"/>
                <w:color w:val="000000" w:themeColor="text1"/>
                <w:szCs w:val="21"/>
              </w:rPr>
              <w:t>分；同一买方的多份合同仅算一份业绩，得</w:t>
            </w:r>
            <w:r>
              <w:rPr>
                <w:color w:val="000000" w:themeColor="text1"/>
                <w:szCs w:val="21"/>
              </w:rPr>
              <w:t>1</w:t>
            </w:r>
            <w:r>
              <w:rPr>
                <w:rFonts w:hint="eastAsia"/>
                <w:color w:val="000000" w:themeColor="text1"/>
                <w:szCs w:val="21"/>
              </w:rPr>
              <w:t>分；最多得</w:t>
            </w:r>
            <w:r>
              <w:rPr>
                <w:color w:val="000000" w:themeColor="text1"/>
                <w:szCs w:val="21"/>
              </w:rPr>
              <w:t>5</w:t>
            </w:r>
            <w:r>
              <w:rPr>
                <w:rFonts w:hint="eastAsia"/>
                <w:color w:val="000000" w:themeColor="text1"/>
                <w:szCs w:val="21"/>
              </w:rPr>
              <w:t>分）。</w:t>
            </w:r>
          </w:p>
        </w:tc>
      </w:tr>
      <w:tr w:rsidR="003D27A2" w:rsidTr="00AE29D6">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2</w:t>
            </w:r>
          </w:p>
        </w:tc>
        <w:tc>
          <w:tcPr>
            <w:tcW w:w="1446"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投标文件</w:t>
            </w:r>
          </w:p>
        </w:tc>
        <w:tc>
          <w:tcPr>
            <w:tcW w:w="5103"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ind w:firstLineChars="200" w:firstLine="420"/>
              <w:rPr>
                <w:color w:val="000000" w:themeColor="text1"/>
                <w:szCs w:val="21"/>
              </w:rPr>
            </w:pPr>
            <w:r>
              <w:rPr>
                <w:rFonts w:hint="eastAsia"/>
                <w:color w:val="000000" w:themeColor="text1"/>
                <w:szCs w:val="21"/>
              </w:rPr>
              <w:t>根据投标文件对磋商文件的响应情况、表述清晰程度、规范性等评分</w:t>
            </w:r>
            <w:r>
              <w:rPr>
                <w:rFonts w:hint="eastAsia"/>
                <w:color w:val="000000" w:themeColor="text1"/>
              </w:rPr>
              <w:t>，满分</w:t>
            </w:r>
            <w:r>
              <w:rPr>
                <w:rFonts w:hint="eastAsia"/>
                <w:color w:val="000000" w:themeColor="text1"/>
              </w:rPr>
              <w:t>2</w:t>
            </w:r>
            <w:r>
              <w:rPr>
                <w:rFonts w:hint="eastAsia"/>
                <w:color w:val="000000" w:themeColor="text1"/>
              </w:rPr>
              <w:t>分。</w:t>
            </w:r>
          </w:p>
        </w:tc>
      </w:tr>
      <w:tr w:rsidR="003D27A2" w:rsidTr="00AE29D6">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color w:val="000000" w:themeColor="text1"/>
              </w:rPr>
            </w:pPr>
            <w:r>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3D27A2" w:rsidRDefault="003D27A2" w:rsidP="00AE29D6">
            <w:pPr>
              <w:jc w:val="center"/>
              <w:rPr>
                <w:b/>
                <w:color w:val="000000" w:themeColor="text1"/>
              </w:rPr>
            </w:pPr>
            <w:r>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3D27A2" w:rsidRDefault="003D27A2" w:rsidP="00AE29D6">
            <w:pPr>
              <w:tabs>
                <w:tab w:val="left" w:pos="945"/>
              </w:tabs>
              <w:ind w:firstLineChars="200" w:firstLine="420"/>
              <w:rPr>
                <w:color w:val="000000" w:themeColor="text1"/>
                <w:szCs w:val="21"/>
              </w:rPr>
            </w:pPr>
            <w:r>
              <w:rPr>
                <w:rFonts w:hint="eastAsia"/>
                <w:color w:val="000000" w:themeColor="text1"/>
                <w:szCs w:val="21"/>
              </w:rPr>
              <w:t>投标人最后得分保留两位小数</w:t>
            </w:r>
          </w:p>
        </w:tc>
      </w:tr>
    </w:tbl>
    <w:p w:rsidR="001610DE" w:rsidRDefault="001610DE" w:rsidP="001610DE">
      <w:pPr>
        <w:spacing w:line="353" w:lineRule="auto"/>
        <w:rPr>
          <w:b/>
          <w:color w:val="000000" w:themeColor="text1"/>
          <w:sz w:val="24"/>
        </w:rPr>
      </w:pPr>
      <w:r w:rsidRPr="00C9534E">
        <w:rPr>
          <w:rFonts w:hint="eastAsia"/>
          <w:b/>
          <w:color w:val="000000" w:themeColor="text1"/>
          <w:sz w:val="24"/>
        </w:rPr>
        <w:t>为便于评分，请投标人按评分表样式，逐条列出证明材料所在页码，格式自定。</w:t>
      </w:r>
    </w:p>
    <w:p w:rsidR="001610DE" w:rsidRPr="00311702" w:rsidRDefault="001610DE" w:rsidP="00311702">
      <w:pPr>
        <w:widowControl/>
        <w:jc w:val="left"/>
        <w:rPr>
          <w:b/>
          <w:color w:val="000000" w:themeColor="text1"/>
          <w:sz w:val="24"/>
        </w:rPr>
      </w:pPr>
      <w:r>
        <w:rPr>
          <w:b/>
          <w:color w:val="000000" w:themeColor="text1"/>
          <w:sz w:val="24"/>
        </w:rPr>
        <w:br w:type="page"/>
      </w:r>
    </w:p>
    <w:p w:rsidR="000A4D56" w:rsidRPr="00FE010B" w:rsidRDefault="00CD4AF7">
      <w:pPr>
        <w:pStyle w:val="2"/>
        <w:rPr>
          <w:rFonts w:ascii="宋体"/>
          <w:b w:val="0"/>
          <w:color w:val="000000" w:themeColor="text1"/>
          <w:sz w:val="24"/>
        </w:rPr>
      </w:pPr>
      <w:bookmarkStart w:id="8" w:name="_Toc40432580"/>
      <w:r w:rsidRPr="00FE010B">
        <w:rPr>
          <w:rFonts w:hint="eastAsia"/>
          <w:color w:val="000000" w:themeColor="text1"/>
        </w:rPr>
        <w:lastRenderedPageBreak/>
        <w:t>六、</w:t>
      </w:r>
      <w:r w:rsidRPr="00FE010B">
        <w:rPr>
          <w:color w:val="000000" w:themeColor="text1"/>
        </w:rPr>
        <w:t xml:space="preserve"> </w:t>
      </w:r>
      <w:r w:rsidRPr="00FE010B">
        <w:rPr>
          <w:rFonts w:hint="eastAsia"/>
          <w:color w:val="000000" w:themeColor="text1"/>
        </w:rPr>
        <w:t>定标</w:t>
      </w:r>
      <w:bookmarkEnd w:id="8"/>
    </w:p>
    <w:p w:rsidR="000A4D56" w:rsidRPr="00FE010B" w:rsidRDefault="00CD4AF7">
      <w:pPr>
        <w:spacing w:line="360" w:lineRule="auto"/>
        <w:ind w:firstLineChars="200" w:firstLine="482"/>
        <w:rPr>
          <w:color w:val="000000" w:themeColor="text1"/>
          <w:sz w:val="24"/>
        </w:rPr>
      </w:pPr>
      <w:r w:rsidRPr="00FE010B">
        <w:rPr>
          <w:b/>
          <w:color w:val="000000" w:themeColor="text1"/>
          <w:sz w:val="24"/>
        </w:rPr>
        <w:t>6.1.</w:t>
      </w:r>
      <w:r w:rsidRPr="00FE010B">
        <w:rPr>
          <w:color w:val="000000" w:themeColor="text1"/>
          <w:sz w:val="24"/>
        </w:rPr>
        <w:t xml:space="preserve"> </w:t>
      </w:r>
      <w:r w:rsidRPr="00FE010B">
        <w:rPr>
          <w:rFonts w:hint="eastAsia"/>
          <w:color w:val="000000" w:themeColor="text1"/>
          <w:sz w:val="24"/>
        </w:rPr>
        <w:t>竞争性磋商小组</w:t>
      </w:r>
      <w:r w:rsidRPr="00FE010B">
        <w:rPr>
          <w:rFonts w:ascii="宋体" w:hint="eastAsia"/>
          <w:color w:val="000000" w:themeColor="text1"/>
          <w:sz w:val="24"/>
          <w:lang w:val="zh-CN"/>
        </w:rPr>
        <w:t>按照</w:t>
      </w:r>
      <w:r w:rsidRPr="00FE010B">
        <w:rPr>
          <w:rFonts w:hint="eastAsia"/>
          <w:color w:val="000000" w:themeColor="text1"/>
          <w:sz w:val="24"/>
        </w:rPr>
        <w:t>综合评分结果</w:t>
      </w:r>
      <w:r w:rsidRPr="00FE010B">
        <w:rPr>
          <w:rFonts w:ascii="宋体" w:hint="eastAsia"/>
          <w:color w:val="000000" w:themeColor="text1"/>
          <w:sz w:val="24"/>
          <w:lang w:val="zh-CN"/>
        </w:rPr>
        <w:t>对投标人进行排序。</w:t>
      </w:r>
      <w:r w:rsidRPr="00FE010B">
        <w:rPr>
          <w:rFonts w:hint="eastAsia"/>
          <w:color w:val="000000" w:themeColor="text1"/>
          <w:sz w:val="24"/>
        </w:rPr>
        <w:t>排序相同的，按最后磋商价格由低到高顺序排列。排名第一的投标人将被推荐为中标候选人或者直接被确定为中标人。</w:t>
      </w:r>
    </w:p>
    <w:p w:rsidR="000A4D56" w:rsidRPr="00FE010B" w:rsidRDefault="00CD4AF7">
      <w:pPr>
        <w:spacing w:line="360" w:lineRule="auto"/>
        <w:ind w:firstLineChars="196" w:firstLine="472"/>
        <w:rPr>
          <w:rFonts w:ascii="宋体" w:cs="Arial"/>
          <w:color w:val="000000" w:themeColor="text1"/>
          <w:sz w:val="24"/>
        </w:rPr>
      </w:pPr>
      <w:r w:rsidRPr="00FE010B">
        <w:rPr>
          <w:b/>
          <w:color w:val="000000" w:themeColor="text1"/>
          <w:sz w:val="24"/>
        </w:rPr>
        <w:t xml:space="preserve">6.2. </w:t>
      </w:r>
      <w:r w:rsidRPr="00FE010B">
        <w:rPr>
          <w:rFonts w:ascii="宋体" w:hAnsi="宋体" w:cs="Arial" w:hint="eastAsia"/>
          <w:color w:val="000000" w:themeColor="text1"/>
          <w:sz w:val="24"/>
        </w:rPr>
        <w:t>出现下列情形之一的，采购人有权决定本次竞争性磋商作废标处理：</w:t>
      </w:r>
    </w:p>
    <w:p w:rsidR="000A4D56" w:rsidRPr="00FE010B" w:rsidRDefault="00CD4AF7">
      <w:pPr>
        <w:spacing w:line="360" w:lineRule="auto"/>
        <w:ind w:firstLine="560"/>
        <w:rPr>
          <w:rFonts w:ascii="宋体" w:cs="Arial"/>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w:t>
      </w:r>
      <w:r w:rsidRPr="00FE010B">
        <w:rPr>
          <w:rFonts w:ascii="宋体" w:hAnsi="宋体" w:cs="Arial" w:hint="eastAsia"/>
          <w:color w:val="000000" w:themeColor="text1"/>
          <w:sz w:val="24"/>
        </w:rPr>
        <w:t>发生影响竞争性磋商公平、公正的违法、违规行为的；</w:t>
      </w:r>
    </w:p>
    <w:p w:rsidR="000A4D56" w:rsidRPr="00FE010B" w:rsidRDefault="00CD4AF7">
      <w:pPr>
        <w:spacing w:line="360" w:lineRule="auto"/>
        <w:ind w:firstLine="560"/>
        <w:rPr>
          <w:rFonts w:ascii="宋体" w:cs="Arial"/>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w:t>
      </w:r>
      <w:r w:rsidRPr="00FE010B">
        <w:rPr>
          <w:rFonts w:ascii="宋体" w:hAnsi="宋体" w:cs="Arial" w:hint="eastAsia"/>
          <w:color w:val="000000" w:themeColor="text1"/>
          <w:sz w:val="24"/>
        </w:rPr>
        <w:t>投标人的最后磋商报价均超过了采购预算，学校不能支付的；</w:t>
      </w:r>
    </w:p>
    <w:p w:rsidR="000A4D56" w:rsidRPr="00FE010B" w:rsidRDefault="00CD4AF7">
      <w:pPr>
        <w:spacing w:line="360" w:lineRule="auto"/>
        <w:ind w:firstLine="560"/>
        <w:rPr>
          <w:rFonts w:ascii="宋体" w:cs="Arial"/>
          <w:color w:val="000000" w:themeColor="text1"/>
          <w:sz w:val="24"/>
        </w:rPr>
      </w:pPr>
      <w:r w:rsidRPr="00FE010B">
        <w:rPr>
          <w:rFonts w:hint="eastAsia"/>
          <w:color w:val="000000" w:themeColor="text1"/>
          <w:sz w:val="24"/>
        </w:rPr>
        <w:t>（</w:t>
      </w:r>
      <w:r w:rsidRPr="00FE010B">
        <w:rPr>
          <w:color w:val="000000" w:themeColor="text1"/>
          <w:sz w:val="24"/>
        </w:rPr>
        <w:t>3</w:t>
      </w:r>
      <w:r w:rsidRPr="00FE010B">
        <w:rPr>
          <w:rFonts w:hint="eastAsia"/>
          <w:color w:val="000000" w:themeColor="text1"/>
          <w:sz w:val="24"/>
        </w:rPr>
        <w:t>）</w:t>
      </w:r>
      <w:r w:rsidRPr="00FE010B">
        <w:rPr>
          <w:rFonts w:ascii="宋体" w:hAnsi="宋体" w:cs="Arial" w:hint="eastAsia"/>
          <w:color w:val="000000" w:themeColor="text1"/>
          <w:sz w:val="24"/>
        </w:rPr>
        <w:t>因重大变故，采购任务取消的。</w:t>
      </w:r>
    </w:p>
    <w:p w:rsidR="000A4D56" w:rsidRPr="00FE010B" w:rsidRDefault="00CD4AF7">
      <w:pPr>
        <w:spacing w:line="360" w:lineRule="auto"/>
        <w:ind w:firstLineChars="196" w:firstLine="472"/>
        <w:rPr>
          <w:b/>
          <w:color w:val="000000" w:themeColor="text1"/>
          <w:sz w:val="24"/>
        </w:rPr>
      </w:pPr>
      <w:r w:rsidRPr="00FE010B">
        <w:rPr>
          <w:b/>
          <w:color w:val="000000" w:themeColor="text1"/>
          <w:sz w:val="24"/>
        </w:rPr>
        <w:t xml:space="preserve">6.3. </w:t>
      </w:r>
      <w:r w:rsidRPr="00FE010B">
        <w:rPr>
          <w:rFonts w:hint="eastAsia"/>
          <w:color w:val="000000" w:themeColor="text1"/>
          <w:sz w:val="24"/>
        </w:rPr>
        <w:t>对未中标的投标人，采购人不做未中标解释。</w:t>
      </w:r>
    </w:p>
    <w:p w:rsidR="000A4D56" w:rsidRPr="00FE010B" w:rsidRDefault="00CD4AF7">
      <w:pPr>
        <w:pStyle w:val="2"/>
        <w:rPr>
          <w:color w:val="000000" w:themeColor="text1"/>
        </w:rPr>
      </w:pPr>
      <w:bookmarkStart w:id="9" w:name="_Toc40432581"/>
      <w:r w:rsidRPr="00FE010B">
        <w:rPr>
          <w:rFonts w:hint="eastAsia"/>
          <w:color w:val="000000" w:themeColor="text1"/>
        </w:rPr>
        <w:t>七、合同的签订</w:t>
      </w:r>
      <w:bookmarkEnd w:id="9"/>
    </w:p>
    <w:p w:rsidR="000A4D56" w:rsidRPr="00FE010B" w:rsidRDefault="00CD4AF7">
      <w:pPr>
        <w:spacing w:line="360" w:lineRule="auto"/>
        <w:ind w:rightChars="-2" w:right="-4" w:firstLineChars="197" w:firstLine="475"/>
        <w:rPr>
          <w:b/>
          <w:color w:val="000000" w:themeColor="text1"/>
          <w:sz w:val="24"/>
        </w:rPr>
      </w:pPr>
      <w:r w:rsidRPr="00FE010B">
        <w:rPr>
          <w:b/>
          <w:color w:val="000000" w:themeColor="text1"/>
          <w:sz w:val="24"/>
        </w:rPr>
        <w:t xml:space="preserve">7.1. </w:t>
      </w:r>
      <w:r w:rsidRPr="00FE010B">
        <w:rPr>
          <w:rFonts w:ascii="宋体" w:hAnsi="宋体" w:cs="宋体" w:hint="eastAsia"/>
          <w:color w:val="000000" w:themeColor="text1"/>
          <w:kern w:val="0"/>
          <w:sz w:val="24"/>
        </w:rPr>
        <w:t>中标人确定后，采购人将通过学校招标网公示</w:t>
      </w:r>
      <w:r w:rsidRPr="00FE010B">
        <w:rPr>
          <w:rFonts w:ascii="宋体" w:hAnsi="宋体" w:cs="宋体"/>
          <w:color w:val="000000" w:themeColor="text1"/>
          <w:kern w:val="0"/>
          <w:sz w:val="24"/>
        </w:rPr>
        <w:t>1</w:t>
      </w:r>
      <w:r w:rsidRPr="00FE010B">
        <w:rPr>
          <w:rFonts w:ascii="宋体" w:hAnsi="宋体" w:cs="宋体" w:hint="eastAsia"/>
          <w:color w:val="000000" w:themeColor="text1"/>
          <w:kern w:val="0"/>
          <w:sz w:val="24"/>
        </w:rPr>
        <w:t>天，公示期满无异议，中标人应在30</w:t>
      </w:r>
      <w:proofErr w:type="gramStart"/>
      <w:r w:rsidRPr="00FE010B">
        <w:rPr>
          <w:rFonts w:ascii="宋体" w:hAnsi="宋体" w:cs="宋体" w:hint="eastAsia"/>
          <w:color w:val="000000" w:themeColor="text1"/>
          <w:kern w:val="0"/>
          <w:sz w:val="24"/>
        </w:rPr>
        <w:t>日内与</w:t>
      </w:r>
      <w:proofErr w:type="gramEnd"/>
      <w:r w:rsidRPr="00FE010B">
        <w:rPr>
          <w:rFonts w:ascii="宋体" w:hAnsi="宋体" w:cs="宋体" w:hint="eastAsia"/>
          <w:color w:val="000000" w:themeColor="text1"/>
          <w:kern w:val="0"/>
          <w:sz w:val="24"/>
        </w:rPr>
        <w:t>采购人签订采购合同，过期视为放弃中标。</w:t>
      </w:r>
    </w:p>
    <w:p w:rsidR="000A4D56" w:rsidRPr="00FE010B" w:rsidRDefault="00CD4AF7">
      <w:pPr>
        <w:spacing w:line="360" w:lineRule="auto"/>
        <w:ind w:firstLineChars="200" w:firstLine="482"/>
        <w:rPr>
          <w:b/>
          <w:color w:val="000000" w:themeColor="text1"/>
          <w:sz w:val="24"/>
        </w:rPr>
      </w:pPr>
      <w:r w:rsidRPr="00FE010B">
        <w:rPr>
          <w:b/>
          <w:color w:val="000000" w:themeColor="text1"/>
          <w:sz w:val="24"/>
        </w:rPr>
        <w:t xml:space="preserve">7.2. </w:t>
      </w:r>
      <w:r w:rsidRPr="00FE010B">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FE010B" w:rsidRDefault="00CD4AF7">
      <w:pPr>
        <w:spacing w:line="360" w:lineRule="auto"/>
        <w:ind w:firstLineChars="200" w:firstLine="482"/>
        <w:rPr>
          <w:rFonts w:eastAsia="黑体"/>
          <w:color w:val="000000" w:themeColor="text1"/>
          <w:sz w:val="24"/>
        </w:rPr>
      </w:pPr>
      <w:r w:rsidRPr="00FE010B">
        <w:rPr>
          <w:b/>
          <w:color w:val="000000" w:themeColor="text1"/>
          <w:sz w:val="24"/>
        </w:rPr>
        <w:t xml:space="preserve">7.3. </w:t>
      </w:r>
      <w:r w:rsidRPr="00FE010B">
        <w:rPr>
          <w:rFonts w:hint="eastAsia"/>
          <w:color w:val="000000" w:themeColor="text1"/>
          <w:sz w:val="24"/>
        </w:rPr>
        <w:t>如投标人中标后悔标，采购人将取消该投标人本次中标资格及今后两年内的投标资格。</w:t>
      </w:r>
    </w:p>
    <w:p w:rsidR="000A4D56" w:rsidRPr="00FE010B" w:rsidRDefault="00CD4AF7">
      <w:pPr>
        <w:pStyle w:val="2"/>
        <w:rPr>
          <w:rFonts w:ascii="宋体"/>
          <w:b w:val="0"/>
          <w:color w:val="000000" w:themeColor="text1"/>
          <w:sz w:val="24"/>
        </w:rPr>
      </w:pPr>
      <w:bookmarkStart w:id="10" w:name="_Toc40432582"/>
      <w:r w:rsidRPr="00FE010B">
        <w:rPr>
          <w:rFonts w:ascii="宋体" w:hAnsi="宋体" w:hint="eastAsia"/>
          <w:color w:val="000000" w:themeColor="text1"/>
          <w:sz w:val="24"/>
        </w:rPr>
        <w:t>八、其他</w:t>
      </w:r>
      <w:bookmarkEnd w:id="10"/>
    </w:p>
    <w:p w:rsidR="000A4D56" w:rsidRPr="00FE010B" w:rsidRDefault="00CD4AF7">
      <w:pPr>
        <w:spacing w:line="360" w:lineRule="auto"/>
        <w:ind w:firstLineChars="200" w:firstLine="482"/>
        <w:rPr>
          <w:rFonts w:ascii="宋体"/>
          <w:b/>
          <w:color w:val="000000" w:themeColor="text1"/>
          <w:spacing w:val="4"/>
          <w:sz w:val="44"/>
          <w:szCs w:val="44"/>
        </w:rPr>
      </w:pPr>
      <w:r w:rsidRPr="00FE010B">
        <w:rPr>
          <w:rFonts w:ascii="黑体" w:eastAsia="黑体"/>
          <w:b/>
          <w:color w:val="000000" w:themeColor="text1"/>
          <w:sz w:val="24"/>
        </w:rPr>
        <w:t xml:space="preserve">8.1. </w:t>
      </w:r>
      <w:r w:rsidRPr="00FE010B">
        <w:rPr>
          <w:rFonts w:ascii="黑体" w:eastAsia="黑体" w:hint="eastAsia"/>
          <w:b/>
          <w:color w:val="000000" w:themeColor="text1"/>
          <w:sz w:val="24"/>
        </w:rPr>
        <w:t>投标人无论中标与否，采购人不承担投标人参加投标的任何费用。</w:t>
      </w:r>
    </w:p>
    <w:p w:rsidR="000A4D56" w:rsidRPr="00FE010B" w:rsidRDefault="00CD4AF7">
      <w:pPr>
        <w:pStyle w:val="1"/>
        <w:jc w:val="center"/>
        <w:rPr>
          <w:color w:val="000000" w:themeColor="text1"/>
        </w:rPr>
      </w:pPr>
      <w:r w:rsidRPr="00FE010B">
        <w:rPr>
          <w:rFonts w:ascii="宋体"/>
          <w:color w:val="000000" w:themeColor="text1"/>
          <w:spacing w:val="4"/>
        </w:rPr>
        <w:br w:type="page"/>
      </w:r>
      <w:bookmarkStart w:id="11" w:name="_Toc40432583"/>
      <w:r w:rsidRPr="00FE010B">
        <w:rPr>
          <w:rFonts w:hint="eastAsia"/>
          <w:color w:val="000000" w:themeColor="text1"/>
        </w:rPr>
        <w:lastRenderedPageBreak/>
        <w:t>第三部分</w:t>
      </w:r>
      <w:r w:rsidRPr="00FE010B">
        <w:rPr>
          <w:color w:val="000000" w:themeColor="text1"/>
        </w:rPr>
        <w:t xml:space="preserve">  </w:t>
      </w:r>
      <w:r w:rsidRPr="00FE010B">
        <w:rPr>
          <w:rFonts w:hint="eastAsia"/>
          <w:color w:val="000000" w:themeColor="text1"/>
        </w:rPr>
        <w:t>采购货物要求及相关说明</w:t>
      </w:r>
      <w:bookmarkEnd w:id="11"/>
    </w:p>
    <w:p w:rsidR="000A4D56" w:rsidRPr="00C07C5D" w:rsidRDefault="00CD4AF7" w:rsidP="00C07C5D">
      <w:pPr>
        <w:spacing w:line="360" w:lineRule="auto"/>
        <w:rPr>
          <w:rFonts w:ascii="宋体" w:hAnsi="宋体" w:cs="宋体"/>
          <w:b/>
          <w:color w:val="000000" w:themeColor="text1"/>
          <w:kern w:val="0"/>
          <w:sz w:val="24"/>
        </w:rPr>
      </w:pPr>
      <w:r w:rsidRPr="00C07C5D">
        <w:rPr>
          <w:rFonts w:ascii="宋体" w:hAnsi="宋体" w:cs="宋体" w:hint="eastAsia"/>
          <w:b/>
          <w:color w:val="000000" w:themeColor="text1"/>
          <w:kern w:val="0"/>
          <w:sz w:val="24"/>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0A4D56" w:rsidRPr="00FE010B">
        <w:trPr>
          <w:trHeight w:val="430"/>
          <w:jc w:val="center"/>
        </w:trPr>
        <w:tc>
          <w:tcPr>
            <w:tcW w:w="1164" w:type="dxa"/>
            <w:vAlign w:val="center"/>
          </w:tcPr>
          <w:p w:rsidR="000A4D56" w:rsidRPr="00FE010B" w:rsidRDefault="00CD4AF7">
            <w:pPr>
              <w:spacing w:line="288" w:lineRule="auto"/>
              <w:jc w:val="center"/>
              <w:rPr>
                <w:rFonts w:ascii="宋体"/>
                <w:b/>
                <w:color w:val="000000" w:themeColor="text1"/>
                <w:sz w:val="24"/>
              </w:rPr>
            </w:pPr>
            <w:r w:rsidRPr="00FE010B">
              <w:rPr>
                <w:rFonts w:ascii="宋体" w:hAnsi="宋体" w:hint="eastAsia"/>
                <w:b/>
                <w:color w:val="000000" w:themeColor="text1"/>
                <w:sz w:val="24"/>
              </w:rPr>
              <w:t>序号</w:t>
            </w:r>
          </w:p>
        </w:tc>
        <w:tc>
          <w:tcPr>
            <w:tcW w:w="3966" w:type="dxa"/>
            <w:vAlign w:val="center"/>
          </w:tcPr>
          <w:p w:rsidR="000A4D56" w:rsidRPr="00FE010B" w:rsidRDefault="00CD4AF7">
            <w:pPr>
              <w:spacing w:line="288" w:lineRule="auto"/>
              <w:jc w:val="center"/>
              <w:rPr>
                <w:rFonts w:ascii="宋体"/>
                <w:b/>
                <w:color w:val="000000" w:themeColor="text1"/>
                <w:sz w:val="24"/>
              </w:rPr>
            </w:pPr>
            <w:r w:rsidRPr="00FE010B">
              <w:rPr>
                <w:rFonts w:ascii="宋体" w:hAnsi="宋体" w:hint="eastAsia"/>
                <w:b/>
                <w:color w:val="000000" w:themeColor="text1"/>
                <w:sz w:val="24"/>
              </w:rPr>
              <w:t>设备名称</w:t>
            </w:r>
          </w:p>
        </w:tc>
        <w:tc>
          <w:tcPr>
            <w:tcW w:w="1195" w:type="dxa"/>
            <w:vAlign w:val="center"/>
          </w:tcPr>
          <w:p w:rsidR="000A4D56" w:rsidRPr="00FE010B" w:rsidRDefault="00CD4AF7">
            <w:pPr>
              <w:spacing w:line="288" w:lineRule="auto"/>
              <w:jc w:val="center"/>
              <w:rPr>
                <w:rFonts w:ascii="宋体"/>
                <w:b/>
                <w:color w:val="000000" w:themeColor="text1"/>
                <w:sz w:val="24"/>
              </w:rPr>
            </w:pPr>
            <w:r w:rsidRPr="00FE010B">
              <w:rPr>
                <w:rFonts w:hAnsi="宋体" w:hint="eastAsia"/>
                <w:b/>
                <w:color w:val="000000" w:themeColor="text1"/>
                <w:sz w:val="24"/>
              </w:rPr>
              <w:t>数量</w:t>
            </w:r>
          </w:p>
        </w:tc>
      </w:tr>
      <w:tr w:rsidR="000A4D56" w:rsidRPr="00FE010B">
        <w:trPr>
          <w:jc w:val="center"/>
        </w:trPr>
        <w:tc>
          <w:tcPr>
            <w:tcW w:w="1164" w:type="dxa"/>
            <w:vAlign w:val="center"/>
          </w:tcPr>
          <w:p w:rsidR="000A4D56" w:rsidRPr="00FE010B" w:rsidRDefault="00CD4AF7">
            <w:pPr>
              <w:spacing w:line="288" w:lineRule="auto"/>
              <w:jc w:val="center"/>
              <w:rPr>
                <w:rFonts w:ascii="宋体"/>
                <w:b/>
                <w:color w:val="000000" w:themeColor="text1"/>
                <w:sz w:val="24"/>
              </w:rPr>
            </w:pPr>
            <w:r w:rsidRPr="00FE010B">
              <w:rPr>
                <w:rFonts w:ascii="宋体" w:hAnsi="宋体"/>
                <w:b/>
                <w:color w:val="000000" w:themeColor="text1"/>
                <w:sz w:val="24"/>
              </w:rPr>
              <w:t>01</w:t>
            </w:r>
          </w:p>
        </w:tc>
        <w:tc>
          <w:tcPr>
            <w:tcW w:w="3966" w:type="dxa"/>
            <w:vAlign w:val="center"/>
          </w:tcPr>
          <w:p w:rsidR="000A4D56" w:rsidRPr="00FE010B" w:rsidRDefault="00666949">
            <w:pPr>
              <w:widowControl/>
              <w:spacing w:line="288" w:lineRule="auto"/>
              <w:jc w:val="center"/>
              <w:rPr>
                <w:rFonts w:ascii="宋体"/>
                <w:b/>
                <w:color w:val="000000" w:themeColor="text1"/>
                <w:sz w:val="24"/>
              </w:rPr>
            </w:pPr>
            <w:r>
              <w:rPr>
                <w:rFonts w:ascii="宋体" w:hAnsi="宋体" w:hint="eastAsia"/>
                <w:b/>
                <w:color w:val="000000" w:themeColor="text1"/>
                <w:sz w:val="24"/>
              </w:rPr>
              <w:t>超速离心机</w:t>
            </w:r>
          </w:p>
        </w:tc>
        <w:tc>
          <w:tcPr>
            <w:tcW w:w="1195" w:type="dxa"/>
            <w:vAlign w:val="center"/>
          </w:tcPr>
          <w:p w:rsidR="000A4D56" w:rsidRPr="00FE010B" w:rsidRDefault="00CD4AF7">
            <w:pPr>
              <w:widowControl/>
              <w:spacing w:line="288" w:lineRule="auto"/>
              <w:jc w:val="center"/>
              <w:rPr>
                <w:rFonts w:ascii="宋体"/>
                <w:b/>
                <w:color w:val="000000" w:themeColor="text1"/>
                <w:sz w:val="24"/>
              </w:rPr>
            </w:pPr>
            <w:r w:rsidRPr="00FE010B">
              <w:rPr>
                <w:rFonts w:ascii="宋体" w:hAnsi="宋体" w:hint="eastAsia"/>
                <w:b/>
                <w:color w:val="000000" w:themeColor="text1"/>
                <w:sz w:val="24"/>
              </w:rPr>
              <w:t>1套</w:t>
            </w:r>
          </w:p>
        </w:tc>
      </w:tr>
    </w:tbl>
    <w:p w:rsidR="00DF7053" w:rsidRPr="00C50C14" w:rsidRDefault="00DF7053" w:rsidP="00DF7053">
      <w:pPr>
        <w:spacing w:line="360" w:lineRule="auto"/>
        <w:rPr>
          <w:rFonts w:ascii="宋体" w:hAnsi="宋体" w:cs="宋体"/>
          <w:b/>
          <w:color w:val="000000" w:themeColor="text1"/>
          <w:kern w:val="0"/>
          <w:sz w:val="24"/>
        </w:rPr>
      </w:pPr>
      <w:r w:rsidRPr="00C50C14">
        <w:rPr>
          <w:rFonts w:ascii="宋体" w:hAnsi="宋体" w:cs="宋体" w:hint="eastAsia"/>
          <w:b/>
          <w:color w:val="000000" w:themeColor="text1"/>
          <w:kern w:val="0"/>
          <w:sz w:val="24"/>
        </w:rPr>
        <w:t>配置及技术要求</w:t>
      </w:r>
    </w:p>
    <w:p w:rsidR="00DF7053" w:rsidRPr="009831F3" w:rsidRDefault="00DF7053"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为充分创造条件让供应商参与我校的竞标，现将有关该项目的主要用途、功能及使用目的、初步要求（技术参数、主要配置、售后服务等）进行公示。</w:t>
      </w:r>
      <w:proofErr w:type="gramStart"/>
      <w:r w:rsidRPr="009831F3">
        <w:rPr>
          <w:rFonts w:ascii="宋体" w:hAnsi="宋体" w:cs="宋体"/>
          <w:color w:val="000000" w:themeColor="text1"/>
          <w:kern w:val="0"/>
          <w:sz w:val="24"/>
        </w:rPr>
        <w:t>此公布</w:t>
      </w:r>
      <w:proofErr w:type="gramEnd"/>
      <w:r w:rsidRPr="009831F3">
        <w:rPr>
          <w:rFonts w:ascii="宋体" w:hAnsi="宋体" w:cs="宋体"/>
          <w:color w:val="000000" w:themeColor="text1"/>
          <w:kern w:val="0"/>
          <w:sz w:val="24"/>
        </w:rPr>
        <w:t>的技术参数仅是帮助供应商了解用户的需求，不排除包含有正式招标不应有的特指和排它描述。请各供应商本着支持我校工作和维护自身权益的态度和精神,以用户要求的主要用途、功能和使用目的为依据，重点审核技术要求与相应功能及用途的相关性和合理性，研究出你公司产品能参与竞标的技术配置和参数方案，若有意见和建议可报送至该项目技术负责人</w:t>
      </w:r>
      <w:r w:rsidRPr="009831F3">
        <w:rPr>
          <w:rFonts w:ascii="宋体" w:hAnsi="宋体" w:cs="宋体" w:hint="eastAsia"/>
          <w:color w:val="000000" w:themeColor="text1"/>
          <w:kern w:val="0"/>
          <w:sz w:val="24"/>
        </w:rPr>
        <w:t>。</w:t>
      </w:r>
    </w:p>
    <w:p w:rsidR="00FC56A1" w:rsidRPr="00614AAB" w:rsidRDefault="00FC56A1" w:rsidP="00FC56A1">
      <w:pPr>
        <w:adjustRightInd w:val="0"/>
        <w:snapToGrid w:val="0"/>
        <w:spacing w:beforeLines="50" w:before="156" w:line="360" w:lineRule="auto"/>
        <w:contextualSpacing/>
        <w:jc w:val="center"/>
        <w:rPr>
          <w:rFonts w:ascii="宋体" w:hAnsi="宋体"/>
          <w:b/>
          <w:color w:val="000000" w:themeColor="text1"/>
          <w:sz w:val="28"/>
          <w:szCs w:val="28"/>
        </w:rPr>
      </w:pPr>
      <w:r>
        <w:rPr>
          <w:rFonts w:ascii="宋体" w:hAnsi="宋体" w:hint="eastAsia"/>
          <w:b/>
          <w:color w:val="000000" w:themeColor="text1"/>
          <w:sz w:val="28"/>
          <w:szCs w:val="28"/>
        </w:rPr>
        <w:t>超速离心机</w:t>
      </w:r>
      <w:r w:rsidRPr="00614AAB">
        <w:rPr>
          <w:rFonts w:ascii="宋体" w:hAnsi="宋体"/>
          <w:b/>
          <w:color w:val="000000" w:themeColor="text1"/>
          <w:sz w:val="28"/>
          <w:szCs w:val="28"/>
        </w:rPr>
        <w:t>总体性能要求</w:t>
      </w:r>
    </w:p>
    <w:p w:rsidR="00FC56A1" w:rsidRPr="00614AAB" w:rsidRDefault="00FC56A1" w:rsidP="00FC56A1">
      <w:pPr>
        <w:spacing w:line="360" w:lineRule="auto"/>
        <w:rPr>
          <w:b/>
          <w:color w:val="000000" w:themeColor="text1"/>
          <w:kern w:val="0"/>
          <w:sz w:val="28"/>
          <w:szCs w:val="28"/>
        </w:rPr>
      </w:pPr>
      <w:r w:rsidRPr="00614AAB">
        <w:rPr>
          <w:rFonts w:hint="eastAsia"/>
          <w:b/>
          <w:color w:val="000000" w:themeColor="text1"/>
          <w:kern w:val="0"/>
          <w:sz w:val="28"/>
          <w:szCs w:val="28"/>
        </w:rPr>
        <w:t>一</w:t>
      </w:r>
      <w:r w:rsidRPr="00614AAB">
        <w:rPr>
          <w:b/>
          <w:color w:val="000000" w:themeColor="text1"/>
          <w:kern w:val="0"/>
          <w:sz w:val="28"/>
          <w:szCs w:val="28"/>
        </w:rPr>
        <w:t>、</w:t>
      </w:r>
      <w:r w:rsidRPr="00614AAB">
        <w:rPr>
          <w:rFonts w:hint="eastAsia"/>
          <w:b/>
          <w:color w:val="000000" w:themeColor="text1"/>
          <w:kern w:val="0"/>
          <w:sz w:val="28"/>
          <w:szCs w:val="28"/>
        </w:rPr>
        <w:t>设备使用需要：</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离心机是借离心力</w:t>
      </w:r>
      <w:proofErr w:type="gramStart"/>
      <w:r w:rsidRPr="009831F3">
        <w:rPr>
          <w:rFonts w:ascii="宋体" w:hAnsi="宋体" w:cs="宋体"/>
          <w:color w:val="000000" w:themeColor="text1"/>
          <w:kern w:val="0"/>
          <w:sz w:val="24"/>
        </w:rPr>
        <w:t>分离液相非均一</w:t>
      </w:r>
      <w:proofErr w:type="gramEnd"/>
      <w:r w:rsidRPr="009831F3">
        <w:rPr>
          <w:rFonts w:ascii="宋体" w:hAnsi="宋体" w:cs="宋体"/>
          <w:color w:val="000000" w:themeColor="text1"/>
          <w:kern w:val="0"/>
          <w:sz w:val="24"/>
        </w:rPr>
        <w:t>体系的设备。根据物质的沉降系数、质量、密度等的不同，应用强大的离心力使物质分离、浓缩和提纯的方法称为离心。一般说，离心机转速在20000r/min以上的称为超速离心。超速离心可在低温下操作，保护了生物大分子的活性，是分离、纯化细胞、蛋白、核酸、酶和进行病毒分离的最方便最有效的工具，在生物学研究中占有重要的地位。</w:t>
      </w:r>
    </w:p>
    <w:p w:rsidR="00FC56A1" w:rsidRDefault="00FC56A1" w:rsidP="00FC56A1">
      <w:pPr>
        <w:rPr>
          <w:b/>
          <w:color w:val="000000" w:themeColor="text1"/>
          <w:kern w:val="0"/>
          <w:sz w:val="28"/>
          <w:szCs w:val="28"/>
        </w:rPr>
      </w:pPr>
      <w:r w:rsidRPr="00614AAB">
        <w:rPr>
          <w:rFonts w:hint="eastAsia"/>
          <w:b/>
          <w:color w:val="000000" w:themeColor="text1"/>
          <w:kern w:val="0"/>
          <w:sz w:val="28"/>
          <w:szCs w:val="28"/>
        </w:rPr>
        <w:t>二</w:t>
      </w:r>
      <w:r w:rsidRPr="00614AAB">
        <w:rPr>
          <w:b/>
          <w:color w:val="000000" w:themeColor="text1"/>
          <w:kern w:val="0"/>
          <w:sz w:val="28"/>
          <w:szCs w:val="28"/>
        </w:rPr>
        <w:t>、技术指标要求：</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 xml:space="preserve">1.  温度控制系统： </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1.</w:t>
      </w:r>
      <w:r w:rsidRPr="009831F3">
        <w:rPr>
          <w:rFonts w:ascii="宋体" w:hAnsi="宋体" w:cs="宋体" w:hint="eastAsia"/>
          <w:color w:val="000000" w:themeColor="text1"/>
          <w:kern w:val="0"/>
          <w:sz w:val="24"/>
        </w:rPr>
        <w:t xml:space="preserve">1 </w:t>
      </w:r>
      <w:r w:rsidRPr="009831F3">
        <w:rPr>
          <w:rFonts w:ascii="宋体" w:hAnsi="宋体" w:cs="宋体"/>
          <w:color w:val="000000" w:themeColor="text1"/>
          <w:kern w:val="0"/>
          <w:sz w:val="24"/>
        </w:rPr>
        <w:t xml:space="preserve"> 温度</w:t>
      </w:r>
      <w:r w:rsidRPr="009831F3">
        <w:rPr>
          <w:rFonts w:ascii="宋体" w:hAnsi="宋体" w:cs="宋体" w:hint="eastAsia"/>
          <w:color w:val="000000" w:themeColor="text1"/>
          <w:kern w:val="0"/>
          <w:sz w:val="24"/>
        </w:rPr>
        <w:t>设定</w:t>
      </w:r>
      <w:r w:rsidRPr="009831F3">
        <w:rPr>
          <w:rFonts w:ascii="宋体" w:hAnsi="宋体" w:cs="宋体"/>
          <w:color w:val="000000" w:themeColor="text1"/>
          <w:kern w:val="0"/>
          <w:sz w:val="24"/>
        </w:rPr>
        <w:t xml:space="preserve">范围 0 至 </w:t>
      </w:r>
      <w:smartTag w:uri="urn:schemas-microsoft-com:office:smarttags" w:element="chmetcnv">
        <w:smartTagPr>
          <w:attr w:name="UnitName" w:val="C"/>
          <w:attr w:name="SourceValue" w:val="40"/>
          <w:attr w:name="HasSpace" w:val="True"/>
          <w:attr w:name="Negative" w:val="False"/>
          <w:attr w:name="NumberType" w:val="1"/>
          <w:attr w:name="TCSC" w:val="0"/>
        </w:smartTagPr>
        <w:smartTag w:uri="urn:schemas-microsoft-com:office:smarttags" w:element="chmetcnv">
          <w:smartTagPr>
            <w:attr w:name="TCSC" w:val="0"/>
            <w:attr w:name="NumberType" w:val="1"/>
            <w:attr w:name="Negative" w:val="False"/>
            <w:attr w:name="HasSpace" w:val="False"/>
            <w:attr w:name="SourceValue" w:val="40"/>
            <w:attr w:name="UnitName" w:val="C"/>
          </w:smartTagPr>
          <w:r w:rsidRPr="009831F3">
            <w:rPr>
              <w:rFonts w:ascii="宋体" w:hAnsi="宋体" w:cs="宋体"/>
              <w:color w:val="000000" w:themeColor="text1"/>
              <w:kern w:val="0"/>
              <w:sz w:val="24"/>
            </w:rPr>
            <w:t>40</w:t>
          </w:r>
          <w:r w:rsidRPr="009831F3">
            <w:rPr>
              <w:rFonts w:ascii="宋体" w:hAnsi="宋体" w:cs="宋体"/>
              <w:color w:val="000000" w:themeColor="text1"/>
              <w:kern w:val="0"/>
              <w:sz w:val="24"/>
            </w:rPr>
            <w:sym w:font="Symbol" w:char="F0B0"/>
          </w:r>
        </w:smartTag>
        <w:r w:rsidRPr="009831F3">
          <w:rPr>
            <w:rFonts w:ascii="宋体" w:hAnsi="宋体" w:cs="宋体"/>
            <w:color w:val="000000" w:themeColor="text1"/>
            <w:kern w:val="0"/>
            <w:sz w:val="24"/>
          </w:rPr>
          <w:t>C</w:t>
        </w:r>
      </w:smartTag>
      <w:r w:rsidRPr="009831F3">
        <w:rPr>
          <w:rFonts w:ascii="宋体" w:hAnsi="宋体" w:cs="宋体"/>
          <w:color w:val="000000" w:themeColor="text1"/>
          <w:kern w:val="0"/>
          <w:sz w:val="24"/>
        </w:rPr>
        <w:t>，</w:t>
      </w:r>
      <w:smartTag w:uri="urn:schemas-microsoft-com:office:smarttags" w:element="chmetcnv">
        <w:smartTagPr>
          <w:attr w:name="UnitName" w:val="C"/>
          <w:attr w:name="SourceValue" w:val="1"/>
          <w:attr w:name="HasSpace" w:val="True"/>
          <w:attr w:name="Negative" w:val="False"/>
          <w:attr w:name="NumberType" w:val="1"/>
          <w:attr w:name="TCSC" w:val="0"/>
        </w:smartTagPr>
        <w:smartTag w:uri="urn:schemas-microsoft-com:office:smarttags" w:element="chmetcnv">
          <w:smartTagPr>
            <w:attr w:name="TCSC" w:val="0"/>
            <w:attr w:name="NumberType" w:val="1"/>
            <w:attr w:name="Negative" w:val="False"/>
            <w:attr w:name="HasSpace" w:val="False"/>
            <w:attr w:name="SourceValue" w:val="1"/>
            <w:attr w:name="UnitName" w:val="C"/>
          </w:smartTagPr>
          <w:r w:rsidRPr="009831F3">
            <w:rPr>
              <w:rFonts w:ascii="宋体" w:hAnsi="宋体" w:cs="宋体"/>
              <w:color w:val="000000" w:themeColor="text1"/>
              <w:kern w:val="0"/>
              <w:sz w:val="24"/>
            </w:rPr>
            <w:t>1</w:t>
          </w:r>
          <w:r w:rsidRPr="009831F3">
            <w:rPr>
              <w:rFonts w:ascii="宋体" w:hAnsi="宋体" w:cs="宋体"/>
              <w:color w:val="000000" w:themeColor="text1"/>
              <w:kern w:val="0"/>
              <w:sz w:val="24"/>
            </w:rPr>
            <w:sym w:font="Symbol" w:char="F0B0"/>
          </w:r>
        </w:smartTag>
        <w:r w:rsidRPr="009831F3">
          <w:rPr>
            <w:rFonts w:ascii="宋体" w:hAnsi="宋体" w:cs="宋体"/>
            <w:color w:val="000000" w:themeColor="text1"/>
            <w:kern w:val="0"/>
            <w:sz w:val="24"/>
          </w:rPr>
          <w:t>C</w:t>
        </w:r>
      </w:smartTag>
      <w:r w:rsidRPr="009831F3">
        <w:rPr>
          <w:rFonts w:ascii="宋体" w:hAnsi="宋体" w:cs="宋体"/>
          <w:color w:val="000000" w:themeColor="text1"/>
          <w:kern w:val="0"/>
          <w:sz w:val="24"/>
        </w:rPr>
        <w:t xml:space="preserve"> 步进</w:t>
      </w:r>
      <w:r w:rsidRPr="009831F3">
        <w:rPr>
          <w:rFonts w:ascii="宋体" w:hAnsi="宋体" w:cs="宋体" w:hint="eastAsia"/>
          <w:color w:val="000000" w:themeColor="text1"/>
          <w:kern w:val="0"/>
          <w:sz w:val="24"/>
        </w:rPr>
        <w:t>，室温1</w:t>
      </w:r>
      <w:r w:rsidRPr="009831F3">
        <w:rPr>
          <w:rFonts w:ascii="宋体" w:hAnsi="宋体" w:cs="宋体"/>
          <w:color w:val="000000" w:themeColor="text1"/>
          <w:kern w:val="0"/>
          <w:sz w:val="24"/>
        </w:rPr>
        <w:t xml:space="preserve">0 至 </w:t>
      </w:r>
      <w:smartTag w:uri="urn:schemas-microsoft-com:office:smarttags" w:element="chmetcnv">
        <w:smartTagPr>
          <w:attr w:name="TCSC" w:val="0"/>
          <w:attr w:name="NumberType" w:val="1"/>
          <w:attr w:name="Negative" w:val="False"/>
          <w:attr w:name="HasSpace" w:val="False"/>
          <w:attr w:name="SourceValue" w:val="40"/>
          <w:attr w:name="UnitName" w:val="C"/>
        </w:smartTagPr>
        <w:r w:rsidRPr="009831F3">
          <w:rPr>
            <w:rFonts w:ascii="宋体" w:hAnsi="宋体" w:cs="宋体"/>
            <w:color w:val="000000" w:themeColor="text1"/>
            <w:kern w:val="0"/>
            <w:sz w:val="24"/>
          </w:rPr>
          <w:t>40</w:t>
        </w:r>
        <w:r w:rsidRPr="009831F3">
          <w:rPr>
            <w:rFonts w:ascii="宋体" w:hAnsi="宋体" w:cs="宋体"/>
            <w:color w:val="000000" w:themeColor="text1"/>
            <w:kern w:val="0"/>
            <w:sz w:val="24"/>
          </w:rPr>
          <w:sym w:font="Symbol" w:char="F0B0"/>
        </w:r>
      </w:smartTag>
      <w:r w:rsidRPr="009831F3">
        <w:rPr>
          <w:rFonts w:ascii="宋体" w:hAnsi="宋体" w:cs="宋体"/>
          <w:color w:val="000000" w:themeColor="text1"/>
          <w:kern w:val="0"/>
          <w:sz w:val="24"/>
        </w:rPr>
        <w:t>C</w:t>
      </w:r>
      <w:r w:rsidRPr="009831F3">
        <w:rPr>
          <w:rFonts w:ascii="宋体" w:hAnsi="宋体" w:cs="宋体" w:hint="eastAsia"/>
          <w:color w:val="000000" w:themeColor="text1"/>
          <w:kern w:val="0"/>
          <w:sz w:val="24"/>
        </w:rPr>
        <w:t>；</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1.</w:t>
      </w:r>
      <w:r w:rsidRPr="009831F3">
        <w:rPr>
          <w:rFonts w:ascii="宋体" w:hAnsi="宋体" w:cs="宋体" w:hint="eastAsia"/>
          <w:color w:val="000000" w:themeColor="text1"/>
          <w:kern w:val="0"/>
          <w:sz w:val="24"/>
        </w:rPr>
        <w:t xml:space="preserve">2 </w:t>
      </w:r>
      <w:r w:rsidRPr="009831F3">
        <w:rPr>
          <w:rFonts w:ascii="宋体" w:hAnsi="宋体" w:cs="宋体"/>
          <w:color w:val="000000" w:themeColor="text1"/>
          <w:kern w:val="0"/>
          <w:sz w:val="24"/>
        </w:rPr>
        <w:t xml:space="preserve"> 自动干燥系统，可使离心室在每次离心后保持干燥；</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1.3  离心室采用半导体制冷系统。</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2.  真空系统：</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2.1</w:t>
      </w:r>
      <w:r w:rsidRPr="009831F3">
        <w:rPr>
          <w:rFonts w:ascii="宋体" w:hAnsi="宋体" w:cs="宋体" w:hint="eastAsia"/>
          <w:color w:val="000000" w:themeColor="text1"/>
          <w:kern w:val="0"/>
          <w:sz w:val="24"/>
        </w:rPr>
        <w:t xml:space="preserve"> </w:t>
      </w:r>
      <w:r w:rsidRPr="009831F3">
        <w:rPr>
          <w:rFonts w:ascii="宋体" w:hAnsi="宋体" w:cs="宋体"/>
          <w:color w:val="000000" w:themeColor="text1"/>
          <w:kern w:val="0"/>
          <w:sz w:val="24"/>
        </w:rPr>
        <w:t xml:space="preserve"> 真空度少于 0.7 Pa；</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2.</w:t>
      </w:r>
      <w:r w:rsidRPr="009831F3">
        <w:rPr>
          <w:rFonts w:ascii="宋体" w:hAnsi="宋体" w:cs="宋体" w:hint="eastAsia"/>
          <w:color w:val="000000" w:themeColor="text1"/>
          <w:kern w:val="0"/>
          <w:sz w:val="24"/>
        </w:rPr>
        <w:t xml:space="preserve">2 </w:t>
      </w:r>
      <w:r w:rsidRPr="009831F3">
        <w:rPr>
          <w:rFonts w:ascii="宋体" w:hAnsi="宋体" w:cs="宋体"/>
          <w:color w:val="000000" w:themeColor="text1"/>
          <w:kern w:val="0"/>
          <w:sz w:val="24"/>
        </w:rPr>
        <w:t xml:space="preserve"> </w:t>
      </w:r>
      <w:proofErr w:type="gramStart"/>
      <w:r w:rsidRPr="009831F3">
        <w:rPr>
          <w:rFonts w:ascii="宋体" w:hAnsi="宋体" w:cs="宋体"/>
          <w:color w:val="000000" w:themeColor="text1"/>
          <w:kern w:val="0"/>
          <w:sz w:val="24"/>
        </w:rPr>
        <w:t>内设脱湿装置</w:t>
      </w:r>
      <w:proofErr w:type="gramEnd"/>
      <w:r w:rsidRPr="009831F3">
        <w:rPr>
          <w:rFonts w:ascii="宋体" w:hAnsi="宋体" w:cs="宋体"/>
          <w:color w:val="000000" w:themeColor="text1"/>
          <w:kern w:val="0"/>
          <w:sz w:val="24"/>
        </w:rPr>
        <w:t>，3小时内排</w:t>
      </w:r>
      <w:r w:rsidRPr="009831F3">
        <w:rPr>
          <w:rFonts w:ascii="宋体" w:hAnsi="宋体" w:cs="宋体" w:hint="eastAsia"/>
          <w:color w:val="000000" w:themeColor="text1"/>
          <w:kern w:val="0"/>
          <w:sz w:val="24"/>
        </w:rPr>
        <w:t>水量≧</w:t>
      </w:r>
      <w:r w:rsidRPr="009831F3">
        <w:rPr>
          <w:rFonts w:ascii="宋体" w:hAnsi="宋体" w:cs="宋体"/>
          <w:color w:val="000000" w:themeColor="text1"/>
          <w:kern w:val="0"/>
          <w:sz w:val="24"/>
        </w:rPr>
        <w:t>10m</w:t>
      </w:r>
      <w:r w:rsidRPr="009831F3">
        <w:rPr>
          <w:rFonts w:ascii="宋体" w:hAnsi="宋体" w:cs="宋体" w:hint="eastAsia"/>
          <w:color w:val="000000" w:themeColor="text1"/>
          <w:kern w:val="0"/>
          <w:sz w:val="24"/>
        </w:rPr>
        <w:t>l</w:t>
      </w:r>
      <w:r w:rsidRPr="009831F3">
        <w:rPr>
          <w:rFonts w:ascii="宋体" w:hAnsi="宋体" w:cs="宋体"/>
          <w:color w:val="000000" w:themeColor="text1"/>
          <w:kern w:val="0"/>
          <w:sz w:val="24"/>
        </w:rPr>
        <w:t>；</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lastRenderedPageBreak/>
        <w:t>3.  驱动系统：</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 xml:space="preserve">3.1  </w:t>
      </w:r>
      <w:r w:rsidRPr="009831F3">
        <w:rPr>
          <w:rFonts w:ascii="宋体" w:hAnsi="宋体" w:cs="宋体"/>
          <w:color w:val="000000" w:themeColor="text1"/>
          <w:kern w:val="0"/>
          <w:sz w:val="24"/>
        </w:rPr>
        <w:t>真空密封变频电机驱动系统，无碳刷，直接驱动；</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 xml:space="preserve">3.2  </w:t>
      </w:r>
      <w:r w:rsidRPr="009831F3">
        <w:rPr>
          <w:rFonts w:ascii="宋体" w:hAnsi="宋体" w:cs="宋体"/>
          <w:color w:val="000000" w:themeColor="text1"/>
          <w:kern w:val="0"/>
          <w:sz w:val="24"/>
        </w:rPr>
        <w:t>最高转速 100,000 rpm，最大相对离心力≥802,000 ×g</w:t>
      </w:r>
      <w:r w:rsidRPr="009831F3">
        <w:rPr>
          <w:rFonts w:ascii="宋体" w:hAnsi="宋体" w:cs="宋体" w:hint="eastAsia"/>
          <w:color w:val="000000" w:themeColor="text1"/>
          <w:kern w:val="0"/>
          <w:sz w:val="24"/>
        </w:rPr>
        <w:t xml:space="preserve">; </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 xml:space="preserve">3.3  </w:t>
      </w:r>
      <w:r w:rsidRPr="009831F3">
        <w:rPr>
          <w:rFonts w:ascii="宋体" w:hAnsi="宋体" w:cs="宋体"/>
          <w:color w:val="000000" w:themeColor="text1"/>
          <w:kern w:val="0"/>
          <w:sz w:val="24"/>
        </w:rPr>
        <w:t>转速</w:t>
      </w:r>
      <w:r w:rsidRPr="009831F3">
        <w:rPr>
          <w:rFonts w:ascii="宋体" w:hAnsi="宋体" w:cs="宋体" w:hint="eastAsia"/>
          <w:color w:val="000000" w:themeColor="text1"/>
          <w:kern w:val="0"/>
          <w:sz w:val="24"/>
        </w:rPr>
        <w:t>精密度</w:t>
      </w:r>
      <w:r w:rsidRPr="009831F3">
        <w:rPr>
          <w:rFonts w:ascii="宋体" w:hAnsi="宋体" w:cs="宋体"/>
          <w:color w:val="000000" w:themeColor="text1"/>
          <w:kern w:val="0"/>
          <w:sz w:val="24"/>
        </w:rPr>
        <w:t xml:space="preserve">: ± 2 </w:t>
      </w:r>
      <w:r w:rsidRPr="009831F3">
        <w:rPr>
          <w:rFonts w:ascii="宋体" w:hAnsi="宋体" w:cs="宋体" w:hint="eastAsia"/>
          <w:color w:val="000000" w:themeColor="text1"/>
          <w:kern w:val="0"/>
          <w:sz w:val="24"/>
        </w:rPr>
        <w:t>rpm</w:t>
      </w:r>
      <w:r w:rsidRPr="009831F3">
        <w:rPr>
          <w:rFonts w:ascii="宋体" w:hAnsi="宋体" w:cs="宋体"/>
          <w:color w:val="000000" w:themeColor="text1"/>
          <w:kern w:val="0"/>
          <w:sz w:val="24"/>
        </w:rPr>
        <w:t>；</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3.</w:t>
      </w:r>
      <w:r w:rsidRPr="009831F3">
        <w:rPr>
          <w:rFonts w:ascii="宋体" w:hAnsi="宋体" w:cs="宋体" w:hint="eastAsia"/>
          <w:color w:val="000000" w:themeColor="text1"/>
          <w:kern w:val="0"/>
          <w:sz w:val="24"/>
        </w:rPr>
        <w:t>4  可</w:t>
      </w:r>
      <w:r w:rsidRPr="009831F3">
        <w:rPr>
          <w:rFonts w:ascii="宋体" w:hAnsi="宋体" w:cs="宋体"/>
          <w:color w:val="000000" w:themeColor="text1"/>
          <w:kern w:val="0"/>
          <w:sz w:val="24"/>
        </w:rPr>
        <w:t>目视平衡</w:t>
      </w:r>
      <w:r w:rsidRPr="009831F3">
        <w:rPr>
          <w:rFonts w:ascii="宋体" w:hAnsi="宋体" w:cs="宋体" w:hint="eastAsia"/>
          <w:color w:val="000000" w:themeColor="text1"/>
          <w:kern w:val="0"/>
          <w:sz w:val="24"/>
        </w:rPr>
        <w:t>。</w:t>
      </w:r>
      <w:r w:rsidRPr="009831F3">
        <w:rPr>
          <w:rFonts w:ascii="宋体" w:hAnsi="宋体" w:cs="宋体"/>
          <w:color w:val="000000" w:themeColor="text1"/>
          <w:kern w:val="0"/>
          <w:sz w:val="24"/>
        </w:rPr>
        <w:t xml:space="preserve"> </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4.</w:t>
      </w:r>
      <w:r w:rsidRPr="009831F3">
        <w:rPr>
          <w:rFonts w:ascii="宋体" w:hAnsi="宋体" w:cs="宋体"/>
          <w:color w:val="000000" w:themeColor="text1"/>
          <w:kern w:val="0"/>
          <w:sz w:val="24"/>
        </w:rPr>
        <w:tab/>
        <w:t>控制操作系统：</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4.1  触幕式操作，带中文操作系统；</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4.2</w:t>
      </w:r>
      <w:r w:rsidRPr="009831F3">
        <w:rPr>
          <w:rFonts w:ascii="宋体" w:hAnsi="宋体" w:cs="宋体" w:hint="eastAsia"/>
          <w:color w:val="000000" w:themeColor="text1"/>
          <w:kern w:val="0"/>
          <w:sz w:val="24"/>
        </w:rPr>
        <w:t xml:space="preserve"> </w:t>
      </w:r>
      <w:r w:rsidRPr="009831F3">
        <w:rPr>
          <w:rFonts w:ascii="宋体" w:hAnsi="宋体" w:cs="宋体"/>
          <w:color w:val="000000" w:themeColor="text1"/>
          <w:kern w:val="0"/>
          <w:sz w:val="24"/>
        </w:rPr>
        <w:t xml:space="preserve"> 可预设实验开始或结束时间，及备有仪器预冷功能；</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4.</w:t>
      </w:r>
      <w:r w:rsidRPr="009831F3">
        <w:rPr>
          <w:rFonts w:ascii="宋体" w:hAnsi="宋体" w:cs="宋体" w:hint="eastAsia"/>
          <w:color w:val="000000" w:themeColor="text1"/>
          <w:kern w:val="0"/>
          <w:sz w:val="24"/>
        </w:rPr>
        <w:t xml:space="preserve">3 </w:t>
      </w:r>
      <w:r w:rsidRPr="009831F3">
        <w:rPr>
          <w:rFonts w:ascii="宋体" w:hAnsi="宋体" w:cs="宋体"/>
          <w:color w:val="000000" w:themeColor="text1"/>
          <w:kern w:val="0"/>
          <w:sz w:val="24"/>
        </w:rPr>
        <w:t xml:space="preserve"> </w:t>
      </w:r>
      <w:r w:rsidRPr="009831F3">
        <w:rPr>
          <w:rFonts w:ascii="宋体" w:hAnsi="宋体" w:cs="宋体" w:hint="eastAsia"/>
          <w:color w:val="000000" w:themeColor="text1"/>
          <w:kern w:val="0"/>
          <w:sz w:val="24"/>
        </w:rPr>
        <w:t>具有加减速模式：</w:t>
      </w:r>
      <w:r w:rsidRPr="009831F3">
        <w:rPr>
          <w:rFonts w:ascii="宋体" w:hAnsi="宋体" w:cs="宋体"/>
          <w:color w:val="000000" w:themeColor="text1"/>
          <w:kern w:val="0"/>
          <w:sz w:val="24"/>
        </w:rPr>
        <w:t>10个加速，11个减速；</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4.</w:t>
      </w:r>
      <w:r w:rsidRPr="009831F3">
        <w:rPr>
          <w:rFonts w:ascii="宋体" w:hAnsi="宋体" w:cs="宋体" w:hint="eastAsia"/>
          <w:color w:val="000000" w:themeColor="text1"/>
          <w:kern w:val="0"/>
          <w:sz w:val="24"/>
        </w:rPr>
        <w:t>4  大量</w:t>
      </w:r>
      <w:r w:rsidRPr="009831F3">
        <w:rPr>
          <w:rFonts w:ascii="宋体" w:hAnsi="宋体" w:cs="宋体"/>
          <w:color w:val="000000" w:themeColor="text1"/>
          <w:kern w:val="0"/>
          <w:sz w:val="24"/>
        </w:rPr>
        <w:t>程序储存，且每个程序可设定30个步骤；</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4.</w:t>
      </w:r>
      <w:r w:rsidRPr="009831F3">
        <w:rPr>
          <w:rFonts w:ascii="宋体" w:hAnsi="宋体" w:cs="宋体" w:hint="eastAsia"/>
          <w:color w:val="000000" w:themeColor="text1"/>
          <w:kern w:val="0"/>
          <w:sz w:val="24"/>
        </w:rPr>
        <w:t xml:space="preserve">5  </w:t>
      </w:r>
      <w:r w:rsidRPr="009831F3">
        <w:rPr>
          <w:rFonts w:ascii="宋体" w:hAnsi="宋体" w:cs="宋体"/>
          <w:color w:val="000000" w:themeColor="text1"/>
          <w:kern w:val="0"/>
          <w:sz w:val="24"/>
        </w:rPr>
        <w:t>具备密码保护功能，</w:t>
      </w:r>
      <w:r w:rsidRPr="009831F3">
        <w:rPr>
          <w:rFonts w:ascii="宋体" w:hAnsi="宋体" w:cs="宋体" w:hint="eastAsia"/>
          <w:color w:val="000000" w:themeColor="text1"/>
          <w:kern w:val="0"/>
          <w:sz w:val="24"/>
        </w:rPr>
        <w:t>可注册多个操作者</w:t>
      </w:r>
      <w:r w:rsidRPr="009831F3">
        <w:rPr>
          <w:rFonts w:ascii="宋体" w:hAnsi="宋体" w:cs="宋体"/>
          <w:color w:val="000000" w:themeColor="text1"/>
          <w:kern w:val="0"/>
          <w:sz w:val="24"/>
        </w:rPr>
        <w:t>，方便仪器管理者对不同的使用者进行权限管理；</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5. 安全操作设计：</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5.1.  符合UL, CSA, CE Mark, IMEC 国际安全标准；</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5.2   转头转速自动监测，若发现有超速情况，会自动设置最高允许转速</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6. 转头配置：</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6.1 角转头一个：最大容量8*30-</w:t>
      </w:r>
      <w:r w:rsidRPr="009831F3">
        <w:rPr>
          <w:rFonts w:ascii="宋体" w:hAnsi="宋体" w:cs="宋体"/>
          <w:color w:val="000000" w:themeColor="text1"/>
          <w:kern w:val="0"/>
          <w:sz w:val="24"/>
        </w:rPr>
        <w:t>40ml</w:t>
      </w:r>
      <w:r w:rsidRPr="009831F3">
        <w:rPr>
          <w:rFonts w:ascii="宋体" w:hAnsi="宋体" w:cs="宋体" w:hint="eastAsia"/>
          <w:color w:val="000000" w:themeColor="text1"/>
          <w:kern w:val="0"/>
          <w:sz w:val="24"/>
        </w:rPr>
        <w:t>，最高转速7</w:t>
      </w:r>
      <w:r w:rsidRPr="009831F3">
        <w:rPr>
          <w:rFonts w:ascii="宋体" w:hAnsi="宋体" w:cs="宋体"/>
          <w:color w:val="000000" w:themeColor="text1"/>
          <w:kern w:val="0"/>
          <w:sz w:val="24"/>
        </w:rPr>
        <w:t>0000</w:t>
      </w:r>
      <w:r w:rsidRPr="009831F3">
        <w:rPr>
          <w:rFonts w:ascii="宋体" w:hAnsi="宋体" w:cs="宋体" w:hint="eastAsia"/>
          <w:color w:val="000000" w:themeColor="text1"/>
          <w:kern w:val="0"/>
          <w:sz w:val="24"/>
        </w:rPr>
        <w:t>转，最大离心力≧5</w:t>
      </w:r>
      <w:r w:rsidRPr="009831F3">
        <w:rPr>
          <w:rFonts w:ascii="宋体" w:hAnsi="宋体" w:cs="宋体"/>
          <w:color w:val="000000" w:themeColor="text1"/>
          <w:kern w:val="0"/>
          <w:sz w:val="24"/>
        </w:rPr>
        <w:t>0</w:t>
      </w:r>
      <w:r w:rsidRPr="009831F3">
        <w:rPr>
          <w:rFonts w:ascii="宋体" w:hAnsi="宋体" w:cs="宋体" w:hint="eastAsia"/>
          <w:color w:val="000000" w:themeColor="text1"/>
          <w:kern w:val="0"/>
          <w:sz w:val="24"/>
        </w:rPr>
        <w:t>4</w:t>
      </w:r>
      <w:r w:rsidRPr="009831F3">
        <w:rPr>
          <w:rFonts w:ascii="宋体" w:hAnsi="宋体" w:cs="宋体"/>
          <w:color w:val="000000" w:themeColor="text1"/>
          <w:kern w:val="0"/>
          <w:sz w:val="24"/>
        </w:rPr>
        <w:t>000xg</w:t>
      </w:r>
      <w:r w:rsidRPr="009831F3">
        <w:rPr>
          <w:rFonts w:ascii="宋体" w:hAnsi="宋体" w:cs="宋体" w:hint="eastAsia"/>
          <w:color w:val="000000" w:themeColor="text1"/>
          <w:kern w:val="0"/>
          <w:sz w:val="24"/>
        </w:rPr>
        <w:t>；</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6.2水平转头一个：最大容量</w:t>
      </w:r>
      <w:r w:rsidRPr="009831F3">
        <w:rPr>
          <w:rFonts w:ascii="宋体" w:hAnsi="宋体" w:cs="宋体"/>
          <w:color w:val="000000" w:themeColor="text1"/>
          <w:kern w:val="0"/>
          <w:sz w:val="24"/>
        </w:rPr>
        <w:t>6</w:t>
      </w:r>
      <w:r w:rsidRPr="009831F3">
        <w:rPr>
          <w:rFonts w:ascii="宋体" w:hAnsi="宋体" w:cs="宋体" w:hint="eastAsia"/>
          <w:color w:val="000000" w:themeColor="text1"/>
          <w:kern w:val="0"/>
          <w:sz w:val="24"/>
        </w:rPr>
        <w:t>*</w:t>
      </w:r>
      <w:r w:rsidRPr="009831F3">
        <w:rPr>
          <w:rFonts w:ascii="宋体" w:hAnsi="宋体" w:cs="宋体"/>
          <w:color w:val="000000" w:themeColor="text1"/>
          <w:kern w:val="0"/>
          <w:sz w:val="24"/>
        </w:rPr>
        <w:t>13</w:t>
      </w:r>
      <w:r w:rsidRPr="009831F3">
        <w:rPr>
          <w:rFonts w:ascii="宋体" w:hAnsi="宋体" w:cs="宋体" w:hint="eastAsia"/>
          <w:color w:val="000000" w:themeColor="text1"/>
          <w:kern w:val="0"/>
          <w:sz w:val="24"/>
        </w:rPr>
        <w:t>-14</w:t>
      </w:r>
      <w:r w:rsidRPr="009831F3">
        <w:rPr>
          <w:rFonts w:ascii="宋体" w:hAnsi="宋体" w:cs="宋体"/>
          <w:color w:val="000000" w:themeColor="text1"/>
          <w:kern w:val="0"/>
          <w:sz w:val="24"/>
        </w:rPr>
        <w:t>ml</w:t>
      </w:r>
      <w:r w:rsidRPr="009831F3">
        <w:rPr>
          <w:rFonts w:ascii="宋体" w:hAnsi="宋体" w:cs="宋体" w:hint="eastAsia"/>
          <w:color w:val="000000" w:themeColor="text1"/>
          <w:kern w:val="0"/>
          <w:sz w:val="24"/>
        </w:rPr>
        <w:t>，最高转速</w:t>
      </w:r>
      <w:r w:rsidRPr="009831F3">
        <w:rPr>
          <w:rFonts w:ascii="宋体" w:hAnsi="宋体" w:cs="宋体"/>
          <w:color w:val="000000" w:themeColor="text1"/>
          <w:kern w:val="0"/>
          <w:sz w:val="24"/>
        </w:rPr>
        <w:t>40000</w:t>
      </w:r>
      <w:r w:rsidRPr="009831F3">
        <w:rPr>
          <w:rFonts w:ascii="宋体" w:hAnsi="宋体" w:cs="宋体" w:hint="eastAsia"/>
          <w:color w:val="000000" w:themeColor="text1"/>
          <w:kern w:val="0"/>
          <w:sz w:val="24"/>
        </w:rPr>
        <w:t>转，最大离心力≧</w:t>
      </w:r>
      <w:r w:rsidRPr="009831F3">
        <w:rPr>
          <w:rFonts w:ascii="宋体" w:hAnsi="宋体" w:cs="宋体"/>
          <w:color w:val="000000" w:themeColor="text1"/>
          <w:kern w:val="0"/>
          <w:sz w:val="24"/>
        </w:rPr>
        <w:t>284000xg</w:t>
      </w:r>
      <w:r w:rsidRPr="009831F3">
        <w:rPr>
          <w:rFonts w:ascii="宋体" w:hAnsi="宋体" w:cs="宋体" w:hint="eastAsia"/>
          <w:color w:val="000000" w:themeColor="text1"/>
          <w:kern w:val="0"/>
          <w:sz w:val="24"/>
        </w:rPr>
        <w:t>；</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6.3水平转头一个：最大容量</w:t>
      </w:r>
      <w:r w:rsidRPr="009831F3">
        <w:rPr>
          <w:rFonts w:ascii="宋体" w:hAnsi="宋体" w:cs="宋体"/>
          <w:color w:val="000000" w:themeColor="text1"/>
          <w:kern w:val="0"/>
          <w:sz w:val="24"/>
        </w:rPr>
        <w:t>6</w:t>
      </w:r>
      <w:r w:rsidRPr="009831F3">
        <w:rPr>
          <w:rFonts w:ascii="宋体" w:hAnsi="宋体" w:cs="宋体" w:hint="eastAsia"/>
          <w:color w:val="000000" w:themeColor="text1"/>
          <w:kern w:val="0"/>
          <w:sz w:val="24"/>
        </w:rPr>
        <w:t>*30-</w:t>
      </w:r>
      <w:r w:rsidRPr="009831F3">
        <w:rPr>
          <w:rFonts w:ascii="宋体" w:hAnsi="宋体" w:cs="宋体"/>
          <w:color w:val="000000" w:themeColor="text1"/>
          <w:kern w:val="0"/>
          <w:sz w:val="24"/>
        </w:rPr>
        <w:t>40ml</w:t>
      </w:r>
      <w:r w:rsidRPr="009831F3">
        <w:rPr>
          <w:rFonts w:ascii="宋体" w:hAnsi="宋体" w:cs="宋体" w:hint="eastAsia"/>
          <w:color w:val="000000" w:themeColor="text1"/>
          <w:kern w:val="0"/>
          <w:sz w:val="24"/>
        </w:rPr>
        <w:t>，最高转速</w:t>
      </w:r>
      <w:r w:rsidRPr="009831F3">
        <w:rPr>
          <w:rFonts w:ascii="宋体" w:hAnsi="宋体" w:cs="宋体"/>
          <w:color w:val="000000" w:themeColor="text1"/>
          <w:kern w:val="0"/>
          <w:sz w:val="24"/>
        </w:rPr>
        <w:t>32000</w:t>
      </w:r>
      <w:r w:rsidRPr="009831F3">
        <w:rPr>
          <w:rFonts w:ascii="宋体" w:hAnsi="宋体" w:cs="宋体" w:hint="eastAsia"/>
          <w:color w:val="000000" w:themeColor="text1"/>
          <w:kern w:val="0"/>
          <w:sz w:val="24"/>
        </w:rPr>
        <w:t>转，最大离心力≧</w:t>
      </w:r>
      <w:r w:rsidRPr="009831F3">
        <w:rPr>
          <w:rFonts w:ascii="宋体" w:hAnsi="宋体" w:cs="宋体"/>
          <w:color w:val="000000" w:themeColor="text1"/>
          <w:kern w:val="0"/>
          <w:sz w:val="24"/>
        </w:rPr>
        <w:t>1</w:t>
      </w:r>
      <w:r w:rsidRPr="009831F3">
        <w:rPr>
          <w:rFonts w:ascii="宋体" w:hAnsi="宋体" w:cs="宋体" w:hint="eastAsia"/>
          <w:color w:val="000000" w:themeColor="text1"/>
          <w:kern w:val="0"/>
          <w:sz w:val="24"/>
        </w:rPr>
        <w:t>75</w:t>
      </w:r>
      <w:r w:rsidRPr="009831F3">
        <w:rPr>
          <w:rFonts w:ascii="宋体" w:hAnsi="宋体" w:cs="宋体"/>
          <w:color w:val="000000" w:themeColor="text1"/>
          <w:kern w:val="0"/>
          <w:sz w:val="24"/>
        </w:rPr>
        <w:t>000xg</w:t>
      </w:r>
      <w:r w:rsidRPr="009831F3">
        <w:rPr>
          <w:rFonts w:ascii="宋体" w:hAnsi="宋体" w:cs="宋体" w:hint="eastAsia"/>
          <w:color w:val="000000" w:themeColor="text1"/>
          <w:kern w:val="0"/>
          <w:sz w:val="24"/>
        </w:rPr>
        <w:t>；</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7.  优质的售后服务。</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三、仪器基本配置及消耗品</w:t>
      </w:r>
      <w:r w:rsidRPr="009831F3">
        <w:rPr>
          <w:rFonts w:ascii="宋体" w:hAnsi="宋体" w:cs="宋体" w:hint="eastAsia"/>
          <w:color w:val="000000" w:themeColor="text1"/>
          <w:kern w:val="0"/>
          <w:sz w:val="24"/>
        </w:rPr>
        <w:t>：</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1. 离心机主机一台，最高转速1</w:t>
      </w:r>
      <w:r w:rsidRPr="009831F3">
        <w:rPr>
          <w:rFonts w:ascii="宋体" w:hAnsi="宋体" w:cs="宋体"/>
          <w:color w:val="000000" w:themeColor="text1"/>
          <w:kern w:val="0"/>
          <w:sz w:val="24"/>
        </w:rPr>
        <w:t>00000</w:t>
      </w:r>
      <w:r w:rsidRPr="009831F3">
        <w:rPr>
          <w:rFonts w:ascii="宋体" w:hAnsi="宋体" w:cs="宋体" w:hint="eastAsia"/>
          <w:color w:val="000000" w:themeColor="text1"/>
          <w:kern w:val="0"/>
          <w:sz w:val="24"/>
        </w:rPr>
        <w:t>转；</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 xml:space="preserve">2. </w:t>
      </w:r>
      <w:r w:rsidRPr="009831F3">
        <w:rPr>
          <w:rFonts w:ascii="宋体" w:hAnsi="宋体" w:cs="宋体"/>
          <w:color w:val="000000" w:themeColor="text1"/>
          <w:kern w:val="0"/>
          <w:sz w:val="24"/>
        </w:rPr>
        <w:t>转头：</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角转头一个，最大容量8*30-</w:t>
      </w:r>
      <w:r w:rsidRPr="009831F3">
        <w:rPr>
          <w:rFonts w:ascii="宋体" w:hAnsi="宋体" w:cs="宋体"/>
          <w:color w:val="000000" w:themeColor="text1"/>
          <w:kern w:val="0"/>
          <w:sz w:val="24"/>
        </w:rPr>
        <w:t>40ml</w:t>
      </w:r>
      <w:r w:rsidRPr="009831F3">
        <w:rPr>
          <w:rFonts w:ascii="宋体" w:hAnsi="宋体" w:cs="宋体" w:hint="eastAsia"/>
          <w:color w:val="000000" w:themeColor="text1"/>
          <w:kern w:val="0"/>
          <w:sz w:val="24"/>
        </w:rPr>
        <w:t>；</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水平转头一个，最大容量</w:t>
      </w:r>
      <w:r w:rsidRPr="009831F3">
        <w:rPr>
          <w:rFonts w:ascii="宋体" w:hAnsi="宋体" w:cs="宋体"/>
          <w:color w:val="000000" w:themeColor="text1"/>
          <w:kern w:val="0"/>
          <w:sz w:val="24"/>
        </w:rPr>
        <w:t>6</w:t>
      </w:r>
      <w:r w:rsidRPr="009831F3">
        <w:rPr>
          <w:rFonts w:ascii="宋体" w:hAnsi="宋体" w:cs="宋体" w:hint="eastAsia"/>
          <w:color w:val="000000" w:themeColor="text1"/>
          <w:kern w:val="0"/>
          <w:sz w:val="24"/>
        </w:rPr>
        <w:t>*</w:t>
      </w:r>
      <w:r w:rsidRPr="009831F3">
        <w:rPr>
          <w:rFonts w:ascii="宋体" w:hAnsi="宋体" w:cs="宋体"/>
          <w:color w:val="000000" w:themeColor="text1"/>
          <w:kern w:val="0"/>
          <w:sz w:val="24"/>
        </w:rPr>
        <w:t>13</w:t>
      </w:r>
      <w:r w:rsidRPr="009831F3">
        <w:rPr>
          <w:rFonts w:ascii="宋体" w:hAnsi="宋体" w:cs="宋体" w:hint="eastAsia"/>
          <w:color w:val="000000" w:themeColor="text1"/>
          <w:kern w:val="0"/>
          <w:sz w:val="24"/>
        </w:rPr>
        <w:t>-14</w:t>
      </w:r>
      <w:r w:rsidRPr="009831F3">
        <w:rPr>
          <w:rFonts w:ascii="宋体" w:hAnsi="宋体" w:cs="宋体"/>
          <w:color w:val="000000" w:themeColor="text1"/>
          <w:kern w:val="0"/>
          <w:sz w:val="24"/>
        </w:rPr>
        <w:t>ml</w:t>
      </w:r>
      <w:r w:rsidRPr="009831F3">
        <w:rPr>
          <w:rFonts w:ascii="宋体" w:hAnsi="宋体" w:cs="宋体" w:hint="eastAsia"/>
          <w:color w:val="000000" w:themeColor="text1"/>
          <w:kern w:val="0"/>
          <w:sz w:val="24"/>
        </w:rPr>
        <w:t>；</w:t>
      </w:r>
      <w:r w:rsidRPr="009831F3">
        <w:rPr>
          <w:rFonts w:ascii="宋体" w:hAnsi="宋体" w:cs="宋体"/>
          <w:color w:val="000000" w:themeColor="text1"/>
          <w:kern w:val="0"/>
          <w:sz w:val="24"/>
        </w:rPr>
        <w:t xml:space="preserve"> </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水平转头一个，最大容量</w:t>
      </w:r>
      <w:r w:rsidRPr="009831F3">
        <w:rPr>
          <w:rFonts w:ascii="宋体" w:hAnsi="宋体" w:cs="宋体"/>
          <w:color w:val="000000" w:themeColor="text1"/>
          <w:kern w:val="0"/>
          <w:sz w:val="24"/>
        </w:rPr>
        <w:t>6</w:t>
      </w:r>
      <w:r w:rsidRPr="009831F3">
        <w:rPr>
          <w:rFonts w:ascii="宋体" w:hAnsi="宋体" w:cs="宋体" w:hint="eastAsia"/>
          <w:color w:val="000000" w:themeColor="text1"/>
          <w:kern w:val="0"/>
          <w:sz w:val="24"/>
        </w:rPr>
        <w:t>*30-</w:t>
      </w:r>
      <w:r w:rsidRPr="009831F3">
        <w:rPr>
          <w:rFonts w:ascii="宋体" w:hAnsi="宋体" w:cs="宋体"/>
          <w:color w:val="000000" w:themeColor="text1"/>
          <w:kern w:val="0"/>
          <w:sz w:val="24"/>
        </w:rPr>
        <w:t>40ml</w:t>
      </w:r>
      <w:r w:rsidRPr="009831F3">
        <w:rPr>
          <w:rFonts w:ascii="宋体" w:hAnsi="宋体" w:cs="宋体" w:hint="eastAsia"/>
          <w:color w:val="000000" w:themeColor="text1"/>
          <w:kern w:val="0"/>
          <w:sz w:val="24"/>
        </w:rPr>
        <w:t xml:space="preserve">； </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hint="eastAsia"/>
          <w:color w:val="000000" w:themeColor="text1"/>
          <w:kern w:val="0"/>
          <w:sz w:val="24"/>
        </w:rPr>
        <w:t>3. 消耗品离心管：</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lastRenderedPageBreak/>
        <w:t>水平离心管：</w:t>
      </w:r>
      <w:r w:rsidRPr="009831F3">
        <w:rPr>
          <w:rFonts w:ascii="宋体" w:hAnsi="宋体" w:cs="宋体" w:hint="eastAsia"/>
          <w:color w:val="000000" w:themeColor="text1"/>
          <w:kern w:val="0"/>
          <w:sz w:val="24"/>
        </w:rPr>
        <w:t>13-14</w:t>
      </w:r>
      <w:r w:rsidRPr="009831F3">
        <w:rPr>
          <w:rFonts w:ascii="宋体" w:hAnsi="宋体" w:cs="宋体"/>
          <w:color w:val="000000" w:themeColor="text1"/>
          <w:kern w:val="0"/>
          <w:sz w:val="24"/>
        </w:rPr>
        <w:t>m</w:t>
      </w:r>
      <w:r w:rsidRPr="009831F3">
        <w:rPr>
          <w:rFonts w:ascii="宋体" w:hAnsi="宋体" w:cs="宋体" w:hint="eastAsia"/>
          <w:color w:val="000000" w:themeColor="text1"/>
          <w:kern w:val="0"/>
          <w:sz w:val="24"/>
        </w:rPr>
        <w:t>l</w:t>
      </w:r>
      <w:r w:rsidRPr="009831F3">
        <w:rPr>
          <w:rFonts w:ascii="宋体" w:hAnsi="宋体" w:cs="宋体"/>
          <w:color w:val="000000" w:themeColor="text1"/>
          <w:kern w:val="0"/>
          <w:sz w:val="24"/>
        </w:rPr>
        <w:t>，12个；</w:t>
      </w:r>
      <w:r w:rsidRPr="009831F3">
        <w:rPr>
          <w:rFonts w:ascii="宋体" w:hAnsi="宋体" w:cs="宋体"/>
          <w:color w:val="000000" w:themeColor="text1"/>
          <w:kern w:val="0"/>
          <w:sz w:val="24"/>
        </w:rPr>
        <w:br/>
      </w:r>
      <w:r w:rsidRPr="009831F3">
        <w:rPr>
          <w:rFonts w:ascii="宋体" w:hAnsi="宋体" w:cs="宋体" w:hint="eastAsia"/>
          <w:color w:val="000000" w:themeColor="text1"/>
          <w:kern w:val="0"/>
          <w:sz w:val="24"/>
        </w:rPr>
        <w:t>水平离心管：30-40</w:t>
      </w:r>
      <w:r w:rsidRPr="009831F3">
        <w:rPr>
          <w:rFonts w:ascii="宋体" w:hAnsi="宋体" w:cs="宋体"/>
          <w:color w:val="000000" w:themeColor="text1"/>
          <w:kern w:val="0"/>
          <w:sz w:val="24"/>
        </w:rPr>
        <w:t>m</w:t>
      </w:r>
      <w:r w:rsidRPr="009831F3">
        <w:rPr>
          <w:rFonts w:ascii="宋体" w:hAnsi="宋体" w:cs="宋体" w:hint="eastAsia"/>
          <w:color w:val="000000" w:themeColor="text1"/>
          <w:kern w:val="0"/>
          <w:sz w:val="24"/>
        </w:rPr>
        <w:t>l</w:t>
      </w:r>
      <w:r w:rsidRPr="009831F3">
        <w:rPr>
          <w:rFonts w:ascii="宋体" w:hAnsi="宋体" w:cs="宋体"/>
          <w:color w:val="000000" w:themeColor="text1"/>
          <w:kern w:val="0"/>
          <w:sz w:val="24"/>
        </w:rPr>
        <w:t>，1</w:t>
      </w:r>
      <w:r w:rsidRPr="009831F3">
        <w:rPr>
          <w:rFonts w:ascii="宋体" w:hAnsi="宋体" w:cs="宋体" w:hint="eastAsia"/>
          <w:color w:val="000000" w:themeColor="text1"/>
          <w:kern w:val="0"/>
          <w:sz w:val="24"/>
        </w:rPr>
        <w:t>2</w:t>
      </w:r>
      <w:r w:rsidRPr="009831F3">
        <w:rPr>
          <w:rFonts w:ascii="宋体" w:hAnsi="宋体" w:cs="宋体"/>
          <w:color w:val="000000" w:themeColor="text1"/>
          <w:kern w:val="0"/>
          <w:sz w:val="24"/>
        </w:rPr>
        <w:t>个；</w:t>
      </w:r>
      <w:r w:rsidRPr="009831F3">
        <w:rPr>
          <w:rFonts w:ascii="宋体" w:hAnsi="宋体" w:cs="宋体"/>
          <w:color w:val="000000" w:themeColor="text1"/>
          <w:kern w:val="0"/>
          <w:sz w:val="24"/>
        </w:rPr>
        <w:br/>
      </w:r>
      <w:proofErr w:type="gramStart"/>
      <w:r w:rsidRPr="009831F3">
        <w:rPr>
          <w:rFonts w:ascii="宋体" w:hAnsi="宋体" w:cs="宋体"/>
          <w:color w:val="000000" w:themeColor="text1"/>
          <w:kern w:val="0"/>
          <w:sz w:val="24"/>
        </w:rPr>
        <w:t>角转离心</w:t>
      </w:r>
      <w:proofErr w:type="gramEnd"/>
      <w:r w:rsidRPr="009831F3">
        <w:rPr>
          <w:rFonts w:ascii="宋体" w:hAnsi="宋体" w:cs="宋体"/>
          <w:color w:val="000000" w:themeColor="text1"/>
          <w:kern w:val="0"/>
          <w:sz w:val="24"/>
        </w:rPr>
        <w:t>管</w:t>
      </w:r>
      <w:r w:rsidRPr="009831F3">
        <w:rPr>
          <w:rFonts w:ascii="宋体" w:hAnsi="宋体" w:cs="宋体" w:hint="eastAsia"/>
          <w:color w:val="000000" w:themeColor="text1"/>
          <w:kern w:val="0"/>
          <w:sz w:val="24"/>
        </w:rPr>
        <w:t>：</w:t>
      </w:r>
      <w:r w:rsidRPr="009831F3">
        <w:rPr>
          <w:rFonts w:ascii="宋体" w:hAnsi="宋体" w:cs="宋体"/>
          <w:color w:val="000000" w:themeColor="text1"/>
          <w:kern w:val="0"/>
          <w:sz w:val="24"/>
        </w:rPr>
        <w:t>30-</w:t>
      </w:r>
      <w:r w:rsidRPr="009831F3">
        <w:rPr>
          <w:rFonts w:ascii="宋体" w:hAnsi="宋体" w:cs="宋体" w:hint="eastAsia"/>
          <w:color w:val="000000" w:themeColor="text1"/>
          <w:kern w:val="0"/>
          <w:sz w:val="24"/>
        </w:rPr>
        <w:t>4</w:t>
      </w:r>
      <w:r w:rsidRPr="009831F3">
        <w:rPr>
          <w:rFonts w:ascii="宋体" w:hAnsi="宋体" w:cs="宋体"/>
          <w:color w:val="000000" w:themeColor="text1"/>
          <w:kern w:val="0"/>
          <w:sz w:val="24"/>
        </w:rPr>
        <w:t>0m</w:t>
      </w:r>
      <w:r w:rsidRPr="009831F3">
        <w:rPr>
          <w:rFonts w:ascii="宋体" w:hAnsi="宋体" w:cs="宋体" w:hint="eastAsia"/>
          <w:color w:val="000000" w:themeColor="text1"/>
          <w:kern w:val="0"/>
          <w:sz w:val="24"/>
        </w:rPr>
        <w:t>l</w:t>
      </w:r>
      <w:r w:rsidRPr="009831F3">
        <w:rPr>
          <w:rFonts w:ascii="宋体" w:hAnsi="宋体" w:cs="宋体"/>
          <w:color w:val="000000" w:themeColor="text1"/>
          <w:kern w:val="0"/>
          <w:sz w:val="24"/>
        </w:rPr>
        <w:t>，16个；</w:t>
      </w:r>
    </w:p>
    <w:p w:rsidR="00FC56A1" w:rsidRPr="009831F3" w:rsidRDefault="00FC56A1" w:rsidP="009831F3">
      <w:pPr>
        <w:spacing w:line="360" w:lineRule="auto"/>
        <w:ind w:rightChars="-2" w:right="-4" w:firstLineChars="197" w:firstLine="473"/>
        <w:rPr>
          <w:rFonts w:ascii="宋体" w:hAnsi="宋体" w:cs="宋体"/>
          <w:color w:val="000000" w:themeColor="text1"/>
          <w:kern w:val="0"/>
          <w:sz w:val="24"/>
        </w:rPr>
      </w:pPr>
    </w:p>
    <w:p w:rsidR="00DF7053" w:rsidRPr="009831F3" w:rsidRDefault="00DF7053"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四、其他要求</w:t>
      </w:r>
      <w:r w:rsidRPr="009831F3">
        <w:rPr>
          <w:rFonts w:ascii="宋体" w:hAnsi="宋体" w:cs="宋体" w:hint="eastAsia"/>
          <w:color w:val="000000" w:themeColor="text1"/>
          <w:kern w:val="0"/>
          <w:sz w:val="24"/>
        </w:rPr>
        <w:t>：</w:t>
      </w:r>
    </w:p>
    <w:p w:rsidR="00DF7053" w:rsidRPr="009831F3" w:rsidRDefault="00DF7053"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1 仪器售后所有技术服务全部由仪器生产厂商负责（投标人必须提供仪器生产商承诺书原件）。</w:t>
      </w:r>
    </w:p>
    <w:p w:rsidR="00DF7053" w:rsidRPr="009831F3" w:rsidRDefault="00DF7053"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2 免费现场安装及培训：免费为使用方提供至少2名操作人员在制造商的技术服务中心不少于3天的操作、维护培训。要求接受培训的人员能够熟练操作中标仪器。</w:t>
      </w:r>
    </w:p>
    <w:p w:rsidR="00DF7053" w:rsidRPr="009831F3" w:rsidRDefault="00DF7053"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3供货时提供操作手册及维修手册。仪器在安装、调试通过后有</w:t>
      </w:r>
      <w:proofErr w:type="gramStart"/>
      <w:r w:rsidRPr="009831F3">
        <w:rPr>
          <w:rFonts w:ascii="宋体" w:hAnsi="宋体" w:cs="宋体"/>
          <w:color w:val="000000" w:themeColor="text1"/>
          <w:kern w:val="0"/>
          <w:sz w:val="24"/>
        </w:rPr>
        <w:t>1</w:t>
      </w:r>
      <w:proofErr w:type="gramEnd"/>
      <w:r w:rsidRPr="009831F3">
        <w:rPr>
          <w:rFonts w:ascii="宋体" w:hAnsi="宋体" w:cs="宋体"/>
          <w:color w:val="000000" w:themeColor="text1"/>
          <w:kern w:val="0"/>
          <w:sz w:val="24"/>
        </w:rPr>
        <w:t>年度免费保修期，保修期内免费提供需要的零部件，消耗品及人工费。</w:t>
      </w:r>
    </w:p>
    <w:p w:rsidR="00DF7053" w:rsidRPr="009831F3" w:rsidRDefault="00DF7053"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4 如果仪器出现故障，在接到采购人维修服务的请求后，仪器公司工程师应在2小时内</w:t>
      </w:r>
      <w:proofErr w:type="gramStart"/>
      <w:r w:rsidRPr="009831F3">
        <w:rPr>
          <w:rFonts w:ascii="宋体" w:hAnsi="宋体" w:cs="宋体"/>
          <w:color w:val="000000" w:themeColor="text1"/>
          <w:kern w:val="0"/>
          <w:sz w:val="24"/>
        </w:rPr>
        <w:t>作出</w:t>
      </w:r>
      <w:proofErr w:type="gramEnd"/>
      <w:r w:rsidRPr="009831F3">
        <w:rPr>
          <w:rFonts w:ascii="宋体" w:hAnsi="宋体" w:cs="宋体"/>
          <w:color w:val="000000" w:themeColor="text1"/>
          <w:kern w:val="0"/>
          <w:sz w:val="24"/>
        </w:rPr>
        <w:t>应答，进行电话指导、网上诊断协助排除故障。</w:t>
      </w:r>
    </w:p>
    <w:p w:rsidR="00DF7053" w:rsidRPr="009831F3" w:rsidRDefault="00DF7053"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5 系统工作站：操作软件图像化，灵活简单，操作易学，操作软件允许在多台电脑脱机安装，同时保证软件终身免费升级。</w:t>
      </w:r>
    </w:p>
    <w:p w:rsidR="00DF7053" w:rsidRPr="009831F3" w:rsidRDefault="00DF7053"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6 如采购方认为有必要，仪器公司工程师应在48小时内到达现场，72小时内解决问题。同一故障，不论经过几次维修，只能收取一次维修服务费。</w:t>
      </w:r>
    </w:p>
    <w:p w:rsidR="00DF7053" w:rsidRPr="009831F3" w:rsidRDefault="00DF7053" w:rsidP="009831F3">
      <w:pPr>
        <w:spacing w:line="360" w:lineRule="auto"/>
        <w:ind w:rightChars="-2" w:right="-4" w:firstLineChars="197" w:firstLine="473"/>
        <w:rPr>
          <w:rFonts w:ascii="宋体" w:hAnsi="宋体" w:cs="宋体"/>
          <w:color w:val="000000" w:themeColor="text1"/>
          <w:kern w:val="0"/>
          <w:sz w:val="24"/>
        </w:rPr>
      </w:pPr>
      <w:r w:rsidRPr="009831F3">
        <w:rPr>
          <w:rFonts w:ascii="宋体" w:hAnsi="宋体" w:cs="宋体"/>
          <w:color w:val="000000" w:themeColor="text1"/>
          <w:kern w:val="0"/>
          <w:sz w:val="24"/>
        </w:rPr>
        <w:t>7 仪器免费保修期后，所需零配件和维修服务，仪器生产商应以优惠价</w:t>
      </w:r>
      <w:r w:rsidRPr="009831F3">
        <w:rPr>
          <w:rFonts w:ascii="宋体" w:hAnsi="宋体" w:cs="宋体" w:hint="eastAsia"/>
          <w:color w:val="000000" w:themeColor="text1"/>
          <w:kern w:val="0"/>
          <w:sz w:val="24"/>
        </w:rPr>
        <w:t>提供。</w:t>
      </w:r>
    </w:p>
    <w:p w:rsidR="003D27A2" w:rsidRPr="00DF7053" w:rsidRDefault="003B2D12" w:rsidP="00DF7053">
      <w:pPr>
        <w:widowControl/>
        <w:jc w:val="left"/>
        <w:rPr>
          <w:b/>
          <w:bCs/>
          <w:color w:val="000000" w:themeColor="text1"/>
          <w:kern w:val="44"/>
          <w:sz w:val="44"/>
          <w:szCs w:val="44"/>
        </w:rPr>
      </w:pPr>
      <w:r>
        <w:rPr>
          <w:color w:val="000000" w:themeColor="text1"/>
        </w:rPr>
        <w:br w:type="page"/>
      </w:r>
    </w:p>
    <w:p w:rsidR="000A4D56" w:rsidRPr="00FE010B" w:rsidRDefault="00CD4AF7" w:rsidP="0038346A">
      <w:pPr>
        <w:pStyle w:val="1"/>
        <w:jc w:val="center"/>
        <w:rPr>
          <w:color w:val="000000" w:themeColor="text1"/>
        </w:rPr>
      </w:pPr>
      <w:bookmarkStart w:id="12" w:name="_Toc40432584"/>
      <w:r w:rsidRPr="00FE010B">
        <w:rPr>
          <w:rFonts w:hint="eastAsia"/>
          <w:color w:val="000000" w:themeColor="text1"/>
        </w:rPr>
        <w:lastRenderedPageBreak/>
        <w:t>第四部分</w:t>
      </w:r>
      <w:r w:rsidRPr="00FE010B">
        <w:rPr>
          <w:color w:val="000000" w:themeColor="text1"/>
        </w:rPr>
        <w:t xml:space="preserve"> </w:t>
      </w:r>
      <w:r w:rsidRPr="00FE010B">
        <w:rPr>
          <w:rFonts w:hint="eastAsia"/>
          <w:color w:val="000000" w:themeColor="text1"/>
        </w:rPr>
        <w:t>合同主要条款</w:t>
      </w:r>
      <w:bookmarkEnd w:id="12"/>
    </w:p>
    <w:p w:rsidR="000A4D56" w:rsidRPr="00FE010B" w:rsidRDefault="00CD4AF7">
      <w:pPr>
        <w:spacing w:line="400" w:lineRule="exact"/>
        <w:ind w:firstLineChars="196" w:firstLine="472"/>
        <w:rPr>
          <w:b/>
          <w:color w:val="000000" w:themeColor="text1"/>
          <w:sz w:val="24"/>
        </w:rPr>
      </w:pPr>
      <w:r w:rsidRPr="00FE010B">
        <w:rPr>
          <w:b/>
          <w:color w:val="000000" w:themeColor="text1"/>
          <w:sz w:val="24"/>
        </w:rPr>
        <w:t>1</w:t>
      </w:r>
      <w:r w:rsidRPr="00FE010B">
        <w:rPr>
          <w:rFonts w:hint="eastAsia"/>
          <w:b/>
          <w:color w:val="000000" w:themeColor="text1"/>
          <w:sz w:val="24"/>
        </w:rPr>
        <w:t>、交货期</w:t>
      </w:r>
    </w:p>
    <w:p w:rsidR="000A4D56" w:rsidRPr="00FE010B" w:rsidRDefault="00CD4AF7">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w:t>
      </w:r>
      <w:r w:rsidRPr="00FE010B">
        <w:rPr>
          <w:color w:val="000000" w:themeColor="text1"/>
          <w:sz w:val="24"/>
        </w:rPr>
        <w:t xml:space="preserve"> </w:t>
      </w:r>
      <w:r w:rsidRPr="00FE010B">
        <w:rPr>
          <w:rFonts w:hint="eastAsia"/>
          <w:color w:val="000000" w:themeColor="text1"/>
          <w:sz w:val="24"/>
        </w:rPr>
        <w:t>国（境）内供货：合同生效后</w:t>
      </w:r>
      <w:r w:rsidRPr="00FE010B">
        <w:rPr>
          <w:rFonts w:hint="eastAsia"/>
          <w:color w:val="000000" w:themeColor="text1"/>
          <w:sz w:val="24"/>
        </w:rPr>
        <w:t>30</w:t>
      </w:r>
      <w:r w:rsidRPr="00FE010B">
        <w:rPr>
          <w:rFonts w:hint="eastAsia"/>
          <w:color w:val="000000" w:themeColor="text1"/>
          <w:sz w:val="24"/>
        </w:rPr>
        <w:t>天内；</w:t>
      </w:r>
    </w:p>
    <w:p w:rsidR="000A4D56" w:rsidRPr="00FE010B" w:rsidRDefault="00CD4AF7">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w:t>
      </w:r>
      <w:r w:rsidRPr="00FE010B">
        <w:rPr>
          <w:color w:val="000000" w:themeColor="text1"/>
          <w:sz w:val="24"/>
        </w:rPr>
        <w:t xml:space="preserve"> </w:t>
      </w:r>
      <w:r w:rsidRPr="00FE010B">
        <w:rPr>
          <w:rFonts w:hint="eastAsia"/>
          <w:color w:val="000000" w:themeColor="text1"/>
          <w:sz w:val="24"/>
        </w:rPr>
        <w:t>国（境）外供货：信用证后</w:t>
      </w:r>
      <w:r w:rsidRPr="00FE010B">
        <w:rPr>
          <w:color w:val="000000" w:themeColor="text1"/>
          <w:sz w:val="24"/>
        </w:rPr>
        <w:t>45</w:t>
      </w:r>
      <w:r w:rsidRPr="00FE010B">
        <w:rPr>
          <w:rFonts w:hint="eastAsia"/>
          <w:color w:val="000000" w:themeColor="text1"/>
          <w:sz w:val="24"/>
        </w:rPr>
        <w:t>天内或合同生效后</w:t>
      </w:r>
      <w:r w:rsidRPr="00FE010B">
        <w:rPr>
          <w:color w:val="000000" w:themeColor="text1"/>
          <w:sz w:val="24"/>
        </w:rPr>
        <w:t>60</w:t>
      </w:r>
      <w:r w:rsidRPr="00FE010B">
        <w:rPr>
          <w:rFonts w:hint="eastAsia"/>
          <w:color w:val="000000" w:themeColor="text1"/>
          <w:sz w:val="24"/>
        </w:rPr>
        <w:t>天内，以先到为准。</w:t>
      </w:r>
    </w:p>
    <w:p w:rsidR="000A4D56" w:rsidRPr="00FE010B" w:rsidRDefault="00CD4AF7">
      <w:pPr>
        <w:spacing w:line="400" w:lineRule="exact"/>
        <w:ind w:firstLineChars="200" w:firstLine="482"/>
        <w:rPr>
          <w:b/>
          <w:color w:val="000000" w:themeColor="text1"/>
          <w:sz w:val="24"/>
        </w:rPr>
      </w:pPr>
      <w:r w:rsidRPr="00FE010B">
        <w:rPr>
          <w:b/>
          <w:color w:val="000000" w:themeColor="text1"/>
          <w:sz w:val="24"/>
        </w:rPr>
        <w:t>2</w:t>
      </w:r>
      <w:r w:rsidRPr="00FE010B">
        <w:rPr>
          <w:rFonts w:hint="eastAsia"/>
          <w:b/>
          <w:color w:val="000000" w:themeColor="text1"/>
          <w:sz w:val="24"/>
        </w:rPr>
        <w:t>、交货地点</w:t>
      </w:r>
    </w:p>
    <w:p w:rsidR="000A4D56" w:rsidRPr="00FE010B" w:rsidRDefault="00CD4AF7">
      <w:pPr>
        <w:spacing w:line="400" w:lineRule="exact"/>
        <w:ind w:firstLineChars="200" w:firstLine="480"/>
        <w:rPr>
          <w:color w:val="000000" w:themeColor="text1"/>
          <w:sz w:val="24"/>
        </w:rPr>
      </w:pPr>
      <w:r w:rsidRPr="00FE010B">
        <w:rPr>
          <w:rFonts w:hint="eastAsia"/>
          <w:color w:val="000000" w:themeColor="text1"/>
          <w:sz w:val="24"/>
        </w:rPr>
        <w:t>南通大学指定地点。</w:t>
      </w:r>
    </w:p>
    <w:p w:rsidR="000A4D56" w:rsidRPr="00FE010B" w:rsidRDefault="00CD4AF7">
      <w:pPr>
        <w:spacing w:line="400" w:lineRule="exact"/>
        <w:ind w:firstLineChars="200" w:firstLine="482"/>
        <w:rPr>
          <w:b/>
          <w:color w:val="000000" w:themeColor="text1"/>
          <w:sz w:val="24"/>
        </w:rPr>
      </w:pPr>
      <w:r w:rsidRPr="00FE010B">
        <w:rPr>
          <w:b/>
          <w:color w:val="000000" w:themeColor="text1"/>
          <w:sz w:val="24"/>
        </w:rPr>
        <w:t>3</w:t>
      </w:r>
      <w:r w:rsidRPr="00FE010B">
        <w:rPr>
          <w:rFonts w:hint="eastAsia"/>
          <w:b/>
          <w:color w:val="000000" w:themeColor="text1"/>
          <w:sz w:val="24"/>
        </w:rPr>
        <w:t>、付款方式</w:t>
      </w:r>
    </w:p>
    <w:p w:rsidR="000A4D56" w:rsidRPr="00FE010B" w:rsidRDefault="00CD4AF7">
      <w:pPr>
        <w:spacing w:line="400" w:lineRule="exact"/>
        <w:ind w:firstLineChars="200" w:firstLine="480"/>
        <w:rPr>
          <w:color w:val="000000" w:themeColor="text1"/>
          <w:sz w:val="24"/>
        </w:rPr>
      </w:pPr>
      <w:r w:rsidRPr="00FE010B">
        <w:rPr>
          <w:rFonts w:hint="eastAsia"/>
          <w:color w:val="000000" w:themeColor="text1"/>
          <w:sz w:val="24"/>
        </w:rPr>
        <w:t>（</w:t>
      </w:r>
      <w:r w:rsidRPr="00FE010B">
        <w:rPr>
          <w:rFonts w:hint="eastAsia"/>
          <w:color w:val="000000" w:themeColor="text1"/>
          <w:sz w:val="24"/>
        </w:rPr>
        <w:t>1</w:t>
      </w:r>
      <w:r w:rsidRPr="00FE010B">
        <w:rPr>
          <w:rFonts w:hint="eastAsia"/>
          <w:color w:val="000000" w:themeColor="text1"/>
          <w:sz w:val="24"/>
        </w:rPr>
        <w:t>）国（境）内供货：用户收到货物并验收合格后，凭卖方开具的增值税专用发票</w:t>
      </w:r>
      <w:r w:rsidRPr="00FE010B">
        <w:rPr>
          <w:color w:val="000000" w:themeColor="text1"/>
          <w:sz w:val="24"/>
        </w:rPr>
        <w:t>15</w:t>
      </w:r>
      <w:r w:rsidRPr="00FE010B">
        <w:rPr>
          <w:rFonts w:hint="eastAsia"/>
          <w:color w:val="000000" w:themeColor="text1"/>
          <w:sz w:val="24"/>
        </w:rPr>
        <w:t>个工作日内支付合同总金额的</w:t>
      </w:r>
      <w:r w:rsidRPr="00FE010B">
        <w:rPr>
          <w:color w:val="000000" w:themeColor="text1"/>
          <w:sz w:val="24"/>
        </w:rPr>
        <w:t>95</w:t>
      </w:r>
      <w:r w:rsidRPr="00FE010B">
        <w:rPr>
          <w:rFonts w:hint="eastAsia"/>
          <w:color w:val="000000" w:themeColor="text1"/>
          <w:sz w:val="24"/>
        </w:rPr>
        <w:t>％，另</w:t>
      </w:r>
      <w:r w:rsidRPr="00FE010B">
        <w:rPr>
          <w:color w:val="000000" w:themeColor="text1"/>
          <w:sz w:val="24"/>
        </w:rPr>
        <w:t>5</w:t>
      </w:r>
      <w:r w:rsidRPr="00FE010B">
        <w:rPr>
          <w:rFonts w:hint="eastAsia"/>
          <w:color w:val="000000" w:themeColor="text1"/>
          <w:sz w:val="24"/>
        </w:rPr>
        <w:t>％作为质保金，</w:t>
      </w:r>
      <w:proofErr w:type="gramStart"/>
      <w:r w:rsidRPr="00FE010B">
        <w:rPr>
          <w:rFonts w:hint="eastAsia"/>
          <w:color w:val="000000" w:themeColor="text1"/>
          <w:sz w:val="24"/>
        </w:rPr>
        <w:t>待质保</w:t>
      </w:r>
      <w:proofErr w:type="gramEnd"/>
      <w:r w:rsidRPr="00FE010B">
        <w:rPr>
          <w:rFonts w:hint="eastAsia"/>
          <w:color w:val="000000" w:themeColor="text1"/>
          <w:sz w:val="24"/>
        </w:rPr>
        <w:t>期满后根据质保和售后服务情况支付。</w:t>
      </w:r>
    </w:p>
    <w:p w:rsidR="000A4D56" w:rsidRPr="00FE010B" w:rsidRDefault="00CD4AF7">
      <w:pPr>
        <w:spacing w:line="400" w:lineRule="exact"/>
        <w:ind w:firstLineChars="196" w:firstLine="470"/>
        <w:rPr>
          <w:color w:val="000000" w:themeColor="text1"/>
          <w:sz w:val="24"/>
        </w:rPr>
      </w:pPr>
      <w:r w:rsidRPr="00FE010B">
        <w:rPr>
          <w:rFonts w:hint="eastAsia"/>
          <w:color w:val="000000" w:themeColor="text1"/>
          <w:sz w:val="24"/>
        </w:rPr>
        <w:t>（</w:t>
      </w:r>
      <w:r w:rsidRPr="00FE010B">
        <w:rPr>
          <w:rFonts w:hint="eastAsia"/>
          <w:color w:val="000000" w:themeColor="text1"/>
          <w:sz w:val="24"/>
        </w:rPr>
        <w:t>2</w:t>
      </w:r>
      <w:r w:rsidRPr="00FE010B">
        <w:rPr>
          <w:rFonts w:hint="eastAsia"/>
          <w:color w:val="000000" w:themeColor="text1"/>
          <w:sz w:val="24"/>
        </w:rPr>
        <w:t>）国（境）外供货：以外贸信用证（</w:t>
      </w:r>
      <w:r w:rsidRPr="00FE010B">
        <w:rPr>
          <w:color w:val="000000" w:themeColor="text1"/>
          <w:sz w:val="24"/>
        </w:rPr>
        <w:t>L/C</w:t>
      </w:r>
      <w:r w:rsidRPr="00FE010B">
        <w:rPr>
          <w:rFonts w:hint="eastAsia"/>
          <w:color w:val="000000" w:themeColor="text1"/>
          <w:sz w:val="24"/>
        </w:rPr>
        <w:t>）方式结算。</w:t>
      </w:r>
      <w:r w:rsidRPr="00FE010B">
        <w:rPr>
          <w:color w:val="000000" w:themeColor="text1"/>
          <w:sz w:val="24"/>
        </w:rPr>
        <w:t>100%</w:t>
      </w:r>
      <w:r w:rsidRPr="00FE010B">
        <w:rPr>
          <w:rFonts w:hint="eastAsia"/>
          <w:color w:val="000000" w:themeColor="text1"/>
          <w:sz w:val="24"/>
        </w:rPr>
        <w:t>信用证，其中的</w:t>
      </w:r>
      <w:r w:rsidRPr="00FE010B">
        <w:rPr>
          <w:color w:val="000000" w:themeColor="text1"/>
          <w:sz w:val="24"/>
        </w:rPr>
        <w:t>90%</w:t>
      </w:r>
      <w:proofErr w:type="gramStart"/>
      <w:r w:rsidRPr="00FE010B">
        <w:rPr>
          <w:rFonts w:hint="eastAsia"/>
          <w:color w:val="000000" w:themeColor="text1"/>
          <w:sz w:val="24"/>
        </w:rPr>
        <w:t>见单付</w:t>
      </w:r>
      <w:proofErr w:type="gramEnd"/>
      <w:r w:rsidRPr="00FE010B">
        <w:rPr>
          <w:rFonts w:hint="eastAsia"/>
          <w:color w:val="000000" w:themeColor="text1"/>
          <w:sz w:val="24"/>
        </w:rPr>
        <w:t>，余款凭加盖南通大学国有资产管理处公章的最终用户签字的验收报告支付。</w:t>
      </w:r>
    </w:p>
    <w:p w:rsidR="000A4D56" w:rsidRPr="00FE010B" w:rsidRDefault="00CD4AF7">
      <w:pPr>
        <w:spacing w:line="400" w:lineRule="exact"/>
        <w:ind w:firstLineChars="200" w:firstLine="482"/>
        <w:rPr>
          <w:b/>
          <w:color w:val="000000" w:themeColor="text1"/>
          <w:sz w:val="24"/>
        </w:rPr>
      </w:pPr>
      <w:r w:rsidRPr="00FE010B">
        <w:rPr>
          <w:b/>
          <w:color w:val="000000" w:themeColor="text1"/>
          <w:sz w:val="24"/>
        </w:rPr>
        <w:t>4</w:t>
      </w:r>
      <w:r w:rsidRPr="00FE010B">
        <w:rPr>
          <w:rFonts w:hint="eastAsia"/>
          <w:b/>
          <w:color w:val="000000" w:themeColor="text1"/>
          <w:sz w:val="24"/>
        </w:rPr>
        <w:t>、保修期及售后服务</w:t>
      </w:r>
    </w:p>
    <w:p w:rsidR="000A4D56" w:rsidRPr="00FE010B" w:rsidRDefault="00CD4AF7">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）验收合格后整机免费保修</w:t>
      </w:r>
      <w:r w:rsidRPr="00FE010B">
        <w:rPr>
          <w:color w:val="000000" w:themeColor="text1"/>
          <w:sz w:val="24"/>
          <w:u w:val="single"/>
        </w:rPr>
        <w:t xml:space="preserve"> </w:t>
      </w:r>
      <w:r w:rsidRPr="00FE010B">
        <w:rPr>
          <w:rFonts w:hint="eastAsia"/>
          <w:color w:val="000000" w:themeColor="text1"/>
          <w:sz w:val="24"/>
          <w:u w:val="single"/>
        </w:rPr>
        <w:t>壹</w:t>
      </w:r>
      <w:r w:rsidRPr="00FE010B">
        <w:rPr>
          <w:color w:val="000000" w:themeColor="text1"/>
          <w:sz w:val="24"/>
          <w:u w:val="single"/>
        </w:rPr>
        <w:t xml:space="preserve"> </w:t>
      </w:r>
      <w:r w:rsidRPr="00FE010B">
        <w:rPr>
          <w:rFonts w:hint="eastAsia"/>
          <w:color w:val="000000" w:themeColor="text1"/>
          <w:sz w:val="24"/>
        </w:rPr>
        <w:t>年，保修期自愿延长不限；</w:t>
      </w:r>
    </w:p>
    <w:p w:rsidR="000A4D56" w:rsidRPr="00FE010B" w:rsidRDefault="00CD4AF7">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）保修期内，因货物质量问题导致的各种故障的技术服务及维修所产生的一切费用由卖方负责承担；</w:t>
      </w:r>
    </w:p>
    <w:p w:rsidR="000A4D56" w:rsidRPr="00FE010B" w:rsidRDefault="00CD4AF7">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3</w:t>
      </w:r>
      <w:r w:rsidRPr="00FE010B">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FE010B">
        <w:rPr>
          <w:color w:val="000000" w:themeColor="text1"/>
          <w:sz w:val="24"/>
        </w:rPr>
        <w:t>2</w:t>
      </w:r>
      <w:r w:rsidRPr="00FE010B">
        <w:rPr>
          <w:rFonts w:hint="eastAsia"/>
          <w:color w:val="000000" w:themeColor="text1"/>
          <w:sz w:val="24"/>
        </w:rPr>
        <w:t>个，参加卖方举办的专门培训；</w:t>
      </w:r>
    </w:p>
    <w:p w:rsidR="000A4D56" w:rsidRPr="00FE010B" w:rsidRDefault="00CD4AF7">
      <w:pPr>
        <w:spacing w:line="400" w:lineRule="exact"/>
        <w:ind w:firstLineChars="200" w:firstLine="480"/>
        <w:rPr>
          <w:b/>
          <w:color w:val="000000" w:themeColor="text1"/>
          <w:sz w:val="24"/>
        </w:rPr>
      </w:pPr>
      <w:r w:rsidRPr="00FE010B">
        <w:rPr>
          <w:rFonts w:hint="eastAsia"/>
          <w:color w:val="000000" w:themeColor="text1"/>
          <w:sz w:val="24"/>
        </w:rPr>
        <w:t>（</w:t>
      </w:r>
      <w:r w:rsidRPr="00FE010B">
        <w:rPr>
          <w:color w:val="000000" w:themeColor="text1"/>
          <w:sz w:val="24"/>
        </w:rPr>
        <w:t>4</w:t>
      </w:r>
      <w:r w:rsidRPr="00FE010B">
        <w:rPr>
          <w:rFonts w:hint="eastAsia"/>
          <w:color w:val="000000" w:themeColor="text1"/>
          <w:sz w:val="24"/>
        </w:rPr>
        <w:t>）售后服务承诺书中承诺的其他条款。</w:t>
      </w:r>
    </w:p>
    <w:p w:rsidR="000A4D56" w:rsidRPr="00FE010B" w:rsidRDefault="00CD4AF7">
      <w:pPr>
        <w:spacing w:line="400" w:lineRule="exact"/>
        <w:ind w:firstLineChars="200" w:firstLine="482"/>
        <w:rPr>
          <w:color w:val="000000" w:themeColor="text1"/>
          <w:sz w:val="24"/>
        </w:rPr>
      </w:pPr>
      <w:r w:rsidRPr="00FE010B">
        <w:rPr>
          <w:b/>
          <w:color w:val="000000" w:themeColor="text1"/>
          <w:sz w:val="24"/>
        </w:rPr>
        <w:t>5</w:t>
      </w:r>
      <w:r w:rsidRPr="00FE010B">
        <w:rPr>
          <w:rFonts w:hint="eastAsia"/>
          <w:b/>
          <w:color w:val="000000" w:themeColor="text1"/>
          <w:sz w:val="24"/>
        </w:rPr>
        <w:t>、安装、调试及验收要求</w:t>
      </w:r>
    </w:p>
    <w:p w:rsidR="000A4D56" w:rsidRPr="00FE010B" w:rsidRDefault="00CD4AF7">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）卖方应在买方的配合下，负责对货物的现场安装调试；</w:t>
      </w:r>
    </w:p>
    <w:p w:rsidR="000A4D56" w:rsidRPr="00FE010B" w:rsidRDefault="00CD4AF7">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）货物到达买方指定地点后，卖方应在收到买方通知后</w:t>
      </w:r>
      <w:r w:rsidRPr="00FE010B">
        <w:rPr>
          <w:rFonts w:ascii="宋体" w:hAnsi="宋体"/>
          <w:color w:val="000000" w:themeColor="text1"/>
          <w:sz w:val="24"/>
        </w:rPr>
        <w:t>48</w:t>
      </w:r>
      <w:r w:rsidRPr="00FE010B">
        <w:rPr>
          <w:rFonts w:ascii="宋体" w:hAnsi="宋体" w:hint="eastAsia"/>
          <w:color w:val="000000" w:themeColor="text1"/>
          <w:sz w:val="24"/>
        </w:rPr>
        <w:t>小时内</w:t>
      </w:r>
      <w:r w:rsidRPr="00FE010B">
        <w:rPr>
          <w:rFonts w:hint="eastAsia"/>
          <w:color w:val="000000" w:themeColor="text1"/>
          <w:sz w:val="24"/>
        </w:rPr>
        <w:t>派遣合格的技术人员前往买方完成货物的安装、调试工作；</w:t>
      </w:r>
    </w:p>
    <w:p w:rsidR="000A4D56" w:rsidRPr="00FE010B" w:rsidRDefault="00CD4AF7">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3</w:t>
      </w:r>
      <w:r w:rsidRPr="00FE010B">
        <w:rPr>
          <w:rFonts w:hint="eastAsia"/>
          <w:color w:val="000000" w:themeColor="text1"/>
          <w:sz w:val="24"/>
        </w:rPr>
        <w:t>）验收测试所需要的材料、设备和测试样品等均由卖方负责提供；</w:t>
      </w:r>
    </w:p>
    <w:p w:rsidR="000A4D56" w:rsidRPr="00FE010B" w:rsidRDefault="00CD4AF7">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4</w:t>
      </w:r>
      <w:r w:rsidRPr="00FE010B">
        <w:rPr>
          <w:rFonts w:hint="eastAsia"/>
          <w:color w:val="000000" w:themeColor="text1"/>
          <w:sz w:val="24"/>
        </w:rPr>
        <w:t>）卖方应在规定的期限内完成安装调试工作，如因卖方责任而造成安装调试的延期，因延期而产生的所有费用由卖方承担；</w:t>
      </w:r>
    </w:p>
    <w:p w:rsidR="000A4D56" w:rsidRPr="00FE010B" w:rsidRDefault="00CD4AF7">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5</w:t>
      </w:r>
      <w:r w:rsidRPr="00FE010B">
        <w:rPr>
          <w:rFonts w:hint="eastAsia"/>
          <w:color w:val="000000" w:themeColor="text1"/>
          <w:sz w:val="24"/>
        </w:rPr>
        <w:t>）最终验收在买方使用现场进行，在货物达到验收标准，包括应满足中国安全标准和环境保护标准后，买卖双方共同签署验收合格报告；</w:t>
      </w:r>
    </w:p>
    <w:p w:rsidR="000A4D56" w:rsidRPr="00FE010B" w:rsidRDefault="00CD4AF7">
      <w:pPr>
        <w:spacing w:line="400" w:lineRule="exact"/>
        <w:ind w:firstLineChars="200" w:firstLine="480"/>
        <w:rPr>
          <w:b/>
          <w:i/>
          <w:color w:val="000000" w:themeColor="text1"/>
          <w:sz w:val="24"/>
        </w:rPr>
      </w:pPr>
      <w:r w:rsidRPr="00FE010B">
        <w:rPr>
          <w:rFonts w:hint="eastAsia"/>
          <w:color w:val="000000" w:themeColor="text1"/>
          <w:sz w:val="24"/>
        </w:rPr>
        <w:t>（</w:t>
      </w:r>
      <w:r w:rsidRPr="00FE010B">
        <w:rPr>
          <w:color w:val="000000" w:themeColor="text1"/>
          <w:sz w:val="24"/>
        </w:rPr>
        <w:t>6</w:t>
      </w:r>
      <w:r w:rsidRPr="00FE010B">
        <w:rPr>
          <w:rFonts w:hint="eastAsia"/>
          <w:color w:val="000000" w:themeColor="text1"/>
          <w:sz w:val="24"/>
        </w:rPr>
        <w:t>）卖方人员在买方安装调试期间所产生一切费用由卖方承担。</w:t>
      </w:r>
    </w:p>
    <w:p w:rsidR="000A4D56" w:rsidRPr="00FE010B" w:rsidRDefault="00CD4AF7">
      <w:pPr>
        <w:pStyle w:val="1"/>
        <w:spacing w:line="400" w:lineRule="exact"/>
        <w:jc w:val="center"/>
        <w:rPr>
          <w:rFonts w:ascii="宋体"/>
          <w:b w:val="0"/>
          <w:color w:val="000000" w:themeColor="text1"/>
          <w:spacing w:val="4"/>
        </w:rPr>
      </w:pPr>
      <w:r w:rsidRPr="00FE010B">
        <w:rPr>
          <w:color w:val="000000" w:themeColor="text1"/>
          <w:sz w:val="24"/>
        </w:rPr>
        <w:br w:type="page"/>
      </w:r>
      <w:bookmarkStart w:id="13" w:name="_Toc40432585"/>
      <w:r w:rsidRPr="00FE010B">
        <w:rPr>
          <w:rFonts w:hint="eastAsia"/>
          <w:color w:val="000000" w:themeColor="text1"/>
        </w:rPr>
        <w:lastRenderedPageBreak/>
        <w:t>第五部分</w:t>
      </w:r>
      <w:r w:rsidRPr="00FE010B">
        <w:rPr>
          <w:color w:val="000000" w:themeColor="text1"/>
        </w:rPr>
        <w:t xml:space="preserve">  </w:t>
      </w:r>
      <w:r w:rsidRPr="00FE010B">
        <w:rPr>
          <w:rFonts w:hint="eastAsia"/>
          <w:color w:val="000000" w:themeColor="text1"/>
        </w:rPr>
        <w:t>附</w:t>
      </w:r>
      <w:r w:rsidRPr="00FE010B">
        <w:rPr>
          <w:color w:val="000000" w:themeColor="text1"/>
        </w:rPr>
        <w:t xml:space="preserve">  </w:t>
      </w:r>
      <w:r w:rsidRPr="00FE010B">
        <w:rPr>
          <w:rFonts w:hint="eastAsia"/>
          <w:color w:val="000000" w:themeColor="text1"/>
        </w:rPr>
        <w:t>件</w:t>
      </w:r>
      <w:bookmarkEnd w:id="13"/>
    </w:p>
    <w:p w:rsidR="000A4D56" w:rsidRPr="00FE010B" w:rsidRDefault="00CD4AF7">
      <w:pPr>
        <w:spacing w:line="360" w:lineRule="auto"/>
        <w:rPr>
          <w:rFonts w:ascii="宋体"/>
          <w:color w:val="000000" w:themeColor="text1"/>
          <w:spacing w:val="4"/>
          <w:sz w:val="24"/>
        </w:rPr>
      </w:pPr>
      <w:r w:rsidRPr="00FE010B">
        <w:rPr>
          <w:rFonts w:ascii="宋体" w:hAnsi="宋体" w:hint="eastAsia"/>
          <w:color w:val="000000" w:themeColor="text1"/>
          <w:spacing w:val="4"/>
          <w:sz w:val="24"/>
        </w:rPr>
        <w:t>附件</w:t>
      </w:r>
      <w:r w:rsidRPr="00FE010B">
        <w:rPr>
          <w:rFonts w:ascii="宋体" w:hAnsi="宋体"/>
          <w:color w:val="000000" w:themeColor="text1"/>
          <w:spacing w:val="4"/>
          <w:sz w:val="24"/>
        </w:rPr>
        <w:t>1</w:t>
      </w:r>
      <w:r w:rsidRPr="00FE010B">
        <w:rPr>
          <w:rFonts w:ascii="宋体" w:hAnsi="宋体" w:hint="eastAsia"/>
          <w:color w:val="000000" w:themeColor="text1"/>
          <w:spacing w:val="4"/>
          <w:sz w:val="24"/>
        </w:rPr>
        <w:t>：投标函</w:t>
      </w:r>
    </w:p>
    <w:p w:rsidR="000A4D56" w:rsidRPr="00FE010B" w:rsidRDefault="00CD4AF7">
      <w:pPr>
        <w:spacing w:line="360" w:lineRule="auto"/>
        <w:rPr>
          <w:rFonts w:ascii="宋体"/>
          <w:color w:val="000000" w:themeColor="text1"/>
          <w:spacing w:val="4"/>
          <w:sz w:val="24"/>
        </w:rPr>
      </w:pPr>
      <w:r w:rsidRPr="00FE010B">
        <w:rPr>
          <w:rFonts w:ascii="宋体" w:hAnsi="宋体" w:hint="eastAsia"/>
          <w:color w:val="000000" w:themeColor="text1"/>
          <w:spacing w:val="4"/>
          <w:sz w:val="24"/>
        </w:rPr>
        <w:t>附件</w:t>
      </w:r>
      <w:r w:rsidRPr="00FE010B">
        <w:rPr>
          <w:rFonts w:ascii="宋体" w:hAnsi="宋体"/>
          <w:color w:val="000000" w:themeColor="text1"/>
          <w:spacing w:val="4"/>
          <w:sz w:val="24"/>
        </w:rPr>
        <w:t>2</w:t>
      </w:r>
      <w:r w:rsidRPr="00FE010B">
        <w:rPr>
          <w:rFonts w:ascii="宋体" w:hAnsi="宋体" w:hint="eastAsia"/>
          <w:color w:val="000000" w:themeColor="text1"/>
          <w:spacing w:val="4"/>
          <w:sz w:val="24"/>
        </w:rPr>
        <w:t>：投标报价总表</w:t>
      </w:r>
    </w:p>
    <w:p w:rsidR="000A4D56" w:rsidRPr="00FE010B" w:rsidRDefault="00CD4AF7">
      <w:pPr>
        <w:spacing w:line="360" w:lineRule="auto"/>
        <w:rPr>
          <w:rFonts w:ascii="宋体"/>
          <w:color w:val="000000" w:themeColor="text1"/>
          <w:spacing w:val="4"/>
          <w:sz w:val="24"/>
        </w:rPr>
      </w:pPr>
      <w:r w:rsidRPr="00FE010B">
        <w:rPr>
          <w:rFonts w:ascii="宋体" w:hAnsi="宋体" w:hint="eastAsia"/>
          <w:color w:val="000000" w:themeColor="text1"/>
          <w:spacing w:val="4"/>
          <w:sz w:val="24"/>
        </w:rPr>
        <w:t>附件</w:t>
      </w:r>
      <w:r w:rsidRPr="00FE010B">
        <w:rPr>
          <w:rFonts w:ascii="宋体" w:hAnsi="宋体"/>
          <w:color w:val="000000" w:themeColor="text1"/>
          <w:spacing w:val="4"/>
          <w:sz w:val="24"/>
        </w:rPr>
        <w:t>3</w:t>
      </w:r>
      <w:r w:rsidRPr="00FE010B">
        <w:rPr>
          <w:rFonts w:ascii="宋体" w:hAnsi="宋体" w:hint="eastAsia"/>
          <w:color w:val="000000" w:themeColor="text1"/>
          <w:spacing w:val="4"/>
          <w:sz w:val="24"/>
        </w:rPr>
        <w:t>：配置清单及分项报价表</w:t>
      </w:r>
    </w:p>
    <w:p w:rsidR="000A4D56" w:rsidRPr="00FE010B" w:rsidRDefault="00CD4AF7">
      <w:pPr>
        <w:spacing w:line="360" w:lineRule="auto"/>
        <w:rPr>
          <w:color w:val="000000" w:themeColor="text1"/>
          <w:sz w:val="24"/>
        </w:rPr>
      </w:pPr>
      <w:r w:rsidRPr="00FE010B">
        <w:rPr>
          <w:rFonts w:ascii="宋体" w:hAnsi="宋体" w:hint="eastAsia"/>
          <w:color w:val="000000" w:themeColor="text1"/>
          <w:spacing w:val="4"/>
          <w:sz w:val="24"/>
        </w:rPr>
        <w:t>附件</w:t>
      </w:r>
      <w:r w:rsidRPr="00FE010B">
        <w:rPr>
          <w:rFonts w:ascii="宋体" w:hAnsi="宋体"/>
          <w:color w:val="000000" w:themeColor="text1"/>
          <w:spacing w:val="4"/>
          <w:sz w:val="24"/>
        </w:rPr>
        <w:t>4</w:t>
      </w:r>
      <w:r w:rsidRPr="00FE010B">
        <w:rPr>
          <w:rFonts w:ascii="宋体" w:hAnsi="宋体" w:hint="eastAsia"/>
          <w:color w:val="000000" w:themeColor="text1"/>
          <w:spacing w:val="4"/>
          <w:sz w:val="24"/>
        </w:rPr>
        <w:t>：技术规格响应</w:t>
      </w:r>
      <w:r w:rsidRPr="00FE010B">
        <w:rPr>
          <w:rFonts w:ascii="宋体" w:hAnsi="宋体"/>
          <w:color w:val="000000" w:themeColor="text1"/>
          <w:spacing w:val="4"/>
          <w:sz w:val="24"/>
        </w:rPr>
        <w:t>/</w:t>
      </w:r>
      <w:r w:rsidRPr="00FE010B">
        <w:rPr>
          <w:rFonts w:ascii="宋体" w:hAnsi="宋体" w:hint="eastAsia"/>
          <w:color w:val="000000" w:themeColor="text1"/>
          <w:spacing w:val="4"/>
          <w:sz w:val="24"/>
        </w:rPr>
        <w:t>偏</w:t>
      </w:r>
      <w:r w:rsidRPr="00FE010B">
        <w:rPr>
          <w:rFonts w:hint="eastAsia"/>
          <w:color w:val="000000" w:themeColor="text1"/>
          <w:sz w:val="24"/>
        </w:rPr>
        <w:t>离表</w:t>
      </w:r>
    </w:p>
    <w:p w:rsidR="000A4D56" w:rsidRPr="00FE010B" w:rsidRDefault="00CD4AF7">
      <w:pPr>
        <w:spacing w:line="360" w:lineRule="auto"/>
        <w:rPr>
          <w:color w:val="000000" w:themeColor="text1"/>
          <w:sz w:val="24"/>
        </w:rPr>
      </w:pPr>
      <w:r w:rsidRPr="00FE010B">
        <w:rPr>
          <w:rFonts w:ascii="宋体" w:hAnsi="宋体" w:hint="eastAsia"/>
          <w:color w:val="000000" w:themeColor="text1"/>
          <w:spacing w:val="4"/>
          <w:sz w:val="24"/>
        </w:rPr>
        <w:t>附件</w:t>
      </w:r>
      <w:r w:rsidRPr="00FE010B">
        <w:rPr>
          <w:rFonts w:ascii="宋体" w:hAnsi="宋体"/>
          <w:color w:val="000000" w:themeColor="text1"/>
          <w:spacing w:val="4"/>
          <w:sz w:val="24"/>
        </w:rPr>
        <w:t>5</w:t>
      </w:r>
      <w:r w:rsidRPr="00FE010B">
        <w:rPr>
          <w:rFonts w:ascii="宋体" w:hAnsi="宋体" w:hint="eastAsia"/>
          <w:color w:val="000000" w:themeColor="text1"/>
          <w:spacing w:val="4"/>
          <w:sz w:val="24"/>
        </w:rPr>
        <w:t>：</w:t>
      </w:r>
      <w:r w:rsidRPr="00FE010B">
        <w:rPr>
          <w:rFonts w:hint="eastAsia"/>
          <w:color w:val="000000" w:themeColor="text1"/>
          <w:sz w:val="24"/>
        </w:rPr>
        <w:t>商务条款响应</w:t>
      </w:r>
      <w:r w:rsidRPr="00FE010B">
        <w:rPr>
          <w:rFonts w:ascii="宋体" w:hAnsi="宋体"/>
          <w:color w:val="000000" w:themeColor="text1"/>
          <w:spacing w:val="4"/>
          <w:sz w:val="24"/>
        </w:rPr>
        <w:t>/</w:t>
      </w:r>
      <w:r w:rsidRPr="00FE010B">
        <w:rPr>
          <w:rFonts w:hint="eastAsia"/>
          <w:color w:val="000000" w:themeColor="text1"/>
          <w:sz w:val="24"/>
        </w:rPr>
        <w:t>偏离表</w:t>
      </w:r>
    </w:p>
    <w:p w:rsidR="000A4D56" w:rsidRPr="00FE010B" w:rsidRDefault="00CD4AF7">
      <w:pPr>
        <w:spacing w:line="360" w:lineRule="auto"/>
        <w:rPr>
          <w:color w:val="000000" w:themeColor="text1"/>
          <w:sz w:val="24"/>
        </w:rPr>
      </w:pPr>
      <w:r w:rsidRPr="00FE010B">
        <w:rPr>
          <w:rFonts w:ascii="宋体" w:hAnsi="宋体" w:hint="eastAsia"/>
          <w:color w:val="000000" w:themeColor="text1"/>
          <w:spacing w:val="4"/>
          <w:sz w:val="24"/>
        </w:rPr>
        <w:t>附件</w:t>
      </w:r>
      <w:r w:rsidRPr="00FE010B">
        <w:rPr>
          <w:rFonts w:ascii="宋体" w:hAnsi="宋体"/>
          <w:color w:val="000000" w:themeColor="text1"/>
          <w:spacing w:val="4"/>
          <w:sz w:val="24"/>
        </w:rPr>
        <w:t>6</w:t>
      </w:r>
      <w:r w:rsidRPr="00FE010B">
        <w:rPr>
          <w:rFonts w:ascii="宋体" w:hAnsi="宋体" w:hint="eastAsia"/>
          <w:color w:val="000000" w:themeColor="text1"/>
          <w:spacing w:val="4"/>
          <w:sz w:val="24"/>
        </w:rPr>
        <w:t>：</w:t>
      </w:r>
      <w:r w:rsidRPr="00FE010B">
        <w:rPr>
          <w:rFonts w:hint="eastAsia"/>
          <w:color w:val="000000" w:themeColor="text1"/>
          <w:sz w:val="24"/>
        </w:rPr>
        <w:t>法定代表人资格证明</w:t>
      </w:r>
    </w:p>
    <w:p w:rsidR="000A4D56" w:rsidRPr="00FE010B" w:rsidRDefault="00CD4AF7">
      <w:pPr>
        <w:spacing w:line="360" w:lineRule="auto"/>
        <w:rPr>
          <w:color w:val="000000" w:themeColor="text1"/>
          <w:sz w:val="24"/>
        </w:rPr>
      </w:pPr>
      <w:r w:rsidRPr="00FE010B">
        <w:rPr>
          <w:rFonts w:ascii="宋体" w:hAnsi="宋体" w:hint="eastAsia"/>
          <w:color w:val="000000" w:themeColor="text1"/>
          <w:spacing w:val="4"/>
          <w:sz w:val="24"/>
        </w:rPr>
        <w:t>附件</w:t>
      </w:r>
      <w:r w:rsidRPr="00FE010B">
        <w:rPr>
          <w:rFonts w:ascii="宋体" w:hAnsi="宋体"/>
          <w:color w:val="000000" w:themeColor="text1"/>
          <w:spacing w:val="4"/>
          <w:sz w:val="24"/>
        </w:rPr>
        <w:t>7</w:t>
      </w:r>
      <w:r w:rsidRPr="00FE010B">
        <w:rPr>
          <w:rFonts w:ascii="宋体" w:hAnsi="宋体" w:hint="eastAsia"/>
          <w:color w:val="000000" w:themeColor="text1"/>
          <w:spacing w:val="4"/>
          <w:sz w:val="24"/>
        </w:rPr>
        <w:t>：</w:t>
      </w:r>
      <w:r w:rsidRPr="00FE010B">
        <w:rPr>
          <w:rFonts w:hint="eastAsia"/>
          <w:color w:val="000000" w:themeColor="text1"/>
          <w:sz w:val="24"/>
        </w:rPr>
        <w:t>法定代表人授权书</w:t>
      </w:r>
    </w:p>
    <w:p w:rsidR="000A4D56" w:rsidRPr="00FE010B" w:rsidRDefault="00CD4AF7">
      <w:pPr>
        <w:spacing w:line="360" w:lineRule="auto"/>
        <w:rPr>
          <w:color w:val="000000" w:themeColor="text1"/>
          <w:sz w:val="24"/>
        </w:rPr>
      </w:pPr>
      <w:r w:rsidRPr="00FE010B">
        <w:rPr>
          <w:rFonts w:hint="eastAsia"/>
          <w:color w:val="000000" w:themeColor="text1"/>
          <w:sz w:val="24"/>
        </w:rPr>
        <w:t>附件</w:t>
      </w:r>
      <w:r w:rsidRPr="00FE010B">
        <w:rPr>
          <w:rFonts w:hint="eastAsia"/>
          <w:color w:val="000000" w:themeColor="text1"/>
          <w:sz w:val="24"/>
        </w:rPr>
        <w:t>8</w:t>
      </w:r>
      <w:r w:rsidRPr="00FE010B">
        <w:rPr>
          <w:rFonts w:hint="eastAsia"/>
          <w:color w:val="000000" w:themeColor="text1"/>
          <w:sz w:val="24"/>
        </w:rPr>
        <w:t>：报名投标确认函</w:t>
      </w:r>
    </w:p>
    <w:p w:rsidR="000A4D56" w:rsidRPr="00FE010B" w:rsidRDefault="000A4D56">
      <w:pPr>
        <w:spacing w:line="360" w:lineRule="auto"/>
        <w:rPr>
          <w:rFonts w:ascii="宋体"/>
          <w:color w:val="000000" w:themeColor="text1"/>
          <w:spacing w:val="4"/>
          <w:sz w:val="24"/>
        </w:rPr>
      </w:pPr>
    </w:p>
    <w:p w:rsidR="000A4D56" w:rsidRPr="00FE010B" w:rsidRDefault="000A4D56">
      <w:pPr>
        <w:spacing w:line="360" w:lineRule="auto"/>
        <w:rPr>
          <w:color w:val="000000" w:themeColor="text1"/>
          <w:sz w:val="24"/>
        </w:rPr>
      </w:pPr>
    </w:p>
    <w:p w:rsidR="000A4D56" w:rsidRPr="00FE010B" w:rsidRDefault="000A4D56">
      <w:pPr>
        <w:spacing w:line="360" w:lineRule="auto"/>
        <w:rPr>
          <w:color w:val="000000" w:themeColor="text1"/>
          <w:sz w:val="24"/>
        </w:rPr>
      </w:pPr>
    </w:p>
    <w:p w:rsidR="000A4D56" w:rsidRPr="00FE010B" w:rsidRDefault="00CD4AF7">
      <w:pPr>
        <w:pStyle w:val="2"/>
        <w:rPr>
          <w:rFonts w:ascii="宋体" w:hAnsi="宋体"/>
          <w:color w:val="000000" w:themeColor="text1"/>
          <w:sz w:val="21"/>
          <w:szCs w:val="21"/>
        </w:rPr>
      </w:pPr>
      <w:r w:rsidRPr="00FE010B">
        <w:rPr>
          <w:color w:val="000000" w:themeColor="text1"/>
          <w:sz w:val="24"/>
        </w:rPr>
        <w:br w:type="page"/>
      </w:r>
      <w:bookmarkStart w:id="14" w:name="_Toc40432586"/>
      <w:r w:rsidRPr="00FE010B">
        <w:rPr>
          <w:rFonts w:ascii="宋体" w:hAnsi="宋体" w:hint="eastAsia"/>
          <w:color w:val="000000" w:themeColor="text1"/>
          <w:sz w:val="21"/>
          <w:szCs w:val="21"/>
        </w:rPr>
        <w:lastRenderedPageBreak/>
        <w:t>附件</w:t>
      </w:r>
      <w:r w:rsidRPr="00FE010B">
        <w:rPr>
          <w:rFonts w:ascii="宋体" w:hAnsi="宋体"/>
          <w:color w:val="000000" w:themeColor="text1"/>
          <w:sz w:val="21"/>
          <w:szCs w:val="21"/>
        </w:rPr>
        <w:t>1</w:t>
      </w:r>
      <w:r w:rsidRPr="00FE010B">
        <w:rPr>
          <w:rFonts w:ascii="宋体" w:hAnsi="宋体" w:hint="eastAsia"/>
          <w:color w:val="000000" w:themeColor="text1"/>
          <w:sz w:val="21"/>
          <w:szCs w:val="21"/>
        </w:rPr>
        <w:t>：投标函</w:t>
      </w:r>
      <w:bookmarkEnd w:id="14"/>
    </w:p>
    <w:p w:rsidR="000A4D56" w:rsidRPr="00FE010B" w:rsidRDefault="00CD4AF7">
      <w:pPr>
        <w:jc w:val="center"/>
        <w:rPr>
          <w:rFonts w:ascii="宋体"/>
          <w:color w:val="000000" w:themeColor="text1"/>
        </w:rPr>
      </w:pPr>
      <w:r w:rsidRPr="00FE010B">
        <w:rPr>
          <w:rFonts w:ascii="宋体" w:hAnsi="宋体" w:hint="eastAsia"/>
          <w:b/>
          <w:bCs/>
          <w:color w:val="000000" w:themeColor="text1"/>
          <w:sz w:val="44"/>
        </w:rPr>
        <w:t>投</w:t>
      </w:r>
      <w:r w:rsidRPr="00FE010B">
        <w:rPr>
          <w:rFonts w:ascii="宋体" w:hAnsi="宋体"/>
          <w:b/>
          <w:bCs/>
          <w:color w:val="000000" w:themeColor="text1"/>
          <w:sz w:val="44"/>
        </w:rPr>
        <w:t xml:space="preserve">    </w:t>
      </w:r>
      <w:r w:rsidRPr="00FE010B">
        <w:rPr>
          <w:rFonts w:ascii="宋体" w:hAnsi="宋体" w:hint="eastAsia"/>
          <w:b/>
          <w:bCs/>
          <w:color w:val="000000" w:themeColor="text1"/>
          <w:sz w:val="44"/>
        </w:rPr>
        <w:t>标</w:t>
      </w:r>
      <w:r w:rsidRPr="00FE010B">
        <w:rPr>
          <w:rFonts w:ascii="宋体" w:hAnsi="宋体"/>
          <w:b/>
          <w:bCs/>
          <w:color w:val="000000" w:themeColor="text1"/>
          <w:sz w:val="44"/>
        </w:rPr>
        <w:t xml:space="preserve">    </w:t>
      </w:r>
      <w:r w:rsidRPr="00FE010B">
        <w:rPr>
          <w:rFonts w:ascii="宋体" w:hAnsi="宋体" w:hint="eastAsia"/>
          <w:b/>
          <w:bCs/>
          <w:color w:val="000000" w:themeColor="text1"/>
          <w:sz w:val="44"/>
        </w:rPr>
        <w:t>函</w:t>
      </w:r>
    </w:p>
    <w:p w:rsidR="000A4D56" w:rsidRPr="00FE010B" w:rsidRDefault="00CD4AF7">
      <w:pPr>
        <w:spacing w:line="360" w:lineRule="auto"/>
        <w:rPr>
          <w:color w:val="000000" w:themeColor="text1"/>
          <w:sz w:val="24"/>
        </w:rPr>
      </w:pPr>
      <w:r w:rsidRPr="00FE010B">
        <w:rPr>
          <w:rFonts w:hint="eastAsia"/>
          <w:color w:val="000000" w:themeColor="text1"/>
          <w:sz w:val="24"/>
        </w:rPr>
        <w:t>南通大学招投标管理办公室：</w:t>
      </w:r>
    </w:p>
    <w:p w:rsidR="000A4D56" w:rsidRPr="00FE010B" w:rsidRDefault="00CD4AF7">
      <w:pPr>
        <w:spacing w:line="360" w:lineRule="auto"/>
        <w:ind w:left="1" w:firstLineChars="235" w:firstLine="564"/>
        <w:rPr>
          <w:color w:val="000000" w:themeColor="text1"/>
          <w:sz w:val="24"/>
        </w:rPr>
      </w:pPr>
      <w:r w:rsidRPr="00FE010B">
        <w:rPr>
          <w:rFonts w:hint="eastAsia"/>
          <w:color w:val="000000" w:themeColor="text1"/>
          <w:sz w:val="24"/>
        </w:rPr>
        <w:t>我方经仔细阅读研究</w:t>
      </w:r>
      <w:r w:rsidRPr="00FE010B">
        <w:rPr>
          <w:color w:val="000000" w:themeColor="text1"/>
          <w:sz w:val="24"/>
          <w:u w:val="single"/>
        </w:rPr>
        <w:t xml:space="preserve">              </w:t>
      </w:r>
      <w:r w:rsidRPr="00FE010B">
        <w:rPr>
          <w:rFonts w:hint="eastAsia"/>
          <w:color w:val="000000" w:themeColor="text1"/>
          <w:sz w:val="24"/>
        </w:rPr>
        <w:t>项目竞争性磋商文件（项目编号</w:t>
      </w:r>
      <w:r w:rsidRPr="00FE010B">
        <w:rPr>
          <w:color w:val="000000" w:themeColor="text1"/>
          <w:sz w:val="24"/>
          <w:u w:val="single"/>
        </w:rPr>
        <w:t xml:space="preserve">           </w:t>
      </w:r>
      <w:r w:rsidRPr="00FE010B">
        <w:rPr>
          <w:rFonts w:hint="eastAsia"/>
          <w:color w:val="000000" w:themeColor="text1"/>
          <w:sz w:val="24"/>
        </w:rPr>
        <w:t>），已完全了解竞争性磋商文件中的所有条款及要求，决定参加投标，同时做出如下承诺：</w:t>
      </w:r>
    </w:p>
    <w:p w:rsidR="000A4D56" w:rsidRPr="00FE010B" w:rsidRDefault="00CD4AF7">
      <w:pPr>
        <w:spacing w:line="360" w:lineRule="auto"/>
        <w:ind w:firstLineChars="200" w:firstLine="480"/>
        <w:rPr>
          <w:color w:val="000000" w:themeColor="text1"/>
          <w:sz w:val="24"/>
        </w:rPr>
      </w:pPr>
      <w:r w:rsidRPr="00FE010B">
        <w:rPr>
          <w:color w:val="000000" w:themeColor="text1"/>
          <w:sz w:val="24"/>
        </w:rPr>
        <w:t>1</w:t>
      </w:r>
      <w:r w:rsidRPr="00FE010B">
        <w:rPr>
          <w:rFonts w:hint="eastAsia"/>
          <w:color w:val="000000" w:themeColor="text1"/>
          <w:sz w:val="24"/>
        </w:rPr>
        <w:t>、我公司与本竞争性磋商项目及该项目相关人员之间均不存在可能影响竞争性磋商公正性的任何利害关系。</w:t>
      </w:r>
    </w:p>
    <w:p w:rsidR="000A4D56" w:rsidRPr="00FE010B" w:rsidRDefault="00CD4AF7">
      <w:pPr>
        <w:spacing w:line="360" w:lineRule="auto"/>
        <w:ind w:firstLineChars="200" w:firstLine="480"/>
        <w:rPr>
          <w:color w:val="000000" w:themeColor="text1"/>
          <w:sz w:val="24"/>
        </w:rPr>
      </w:pPr>
      <w:r w:rsidRPr="00FE010B">
        <w:rPr>
          <w:color w:val="000000" w:themeColor="text1"/>
          <w:sz w:val="24"/>
        </w:rPr>
        <w:t>2</w:t>
      </w:r>
      <w:r w:rsidRPr="00FE010B">
        <w:rPr>
          <w:rFonts w:hint="eastAsia"/>
          <w:color w:val="000000" w:themeColor="text1"/>
          <w:sz w:val="24"/>
        </w:rPr>
        <w:t>、愿按竞争性磋商文件的要求提供货物和服务，投标货物及服务的投标总价为：</w:t>
      </w:r>
    </w:p>
    <w:p w:rsidR="000A4D56" w:rsidRPr="00FE010B" w:rsidRDefault="00CD4AF7">
      <w:pPr>
        <w:spacing w:line="360" w:lineRule="auto"/>
        <w:rPr>
          <w:color w:val="000000" w:themeColor="text1"/>
          <w:sz w:val="24"/>
        </w:rPr>
      </w:pPr>
      <w:r w:rsidRPr="00FE010B">
        <w:rPr>
          <w:rFonts w:hint="eastAsia"/>
          <w:color w:val="000000" w:themeColor="text1"/>
          <w:sz w:val="24"/>
        </w:rPr>
        <w:t>（小写）</w:t>
      </w:r>
      <w:r w:rsidRPr="00FE010B">
        <w:rPr>
          <w:color w:val="000000" w:themeColor="text1"/>
          <w:sz w:val="24"/>
          <w:u w:val="single"/>
        </w:rPr>
        <w:t xml:space="preserve">              </w:t>
      </w:r>
      <w:r w:rsidRPr="00FE010B">
        <w:rPr>
          <w:rFonts w:hint="eastAsia"/>
          <w:color w:val="000000" w:themeColor="text1"/>
          <w:sz w:val="24"/>
        </w:rPr>
        <w:t>，（大写）</w:t>
      </w:r>
      <w:r w:rsidRPr="00FE010B">
        <w:rPr>
          <w:color w:val="000000" w:themeColor="text1"/>
          <w:sz w:val="24"/>
        </w:rPr>
        <w:t xml:space="preserve"> </w:t>
      </w:r>
      <w:r w:rsidRPr="00FE010B">
        <w:rPr>
          <w:color w:val="000000" w:themeColor="text1"/>
          <w:sz w:val="24"/>
          <w:u w:val="single"/>
        </w:rPr>
        <w:t xml:space="preserve">                                     </w:t>
      </w:r>
      <w:r w:rsidRPr="00FE010B">
        <w:rPr>
          <w:rFonts w:hint="eastAsia"/>
          <w:color w:val="000000" w:themeColor="text1"/>
          <w:sz w:val="24"/>
        </w:rPr>
        <w:t>。</w:t>
      </w:r>
    </w:p>
    <w:p w:rsidR="0024439A" w:rsidRDefault="00CD4AF7">
      <w:pPr>
        <w:spacing w:line="360" w:lineRule="auto"/>
        <w:ind w:firstLineChars="200" w:firstLine="480"/>
        <w:rPr>
          <w:rFonts w:ascii="宋体" w:hAnsi="宋体"/>
          <w:bCs/>
          <w:color w:val="000000" w:themeColor="text1"/>
          <w:sz w:val="52"/>
          <w:szCs w:val="52"/>
        </w:rPr>
      </w:pPr>
      <w:r w:rsidRPr="00FE010B">
        <w:rPr>
          <w:color w:val="000000" w:themeColor="text1"/>
          <w:sz w:val="24"/>
        </w:rPr>
        <w:t>3</w:t>
      </w:r>
      <w:r w:rsidRPr="00FE010B">
        <w:rPr>
          <w:rFonts w:hint="eastAsia"/>
          <w:color w:val="000000" w:themeColor="text1"/>
          <w:sz w:val="24"/>
        </w:rPr>
        <w:t>、接受竞争性磋商文件的所有条款、条件和</w:t>
      </w:r>
      <w:r w:rsidRPr="00FE010B">
        <w:rPr>
          <w:rFonts w:ascii="宋体" w:hAnsi="宋体" w:hint="eastAsia"/>
          <w:bCs/>
          <w:color w:val="000000" w:themeColor="text1"/>
          <w:sz w:val="24"/>
        </w:rPr>
        <w:t>规定</w:t>
      </w:r>
      <w:r w:rsidRPr="00FE010B">
        <w:rPr>
          <w:rFonts w:hint="eastAsia"/>
          <w:color w:val="000000" w:themeColor="text1"/>
          <w:sz w:val="24"/>
        </w:rPr>
        <w:t>，</w:t>
      </w:r>
      <w:r w:rsidRPr="00FE010B">
        <w:rPr>
          <w:rFonts w:ascii="宋体" w:hAnsi="宋体" w:hint="eastAsia"/>
          <w:bCs/>
          <w:color w:val="000000" w:themeColor="text1"/>
          <w:sz w:val="24"/>
        </w:rPr>
        <w:t>放弃对竞争性磋商文件提出质疑的权利。</w:t>
      </w:r>
    </w:p>
    <w:p w:rsidR="000A4D56" w:rsidRPr="00FE010B" w:rsidRDefault="00CD4AF7" w:rsidP="0024439A">
      <w:pPr>
        <w:spacing w:line="360" w:lineRule="auto"/>
        <w:ind w:firstLineChars="100" w:firstLine="240"/>
        <w:rPr>
          <w:color w:val="000000" w:themeColor="text1"/>
          <w:sz w:val="24"/>
        </w:rPr>
      </w:pPr>
      <w:r w:rsidRPr="00FE010B">
        <w:rPr>
          <w:color w:val="000000" w:themeColor="text1"/>
          <w:sz w:val="24"/>
        </w:rPr>
        <w:t>4</w:t>
      </w:r>
      <w:r w:rsidRPr="00FE010B">
        <w:rPr>
          <w:rFonts w:hint="eastAsia"/>
          <w:color w:val="000000" w:themeColor="text1"/>
          <w:sz w:val="24"/>
        </w:rPr>
        <w:t>、同意按照竞争性磋商文件的要求提供所有资料、数据或信息。</w:t>
      </w:r>
    </w:p>
    <w:p w:rsidR="000A4D56" w:rsidRPr="00FE010B" w:rsidRDefault="00CD4AF7">
      <w:pPr>
        <w:spacing w:line="360" w:lineRule="auto"/>
        <w:ind w:firstLineChars="200" w:firstLine="480"/>
        <w:rPr>
          <w:color w:val="000000" w:themeColor="text1"/>
          <w:sz w:val="24"/>
        </w:rPr>
      </w:pPr>
      <w:r w:rsidRPr="00FE010B">
        <w:rPr>
          <w:color w:val="000000" w:themeColor="text1"/>
          <w:sz w:val="24"/>
        </w:rPr>
        <w:t>5</w:t>
      </w:r>
      <w:r w:rsidRPr="00FE010B">
        <w:rPr>
          <w:rFonts w:hint="eastAsia"/>
          <w:color w:val="000000" w:themeColor="text1"/>
          <w:sz w:val="24"/>
        </w:rPr>
        <w:t>、</w:t>
      </w:r>
      <w:r w:rsidRPr="00FE010B">
        <w:rPr>
          <w:rFonts w:ascii="宋体" w:hAnsi="宋体" w:hint="eastAsia"/>
          <w:bCs/>
          <w:color w:val="000000" w:themeColor="text1"/>
          <w:sz w:val="24"/>
        </w:rPr>
        <w:t>认可</w:t>
      </w:r>
      <w:r w:rsidRPr="00FE010B">
        <w:rPr>
          <w:rFonts w:hint="eastAsia"/>
          <w:color w:val="000000" w:themeColor="text1"/>
          <w:sz w:val="24"/>
        </w:rPr>
        <w:t>贵方有权决定中标人或否决所有投标，并理解最低报价只是中标的重要条件，贵方没有义务必须接受最低报价的投标。</w:t>
      </w:r>
    </w:p>
    <w:p w:rsidR="000A4D56" w:rsidRPr="00FE010B" w:rsidRDefault="00CD4AF7">
      <w:pPr>
        <w:spacing w:line="360" w:lineRule="auto"/>
        <w:ind w:firstLineChars="200" w:firstLine="480"/>
        <w:rPr>
          <w:color w:val="000000" w:themeColor="text1"/>
          <w:sz w:val="24"/>
        </w:rPr>
      </w:pPr>
      <w:r w:rsidRPr="00FE010B">
        <w:rPr>
          <w:color w:val="000000" w:themeColor="text1"/>
          <w:sz w:val="24"/>
        </w:rPr>
        <w:t>6</w:t>
      </w:r>
      <w:r w:rsidRPr="00FE010B">
        <w:rPr>
          <w:rFonts w:hint="eastAsia"/>
          <w:color w:val="000000" w:themeColor="text1"/>
          <w:sz w:val="24"/>
        </w:rPr>
        <w:t>、我方如中标，将保证遵守竞争性磋商文件对投标人的所有要求和规定，履行自己在投标文件中承诺的全部责任和义务。</w:t>
      </w:r>
    </w:p>
    <w:p w:rsidR="000A4D56" w:rsidRPr="00FE010B" w:rsidRDefault="00CD4AF7">
      <w:pPr>
        <w:spacing w:line="360" w:lineRule="auto"/>
        <w:ind w:firstLineChars="200" w:firstLine="480"/>
        <w:rPr>
          <w:color w:val="000000" w:themeColor="text1"/>
          <w:sz w:val="24"/>
        </w:rPr>
      </w:pPr>
      <w:r w:rsidRPr="00FE010B">
        <w:rPr>
          <w:color w:val="000000" w:themeColor="text1"/>
          <w:sz w:val="24"/>
        </w:rPr>
        <w:t>7</w:t>
      </w:r>
      <w:r w:rsidRPr="00FE010B">
        <w:rPr>
          <w:rFonts w:hint="eastAsia"/>
          <w:color w:val="000000" w:themeColor="text1"/>
          <w:sz w:val="24"/>
        </w:rPr>
        <w:t>、本投标文件的有效期为投标截止日后</w:t>
      </w:r>
      <w:r w:rsidRPr="00FE010B">
        <w:rPr>
          <w:color w:val="000000" w:themeColor="text1"/>
          <w:sz w:val="24"/>
        </w:rPr>
        <w:t>90</w:t>
      </w:r>
      <w:r w:rsidRPr="00FE010B">
        <w:rPr>
          <w:rFonts w:hint="eastAsia"/>
          <w:color w:val="000000" w:themeColor="text1"/>
          <w:sz w:val="24"/>
        </w:rPr>
        <w:t>天内，如我方中标，有效期将延至合同有效期终止日为止。</w:t>
      </w:r>
    </w:p>
    <w:p w:rsidR="000A4D56" w:rsidRPr="00FE010B" w:rsidRDefault="00CD4AF7">
      <w:pPr>
        <w:spacing w:line="360" w:lineRule="auto"/>
        <w:ind w:firstLineChars="200" w:firstLine="480"/>
        <w:rPr>
          <w:color w:val="000000" w:themeColor="text1"/>
          <w:sz w:val="24"/>
        </w:rPr>
      </w:pPr>
      <w:r w:rsidRPr="00FE010B">
        <w:rPr>
          <w:color w:val="000000" w:themeColor="text1"/>
          <w:sz w:val="24"/>
        </w:rPr>
        <w:t>8</w:t>
      </w:r>
      <w:r w:rsidRPr="00FE010B">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0A4D56" w:rsidRPr="00FE010B">
        <w:trPr>
          <w:trHeight w:val="587"/>
          <w:jc w:val="center"/>
        </w:trPr>
        <w:tc>
          <w:tcPr>
            <w:tcW w:w="2376" w:type="dxa"/>
          </w:tcPr>
          <w:p w:rsidR="000A4D56" w:rsidRPr="00FE010B" w:rsidRDefault="0036772A">
            <w:pPr>
              <w:spacing w:line="480" w:lineRule="auto"/>
              <w:jc w:val="center"/>
              <w:rPr>
                <w:color w:val="000000" w:themeColor="text1"/>
                <w:sz w:val="24"/>
              </w:rPr>
            </w:pPr>
            <w:r>
              <w:rPr>
                <w:rFonts w:hint="eastAsia"/>
                <w:color w:val="000000" w:themeColor="text1"/>
                <w:sz w:val="24"/>
              </w:rPr>
              <w:t>投标人名称（</w:t>
            </w:r>
            <w:r w:rsidR="00CD4AF7" w:rsidRPr="00FE010B">
              <w:rPr>
                <w:rFonts w:hint="eastAsia"/>
                <w:color w:val="000000" w:themeColor="text1"/>
                <w:sz w:val="24"/>
              </w:rPr>
              <w:t>章）：</w:t>
            </w:r>
          </w:p>
        </w:tc>
        <w:tc>
          <w:tcPr>
            <w:tcW w:w="4678" w:type="dxa"/>
            <w:tcBorders>
              <w:bottom w:val="single" w:sz="4" w:space="0" w:color="000000"/>
            </w:tcBorders>
          </w:tcPr>
          <w:p w:rsidR="000A4D56" w:rsidRPr="00FE010B" w:rsidRDefault="000A4D56">
            <w:pPr>
              <w:spacing w:line="480" w:lineRule="auto"/>
              <w:rPr>
                <w:color w:val="000000" w:themeColor="text1"/>
                <w:sz w:val="24"/>
              </w:rPr>
            </w:pPr>
          </w:p>
        </w:tc>
      </w:tr>
      <w:tr w:rsidR="000A4D56" w:rsidRPr="00FE010B">
        <w:trPr>
          <w:jc w:val="center"/>
        </w:trPr>
        <w:tc>
          <w:tcPr>
            <w:tcW w:w="2376" w:type="dxa"/>
          </w:tcPr>
          <w:p w:rsidR="000A4D56" w:rsidRPr="00FE010B" w:rsidRDefault="00CD4AF7">
            <w:pPr>
              <w:spacing w:line="480" w:lineRule="auto"/>
              <w:jc w:val="center"/>
              <w:rPr>
                <w:color w:val="000000" w:themeColor="text1"/>
                <w:sz w:val="24"/>
              </w:rPr>
            </w:pPr>
            <w:r w:rsidRPr="00FE010B">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FE010B" w:rsidRDefault="000A4D56">
            <w:pPr>
              <w:spacing w:line="480" w:lineRule="auto"/>
              <w:rPr>
                <w:color w:val="000000" w:themeColor="text1"/>
                <w:sz w:val="24"/>
              </w:rPr>
            </w:pPr>
          </w:p>
        </w:tc>
      </w:tr>
      <w:tr w:rsidR="000A4D56" w:rsidRPr="00FE010B">
        <w:trPr>
          <w:jc w:val="center"/>
        </w:trPr>
        <w:tc>
          <w:tcPr>
            <w:tcW w:w="2376" w:type="dxa"/>
          </w:tcPr>
          <w:p w:rsidR="000A4D56" w:rsidRPr="00FE010B" w:rsidRDefault="00CD4AF7">
            <w:pPr>
              <w:spacing w:line="480" w:lineRule="auto"/>
              <w:jc w:val="center"/>
              <w:rPr>
                <w:color w:val="000000" w:themeColor="text1"/>
                <w:sz w:val="24"/>
              </w:rPr>
            </w:pPr>
            <w:r w:rsidRPr="00FE010B">
              <w:rPr>
                <w:rFonts w:hint="eastAsia"/>
                <w:color w:val="000000" w:themeColor="text1"/>
                <w:sz w:val="24"/>
              </w:rPr>
              <w:t>手</w:t>
            </w:r>
            <w:r w:rsidRPr="00FE010B">
              <w:rPr>
                <w:color w:val="000000" w:themeColor="text1"/>
                <w:sz w:val="24"/>
              </w:rPr>
              <w:t xml:space="preserve">          </w:t>
            </w:r>
            <w:r w:rsidRPr="00FE010B">
              <w:rPr>
                <w:rFonts w:hint="eastAsia"/>
                <w:color w:val="000000" w:themeColor="text1"/>
                <w:sz w:val="24"/>
              </w:rPr>
              <w:t>机</w:t>
            </w:r>
            <w:r w:rsidRPr="00FE010B">
              <w:rPr>
                <w:color w:val="000000" w:themeColor="text1"/>
                <w:sz w:val="24"/>
              </w:rPr>
              <w:t xml:space="preserve"> </w:t>
            </w:r>
            <w:r w:rsidRPr="00FE010B">
              <w:rPr>
                <w:rFonts w:hint="eastAsia"/>
                <w:color w:val="000000" w:themeColor="text1"/>
                <w:sz w:val="24"/>
              </w:rPr>
              <w:t>：</w:t>
            </w:r>
          </w:p>
        </w:tc>
        <w:tc>
          <w:tcPr>
            <w:tcW w:w="4678" w:type="dxa"/>
            <w:tcBorders>
              <w:top w:val="single" w:sz="4" w:space="0" w:color="000000"/>
              <w:bottom w:val="single" w:sz="4" w:space="0" w:color="000000"/>
            </w:tcBorders>
          </w:tcPr>
          <w:p w:rsidR="000A4D56" w:rsidRPr="00FE010B" w:rsidRDefault="000A4D56">
            <w:pPr>
              <w:spacing w:line="480" w:lineRule="auto"/>
              <w:rPr>
                <w:color w:val="000000" w:themeColor="text1"/>
                <w:sz w:val="24"/>
              </w:rPr>
            </w:pPr>
          </w:p>
        </w:tc>
      </w:tr>
      <w:tr w:rsidR="000A4D56" w:rsidRPr="00FE010B">
        <w:trPr>
          <w:jc w:val="center"/>
        </w:trPr>
        <w:tc>
          <w:tcPr>
            <w:tcW w:w="2376" w:type="dxa"/>
          </w:tcPr>
          <w:p w:rsidR="000A4D56" w:rsidRPr="00FE010B" w:rsidRDefault="00CD4AF7">
            <w:pPr>
              <w:spacing w:line="480" w:lineRule="auto"/>
              <w:jc w:val="center"/>
              <w:rPr>
                <w:color w:val="000000" w:themeColor="text1"/>
                <w:sz w:val="24"/>
              </w:rPr>
            </w:pPr>
            <w:r w:rsidRPr="00B70DE3">
              <w:rPr>
                <w:color w:val="000000" w:themeColor="text1"/>
                <w:sz w:val="24"/>
              </w:rPr>
              <w:t xml:space="preserve">E  m  a  </w:t>
            </w:r>
            <w:proofErr w:type="spellStart"/>
            <w:r w:rsidRPr="00B70DE3">
              <w:rPr>
                <w:color w:val="000000" w:themeColor="text1"/>
                <w:sz w:val="24"/>
              </w:rPr>
              <w:t>i</w:t>
            </w:r>
            <w:proofErr w:type="spellEnd"/>
            <w:r w:rsidRPr="00B70DE3">
              <w:rPr>
                <w:color w:val="000000" w:themeColor="text1"/>
                <w:sz w:val="24"/>
              </w:rPr>
              <w:t xml:space="preserve">  l</w:t>
            </w:r>
            <w:r w:rsidRPr="00FE010B">
              <w:rPr>
                <w:color w:val="000000" w:themeColor="text1"/>
                <w:sz w:val="24"/>
              </w:rPr>
              <w:t xml:space="preserve">  </w:t>
            </w:r>
            <w:r w:rsidRPr="00FE010B">
              <w:rPr>
                <w:rFonts w:hint="eastAsia"/>
                <w:color w:val="000000" w:themeColor="text1"/>
                <w:sz w:val="24"/>
              </w:rPr>
              <w:t>：</w:t>
            </w:r>
          </w:p>
        </w:tc>
        <w:tc>
          <w:tcPr>
            <w:tcW w:w="4678" w:type="dxa"/>
            <w:tcBorders>
              <w:top w:val="single" w:sz="4" w:space="0" w:color="000000"/>
              <w:bottom w:val="single" w:sz="4" w:space="0" w:color="000000"/>
            </w:tcBorders>
          </w:tcPr>
          <w:p w:rsidR="000A4D56" w:rsidRPr="00FE010B" w:rsidRDefault="000A4D56">
            <w:pPr>
              <w:spacing w:line="480" w:lineRule="auto"/>
              <w:rPr>
                <w:color w:val="000000" w:themeColor="text1"/>
                <w:sz w:val="24"/>
              </w:rPr>
            </w:pPr>
          </w:p>
        </w:tc>
      </w:tr>
      <w:tr w:rsidR="000A4D56" w:rsidRPr="00FE010B">
        <w:trPr>
          <w:jc w:val="center"/>
        </w:trPr>
        <w:tc>
          <w:tcPr>
            <w:tcW w:w="2376" w:type="dxa"/>
          </w:tcPr>
          <w:p w:rsidR="000A4D56" w:rsidRPr="00FE010B" w:rsidRDefault="00CD4AF7">
            <w:pPr>
              <w:spacing w:line="480" w:lineRule="auto"/>
              <w:jc w:val="center"/>
              <w:rPr>
                <w:color w:val="000000" w:themeColor="text1"/>
                <w:sz w:val="24"/>
              </w:rPr>
            </w:pPr>
            <w:r w:rsidRPr="00FE010B">
              <w:rPr>
                <w:rFonts w:hint="eastAsia"/>
                <w:color w:val="000000" w:themeColor="text1"/>
                <w:sz w:val="24"/>
              </w:rPr>
              <w:t>地</w:t>
            </w:r>
            <w:r w:rsidRPr="00FE010B">
              <w:rPr>
                <w:color w:val="000000" w:themeColor="text1"/>
                <w:sz w:val="24"/>
              </w:rPr>
              <w:t xml:space="preserve">          </w:t>
            </w:r>
            <w:r w:rsidRPr="00FE010B">
              <w:rPr>
                <w:rFonts w:hint="eastAsia"/>
                <w:color w:val="000000" w:themeColor="text1"/>
                <w:sz w:val="24"/>
              </w:rPr>
              <w:t>址</w:t>
            </w:r>
            <w:r w:rsidRPr="00FE010B">
              <w:rPr>
                <w:color w:val="000000" w:themeColor="text1"/>
                <w:sz w:val="24"/>
              </w:rPr>
              <w:t xml:space="preserve"> </w:t>
            </w:r>
            <w:r w:rsidRPr="00FE010B">
              <w:rPr>
                <w:rFonts w:hint="eastAsia"/>
                <w:color w:val="000000" w:themeColor="text1"/>
                <w:sz w:val="24"/>
              </w:rPr>
              <w:t>：</w:t>
            </w:r>
          </w:p>
        </w:tc>
        <w:tc>
          <w:tcPr>
            <w:tcW w:w="4678" w:type="dxa"/>
            <w:tcBorders>
              <w:top w:val="single" w:sz="4" w:space="0" w:color="000000"/>
              <w:bottom w:val="single" w:sz="4" w:space="0" w:color="000000"/>
            </w:tcBorders>
          </w:tcPr>
          <w:p w:rsidR="000A4D56" w:rsidRPr="00FE010B" w:rsidRDefault="000A4D56">
            <w:pPr>
              <w:spacing w:line="480" w:lineRule="auto"/>
              <w:rPr>
                <w:color w:val="000000" w:themeColor="text1"/>
                <w:sz w:val="24"/>
              </w:rPr>
            </w:pPr>
          </w:p>
        </w:tc>
      </w:tr>
      <w:tr w:rsidR="000A4D56" w:rsidRPr="00FE010B">
        <w:trPr>
          <w:jc w:val="center"/>
        </w:trPr>
        <w:tc>
          <w:tcPr>
            <w:tcW w:w="2376" w:type="dxa"/>
          </w:tcPr>
          <w:p w:rsidR="000A4D56" w:rsidRPr="00FE010B" w:rsidRDefault="00CD4AF7">
            <w:pPr>
              <w:spacing w:line="480" w:lineRule="auto"/>
              <w:jc w:val="center"/>
              <w:rPr>
                <w:color w:val="000000" w:themeColor="text1"/>
                <w:sz w:val="24"/>
              </w:rPr>
            </w:pPr>
            <w:r w:rsidRPr="00FE010B">
              <w:rPr>
                <w:rFonts w:hint="eastAsia"/>
                <w:color w:val="000000" w:themeColor="text1"/>
                <w:sz w:val="24"/>
              </w:rPr>
              <w:t>日</w:t>
            </w:r>
            <w:r w:rsidRPr="00FE010B">
              <w:rPr>
                <w:color w:val="000000" w:themeColor="text1"/>
                <w:sz w:val="24"/>
              </w:rPr>
              <w:t xml:space="preserve">          </w:t>
            </w:r>
            <w:r w:rsidRPr="00FE010B">
              <w:rPr>
                <w:rFonts w:hint="eastAsia"/>
                <w:color w:val="000000" w:themeColor="text1"/>
                <w:sz w:val="24"/>
              </w:rPr>
              <w:t>期</w:t>
            </w:r>
            <w:r w:rsidRPr="00FE010B">
              <w:rPr>
                <w:color w:val="000000" w:themeColor="text1"/>
                <w:sz w:val="24"/>
              </w:rPr>
              <w:t xml:space="preserve"> </w:t>
            </w:r>
            <w:r w:rsidRPr="00FE010B">
              <w:rPr>
                <w:rFonts w:hint="eastAsia"/>
                <w:color w:val="000000" w:themeColor="text1"/>
                <w:sz w:val="24"/>
              </w:rPr>
              <w:t>：</w:t>
            </w:r>
          </w:p>
        </w:tc>
        <w:tc>
          <w:tcPr>
            <w:tcW w:w="4678" w:type="dxa"/>
            <w:tcBorders>
              <w:top w:val="single" w:sz="4" w:space="0" w:color="000000"/>
              <w:bottom w:val="single" w:sz="4" w:space="0" w:color="000000"/>
            </w:tcBorders>
          </w:tcPr>
          <w:p w:rsidR="000A4D56" w:rsidRPr="00FE010B" w:rsidRDefault="000A4D56">
            <w:pPr>
              <w:spacing w:line="480" w:lineRule="auto"/>
              <w:rPr>
                <w:color w:val="000000" w:themeColor="text1"/>
                <w:sz w:val="24"/>
              </w:rPr>
            </w:pPr>
          </w:p>
        </w:tc>
      </w:tr>
    </w:tbl>
    <w:p w:rsidR="000A4D56" w:rsidRPr="00FE010B" w:rsidRDefault="000A4D56">
      <w:pPr>
        <w:snapToGrid w:val="0"/>
        <w:spacing w:line="360" w:lineRule="auto"/>
        <w:ind w:leftChars="-68" w:left="-143" w:rightChars="-167" w:right="-351"/>
        <w:rPr>
          <w:rFonts w:ascii="宋体"/>
          <w:color w:val="000000" w:themeColor="text1"/>
          <w:spacing w:val="4"/>
          <w:sz w:val="24"/>
        </w:rPr>
        <w:sectPr w:rsidR="000A4D56" w:rsidRPr="00FE010B">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0A4D56" w:rsidRPr="00FE010B" w:rsidRDefault="00CD4AF7">
      <w:pPr>
        <w:pStyle w:val="2"/>
        <w:rPr>
          <w:rFonts w:ascii="宋体" w:hAnsi="宋体"/>
          <w:b w:val="0"/>
          <w:color w:val="000000" w:themeColor="text1"/>
          <w:sz w:val="21"/>
          <w:szCs w:val="21"/>
        </w:rPr>
      </w:pPr>
      <w:bookmarkStart w:id="15" w:name="_Toc40432587"/>
      <w:r w:rsidRPr="00FE010B">
        <w:rPr>
          <w:rFonts w:ascii="宋体" w:hAnsi="宋体" w:hint="eastAsia"/>
          <w:b w:val="0"/>
          <w:color w:val="000000" w:themeColor="text1"/>
          <w:sz w:val="21"/>
          <w:szCs w:val="21"/>
        </w:rPr>
        <w:lastRenderedPageBreak/>
        <w:t>附件</w:t>
      </w:r>
      <w:r w:rsidRPr="00FE010B">
        <w:rPr>
          <w:rFonts w:ascii="宋体" w:hAnsi="宋体"/>
          <w:b w:val="0"/>
          <w:color w:val="000000" w:themeColor="text1"/>
          <w:sz w:val="21"/>
          <w:szCs w:val="21"/>
        </w:rPr>
        <w:t>2</w:t>
      </w:r>
      <w:r w:rsidRPr="00FE010B">
        <w:rPr>
          <w:rFonts w:ascii="宋体" w:hAnsi="宋体" w:hint="eastAsia"/>
          <w:b w:val="0"/>
          <w:color w:val="000000" w:themeColor="text1"/>
          <w:sz w:val="21"/>
          <w:szCs w:val="21"/>
        </w:rPr>
        <w:t>：投</w:t>
      </w:r>
      <w:r w:rsidRPr="00FE010B">
        <w:rPr>
          <w:rFonts w:ascii="宋体" w:hAnsi="宋体"/>
          <w:b w:val="0"/>
          <w:color w:val="000000" w:themeColor="text1"/>
          <w:sz w:val="21"/>
          <w:szCs w:val="21"/>
        </w:rPr>
        <w:t xml:space="preserve"> </w:t>
      </w:r>
      <w:r w:rsidRPr="00FE010B">
        <w:rPr>
          <w:rFonts w:ascii="宋体" w:hAnsi="宋体" w:hint="eastAsia"/>
          <w:b w:val="0"/>
          <w:color w:val="000000" w:themeColor="text1"/>
          <w:sz w:val="21"/>
          <w:szCs w:val="21"/>
        </w:rPr>
        <w:t>标</w:t>
      </w:r>
      <w:r w:rsidRPr="00FE010B">
        <w:rPr>
          <w:rFonts w:ascii="宋体" w:hAnsi="宋体"/>
          <w:b w:val="0"/>
          <w:color w:val="000000" w:themeColor="text1"/>
          <w:sz w:val="21"/>
          <w:szCs w:val="21"/>
        </w:rPr>
        <w:t xml:space="preserve"> </w:t>
      </w:r>
      <w:r w:rsidRPr="00FE010B">
        <w:rPr>
          <w:rFonts w:ascii="宋体" w:hAnsi="宋体" w:hint="eastAsia"/>
          <w:b w:val="0"/>
          <w:color w:val="000000" w:themeColor="text1"/>
          <w:sz w:val="21"/>
          <w:szCs w:val="21"/>
        </w:rPr>
        <w:t>报</w:t>
      </w:r>
      <w:r w:rsidRPr="00FE010B">
        <w:rPr>
          <w:rFonts w:ascii="宋体" w:hAnsi="宋体"/>
          <w:b w:val="0"/>
          <w:color w:val="000000" w:themeColor="text1"/>
          <w:sz w:val="21"/>
          <w:szCs w:val="21"/>
        </w:rPr>
        <w:t xml:space="preserve"> </w:t>
      </w:r>
      <w:r w:rsidRPr="00FE010B">
        <w:rPr>
          <w:rFonts w:ascii="宋体" w:hAnsi="宋体" w:hint="eastAsia"/>
          <w:b w:val="0"/>
          <w:color w:val="000000" w:themeColor="text1"/>
          <w:sz w:val="21"/>
          <w:szCs w:val="21"/>
        </w:rPr>
        <w:t>价</w:t>
      </w:r>
      <w:r w:rsidRPr="00FE010B">
        <w:rPr>
          <w:rFonts w:ascii="宋体" w:hAnsi="宋体"/>
          <w:b w:val="0"/>
          <w:color w:val="000000" w:themeColor="text1"/>
          <w:sz w:val="21"/>
          <w:szCs w:val="21"/>
        </w:rPr>
        <w:t xml:space="preserve"> </w:t>
      </w:r>
      <w:r w:rsidRPr="00FE010B">
        <w:rPr>
          <w:rFonts w:ascii="宋体" w:hAnsi="宋体" w:hint="eastAsia"/>
          <w:b w:val="0"/>
          <w:color w:val="000000" w:themeColor="text1"/>
          <w:sz w:val="21"/>
          <w:szCs w:val="21"/>
        </w:rPr>
        <w:t>总</w:t>
      </w:r>
      <w:r w:rsidRPr="00FE010B">
        <w:rPr>
          <w:rFonts w:ascii="宋体" w:hAnsi="宋体"/>
          <w:b w:val="0"/>
          <w:color w:val="000000" w:themeColor="text1"/>
          <w:sz w:val="21"/>
          <w:szCs w:val="21"/>
        </w:rPr>
        <w:t xml:space="preserve"> </w:t>
      </w:r>
      <w:r w:rsidRPr="00FE010B">
        <w:rPr>
          <w:rFonts w:ascii="宋体" w:hAnsi="宋体" w:hint="eastAsia"/>
          <w:b w:val="0"/>
          <w:color w:val="000000" w:themeColor="text1"/>
          <w:sz w:val="21"/>
          <w:szCs w:val="21"/>
        </w:rPr>
        <w:t>表</w:t>
      </w:r>
      <w:bookmarkEnd w:id="15"/>
    </w:p>
    <w:p w:rsidR="000A4D56" w:rsidRPr="00FE010B" w:rsidRDefault="000A4D56">
      <w:pPr>
        <w:snapToGrid w:val="0"/>
        <w:spacing w:line="360" w:lineRule="auto"/>
        <w:ind w:rightChars="-167" w:right="-351"/>
        <w:rPr>
          <w:rFonts w:ascii="宋体"/>
          <w:b/>
          <w:color w:val="000000" w:themeColor="text1"/>
          <w:sz w:val="36"/>
          <w:szCs w:val="36"/>
        </w:rPr>
      </w:pPr>
    </w:p>
    <w:p w:rsidR="000A4D56" w:rsidRPr="00FE010B" w:rsidRDefault="00CD4AF7">
      <w:pPr>
        <w:snapToGrid w:val="0"/>
        <w:spacing w:line="360" w:lineRule="auto"/>
        <w:ind w:rightChars="-167" w:right="-351" w:firstLineChars="1453" w:firstLine="5251"/>
        <w:rPr>
          <w:rFonts w:ascii="宋体"/>
          <w:b/>
          <w:color w:val="000000" w:themeColor="text1"/>
          <w:sz w:val="36"/>
          <w:szCs w:val="36"/>
        </w:rPr>
      </w:pPr>
      <w:r w:rsidRPr="00FE010B">
        <w:rPr>
          <w:rFonts w:ascii="宋体" w:hAnsi="宋体" w:hint="eastAsia"/>
          <w:b/>
          <w:color w:val="000000" w:themeColor="text1"/>
          <w:sz w:val="36"/>
          <w:szCs w:val="36"/>
        </w:rPr>
        <w:t>投</w:t>
      </w:r>
      <w:r w:rsidRPr="00FE010B">
        <w:rPr>
          <w:rFonts w:ascii="宋体" w:hAnsi="宋体"/>
          <w:b/>
          <w:color w:val="000000" w:themeColor="text1"/>
          <w:sz w:val="36"/>
          <w:szCs w:val="36"/>
        </w:rPr>
        <w:t xml:space="preserve"> </w:t>
      </w:r>
      <w:r w:rsidRPr="00FE010B">
        <w:rPr>
          <w:rFonts w:ascii="宋体" w:hAnsi="宋体" w:hint="eastAsia"/>
          <w:b/>
          <w:color w:val="000000" w:themeColor="text1"/>
          <w:sz w:val="36"/>
          <w:szCs w:val="36"/>
        </w:rPr>
        <w:t>标</w:t>
      </w:r>
      <w:r w:rsidRPr="00FE010B">
        <w:rPr>
          <w:rFonts w:ascii="宋体" w:hAnsi="宋体"/>
          <w:b/>
          <w:color w:val="000000" w:themeColor="text1"/>
          <w:sz w:val="36"/>
          <w:szCs w:val="36"/>
        </w:rPr>
        <w:t xml:space="preserve"> </w:t>
      </w:r>
      <w:r w:rsidRPr="00FE010B">
        <w:rPr>
          <w:rFonts w:ascii="宋体" w:hAnsi="宋体" w:hint="eastAsia"/>
          <w:b/>
          <w:color w:val="000000" w:themeColor="text1"/>
          <w:sz w:val="36"/>
          <w:szCs w:val="36"/>
        </w:rPr>
        <w:t>报</w:t>
      </w:r>
      <w:r w:rsidRPr="00FE010B">
        <w:rPr>
          <w:rFonts w:ascii="宋体" w:hAnsi="宋体"/>
          <w:b/>
          <w:color w:val="000000" w:themeColor="text1"/>
          <w:sz w:val="36"/>
          <w:szCs w:val="36"/>
        </w:rPr>
        <w:t xml:space="preserve"> </w:t>
      </w:r>
      <w:r w:rsidRPr="00FE010B">
        <w:rPr>
          <w:rFonts w:ascii="宋体" w:hAnsi="宋体" w:hint="eastAsia"/>
          <w:b/>
          <w:color w:val="000000" w:themeColor="text1"/>
          <w:sz w:val="36"/>
          <w:szCs w:val="36"/>
        </w:rPr>
        <w:t>价</w:t>
      </w:r>
      <w:r w:rsidRPr="00FE010B">
        <w:rPr>
          <w:rFonts w:ascii="宋体" w:hAnsi="宋体"/>
          <w:b/>
          <w:color w:val="000000" w:themeColor="text1"/>
          <w:sz w:val="36"/>
          <w:szCs w:val="36"/>
        </w:rPr>
        <w:t xml:space="preserve"> </w:t>
      </w:r>
      <w:r w:rsidRPr="00FE010B">
        <w:rPr>
          <w:rFonts w:ascii="宋体" w:hAnsi="宋体" w:hint="eastAsia"/>
          <w:b/>
          <w:color w:val="000000" w:themeColor="text1"/>
          <w:sz w:val="36"/>
          <w:szCs w:val="36"/>
        </w:rPr>
        <w:t>总</w:t>
      </w:r>
      <w:r w:rsidRPr="00FE010B">
        <w:rPr>
          <w:rFonts w:ascii="宋体" w:hAnsi="宋体"/>
          <w:b/>
          <w:color w:val="000000" w:themeColor="text1"/>
          <w:sz w:val="36"/>
          <w:szCs w:val="36"/>
        </w:rPr>
        <w:t xml:space="preserve"> </w:t>
      </w:r>
      <w:r w:rsidRPr="00FE010B">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0A4D56" w:rsidRPr="00FE010B">
        <w:trPr>
          <w:trHeight w:val="624"/>
        </w:trPr>
        <w:tc>
          <w:tcPr>
            <w:tcW w:w="1668" w:type="dxa"/>
            <w:gridSpan w:val="2"/>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 w:val="24"/>
              </w:rPr>
              <w:t>项目名称</w:t>
            </w:r>
          </w:p>
        </w:tc>
        <w:tc>
          <w:tcPr>
            <w:tcW w:w="6222" w:type="dxa"/>
            <w:gridSpan w:val="4"/>
            <w:vAlign w:val="center"/>
          </w:tcPr>
          <w:p w:rsidR="000A4D56" w:rsidRPr="00FE010B" w:rsidRDefault="000A4D56">
            <w:pPr>
              <w:spacing w:line="360" w:lineRule="auto"/>
              <w:jc w:val="center"/>
              <w:rPr>
                <w:rFonts w:ascii="宋体"/>
                <w:b/>
                <w:color w:val="000000" w:themeColor="text1"/>
                <w:szCs w:val="21"/>
              </w:rPr>
            </w:pPr>
          </w:p>
        </w:tc>
        <w:tc>
          <w:tcPr>
            <w:tcW w:w="1659" w:type="dxa"/>
            <w:gridSpan w:val="2"/>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 w:val="24"/>
              </w:rPr>
              <w:t>项目编号</w:t>
            </w:r>
          </w:p>
        </w:tc>
        <w:tc>
          <w:tcPr>
            <w:tcW w:w="4625" w:type="dxa"/>
            <w:gridSpan w:val="4"/>
            <w:vAlign w:val="center"/>
          </w:tcPr>
          <w:p w:rsidR="000A4D56" w:rsidRPr="00FE010B" w:rsidRDefault="000A4D56">
            <w:pPr>
              <w:spacing w:line="360" w:lineRule="auto"/>
              <w:jc w:val="center"/>
              <w:rPr>
                <w:rFonts w:ascii="宋体"/>
                <w:b/>
                <w:color w:val="000000" w:themeColor="text1"/>
                <w:szCs w:val="21"/>
              </w:rPr>
            </w:pPr>
          </w:p>
        </w:tc>
      </w:tr>
      <w:tr w:rsidR="000A4D56" w:rsidRPr="00FE010B">
        <w:trPr>
          <w:trHeight w:val="624"/>
        </w:trPr>
        <w:tc>
          <w:tcPr>
            <w:tcW w:w="900"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序号</w:t>
            </w:r>
          </w:p>
        </w:tc>
        <w:tc>
          <w:tcPr>
            <w:tcW w:w="2262" w:type="dxa"/>
            <w:gridSpan w:val="3"/>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货物名称</w:t>
            </w:r>
          </w:p>
        </w:tc>
        <w:tc>
          <w:tcPr>
            <w:tcW w:w="2371"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规格型号</w:t>
            </w:r>
          </w:p>
        </w:tc>
        <w:tc>
          <w:tcPr>
            <w:tcW w:w="2357"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生产厂商</w:t>
            </w:r>
          </w:p>
        </w:tc>
        <w:tc>
          <w:tcPr>
            <w:tcW w:w="683"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数量</w:t>
            </w:r>
          </w:p>
        </w:tc>
        <w:tc>
          <w:tcPr>
            <w:tcW w:w="976"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货币</w:t>
            </w:r>
          </w:p>
        </w:tc>
        <w:tc>
          <w:tcPr>
            <w:tcW w:w="1191"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单价（元）</w:t>
            </w:r>
          </w:p>
        </w:tc>
        <w:tc>
          <w:tcPr>
            <w:tcW w:w="1192"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总价（元）</w:t>
            </w:r>
          </w:p>
        </w:tc>
        <w:tc>
          <w:tcPr>
            <w:tcW w:w="935"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保修期</w:t>
            </w:r>
          </w:p>
        </w:tc>
        <w:tc>
          <w:tcPr>
            <w:tcW w:w="1307"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备</w:t>
            </w:r>
            <w:r w:rsidRPr="00FE010B">
              <w:rPr>
                <w:rFonts w:ascii="宋体" w:hAnsi="宋体"/>
                <w:b/>
                <w:color w:val="000000" w:themeColor="text1"/>
                <w:szCs w:val="21"/>
              </w:rPr>
              <w:t xml:space="preserve">  </w:t>
            </w:r>
            <w:r w:rsidRPr="00FE010B">
              <w:rPr>
                <w:rFonts w:ascii="宋体" w:hAnsi="宋体" w:hint="eastAsia"/>
                <w:b/>
                <w:color w:val="000000" w:themeColor="text1"/>
                <w:szCs w:val="21"/>
              </w:rPr>
              <w:t>注</w:t>
            </w: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262" w:type="dxa"/>
            <w:gridSpan w:val="3"/>
          </w:tcPr>
          <w:p w:rsidR="000A4D56" w:rsidRPr="00FE010B" w:rsidRDefault="000A4D56">
            <w:pPr>
              <w:spacing w:line="360" w:lineRule="auto"/>
              <w:rPr>
                <w:rFonts w:ascii="宋体"/>
                <w:color w:val="000000" w:themeColor="text1"/>
                <w:sz w:val="24"/>
              </w:rPr>
            </w:pPr>
          </w:p>
        </w:tc>
        <w:tc>
          <w:tcPr>
            <w:tcW w:w="2371"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935" w:type="dxa"/>
          </w:tcPr>
          <w:p w:rsidR="000A4D56" w:rsidRPr="00FE010B" w:rsidRDefault="000A4D56">
            <w:pPr>
              <w:spacing w:line="360" w:lineRule="auto"/>
              <w:rPr>
                <w:rFonts w:ascii="宋体"/>
                <w:color w:val="000000" w:themeColor="text1"/>
                <w:sz w:val="24"/>
              </w:rPr>
            </w:pPr>
          </w:p>
        </w:tc>
        <w:tc>
          <w:tcPr>
            <w:tcW w:w="1307" w:type="dxa"/>
          </w:tcPr>
          <w:p w:rsidR="000A4D56" w:rsidRPr="00FE010B" w:rsidRDefault="000A4D56">
            <w:pPr>
              <w:spacing w:line="360" w:lineRule="auto"/>
              <w:rPr>
                <w:rFonts w:ascii="宋体"/>
                <w:color w:val="000000" w:themeColor="text1"/>
                <w:sz w:val="24"/>
              </w:rPr>
            </w:pP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262" w:type="dxa"/>
            <w:gridSpan w:val="3"/>
          </w:tcPr>
          <w:p w:rsidR="000A4D56" w:rsidRPr="00FE010B" w:rsidRDefault="000A4D56">
            <w:pPr>
              <w:spacing w:line="360" w:lineRule="auto"/>
              <w:rPr>
                <w:rFonts w:ascii="宋体"/>
                <w:color w:val="000000" w:themeColor="text1"/>
                <w:sz w:val="24"/>
              </w:rPr>
            </w:pPr>
          </w:p>
        </w:tc>
        <w:tc>
          <w:tcPr>
            <w:tcW w:w="2371"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935" w:type="dxa"/>
          </w:tcPr>
          <w:p w:rsidR="000A4D56" w:rsidRPr="00FE010B" w:rsidRDefault="000A4D56">
            <w:pPr>
              <w:spacing w:line="360" w:lineRule="auto"/>
              <w:rPr>
                <w:rFonts w:ascii="宋体"/>
                <w:color w:val="000000" w:themeColor="text1"/>
                <w:sz w:val="24"/>
              </w:rPr>
            </w:pPr>
          </w:p>
        </w:tc>
        <w:tc>
          <w:tcPr>
            <w:tcW w:w="1307" w:type="dxa"/>
          </w:tcPr>
          <w:p w:rsidR="000A4D56" w:rsidRPr="00FE010B" w:rsidRDefault="000A4D56">
            <w:pPr>
              <w:spacing w:line="360" w:lineRule="auto"/>
              <w:rPr>
                <w:rFonts w:ascii="宋体"/>
                <w:color w:val="000000" w:themeColor="text1"/>
                <w:sz w:val="24"/>
              </w:rPr>
            </w:pP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262" w:type="dxa"/>
            <w:gridSpan w:val="3"/>
          </w:tcPr>
          <w:p w:rsidR="000A4D56" w:rsidRPr="00FE010B" w:rsidRDefault="000A4D56">
            <w:pPr>
              <w:spacing w:line="360" w:lineRule="auto"/>
              <w:rPr>
                <w:rFonts w:ascii="宋体"/>
                <w:color w:val="000000" w:themeColor="text1"/>
                <w:sz w:val="24"/>
              </w:rPr>
            </w:pPr>
          </w:p>
        </w:tc>
        <w:tc>
          <w:tcPr>
            <w:tcW w:w="2371"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935" w:type="dxa"/>
          </w:tcPr>
          <w:p w:rsidR="000A4D56" w:rsidRPr="00FE010B" w:rsidRDefault="000A4D56">
            <w:pPr>
              <w:spacing w:line="360" w:lineRule="auto"/>
              <w:rPr>
                <w:rFonts w:ascii="宋体"/>
                <w:color w:val="000000" w:themeColor="text1"/>
                <w:sz w:val="24"/>
              </w:rPr>
            </w:pPr>
          </w:p>
        </w:tc>
        <w:tc>
          <w:tcPr>
            <w:tcW w:w="1307" w:type="dxa"/>
          </w:tcPr>
          <w:p w:rsidR="000A4D56" w:rsidRPr="00FE010B" w:rsidRDefault="000A4D56">
            <w:pPr>
              <w:spacing w:line="360" w:lineRule="auto"/>
              <w:rPr>
                <w:rFonts w:ascii="宋体"/>
                <w:color w:val="000000" w:themeColor="text1"/>
                <w:sz w:val="24"/>
              </w:rPr>
            </w:pP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262" w:type="dxa"/>
            <w:gridSpan w:val="3"/>
          </w:tcPr>
          <w:p w:rsidR="000A4D56" w:rsidRPr="00FE010B" w:rsidRDefault="000A4D56">
            <w:pPr>
              <w:spacing w:line="360" w:lineRule="auto"/>
              <w:rPr>
                <w:rFonts w:ascii="宋体"/>
                <w:color w:val="000000" w:themeColor="text1"/>
                <w:sz w:val="24"/>
              </w:rPr>
            </w:pPr>
          </w:p>
        </w:tc>
        <w:tc>
          <w:tcPr>
            <w:tcW w:w="2371"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935" w:type="dxa"/>
          </w:tcPr>
          <w:p w:rsidR="000A4D56" w:rsidRPr="00FE010B" w:rsidRDefault="000A4D56">
            <w:pPr>
              <w:spacing w:line="360" w:lineRule="auto"/>
              <w:rPr>
                <w:rFonts w:ascii="宋体"/>
                <w:color w:val="000000" w:themeColor="text1"/>
                <w:sz w:val="24"/>
              </w:rPr>
            </w:pPr>
          </w:p>
        </w:tc>
        <w:tc>
          <w:tcPr>
            <w:tcW w:w="1307" w:type="dxa"/>
          </w:tcPr>
          <w:p w:rsidR="000A4D56" w:rsidRPr="00FE010B" w:rsidRDefault="000A4D56">
            <w:pPr>
              <w:spacing w:line="360" w:lineRule="auto"/>
              <w:rPr>
                <w:rFonts w:ascii="宋体"/>
                <w:color w:val="000000" w:themeColor="text1"/>
                <w:sz w:val="24"/>
              </w:rPr>
            </w:pP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262" w:type="dxa"/>
            <w:gridSpan w:val="3"/>
          </w:tcPr>
          <w:p w:rsidR="000A4D56" w:rsidRPr="00FE010B" w:rsidRDefault="000A4D56">
            <w:pPr>
              <w:spacing w:line="360" w:lineRule="auto"/>
              <w:rPr>
                <w:rFonts w:ascii="宋体"/>
                <w:color w:val="000000" w:themeColor="text1"/>
                <w:sz w:val="24"/>
              </w:rPr>
            </w:pPr>
          </w:p>
        </w:tc>
        <w:tc>
          <w:tcPr>
            <w:tcW w:w="2371"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935" w:type="dxa"/>
          </w:tcPr>
          <w:p w:rsidR="000A4D56" w:rsidRPr="00FE010B" w:rsidRDefault="000A4D56">
            <w:pPr>
              <w:spacing w:line="360" w:lineRule="auto"/>
              <w:rPr>
                <w:rFonts w:ascii="宋体"/>
                <w:color w:val="000000" w:themeColor="text1"/>
                <w:sz w:val="24"/>
              </w:rPr>
            </w:pPr>
          </w:p>
        </w:tc>
        <w:tc>
          <w:tcPr>
            <w:tcW w:w="1307" w:type="dxa"/>
          </w:tcPr>
          <w:p w:rsidR="000A4D56" w:rsidRPr="00FE010B" w:rsidRDefault="000A4D56">
            <w:pPr>
              <w:spacing w:line="360" w:lineRule="auto"/>
              <w:rPr>
                <w:rFonts w:ascii="宋体"/>
                <w:color w:val="000000" w:themeColor="text1"/>
                <w:sz w:val="24"/>
              </w:rPr>
            </w:pP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262" w:type="dxa"/>
            <w:gridSpan w:val="3"/>
          </w:tcPr>
          <w:p w:rsidR="000A4D56" w:rsidRPr="00FE010B" w:rsidRDefault="000A4D56">
            <w:pPr>
              <w:spacing w:line="360" w:lineRule="auto"/>
              <w:rPr>
                <w:rFonts w:ascii="宋体"/>
                <w:color w:val="000000" w:themeColor="text1"/>
                <w:sz w:val="24"/>
              </w:rPr>
            </w:pPr>
          </w:p>
        </w:tc>
        <w:tc>
          <w:tcPr>
            <w:tcW w:w="2371"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935" w:type="dxa"/>
          </w:tcPr>
          <w:p w:rsidR="000A4D56" w:rsidRPr="00FE010B" w:rsidRDefault="000A4D56">
            <w:pPr>
              <w:spacing w:line="360" w:lineRule="auto"/>
              <w:rPr>
                <w:rFonts w:ascii="宋体"/>
                <w:color w:val="000000" w:themeColor="text1"/>
                <w:sz w:val="24"/>
              </w:rPr>
            </w:pPr>
          </w:p>
        </w:tc>
        <w:tc>
          <w:tcPr>
            <w:tcW w:w="1307" w:type="dxa"/>
          </w:tcPr>
          <w:p w:rsidR="000A4D56" w:rsidRPr="00FE010B" w:rsidRDefault="000A4D56">
            <w:pPr>
              <w:spacing w:line="360" w:lineRule="auto"/>
              <w:rPr>
                <w:rFonts w:ascii="宋体"/>
                <w:color w:val="000000" w:themeColor="text1"/>
                <w:sz w:val="24"/>
              </w:rPr>
            </w:pPr>
          </w:p>
        </w:tc>
      </w:tr>
      <w:tr w:rsidR="000A4D56" w:rsidRPr="00FE010B">
        <w:trPr>
          <w:trHeight w:val="624"/>
        </w:trPr>
        <w:tc>
          <w:tcPr>
            <w:tcW w:w="2518" w:type="dxa"/>
            <w:gridSpan w:val="3"/>
            <w:vAlign w:val="center"/>
          </w:tcPr>
          <w:p w:rsidR="000A4D56" w:rsidRPr="00FE010B" w:rsidRDefault="00CD4AF7">
            <w:pPr>
              <w:spacing w:line="360" w:lineRule="auto"/>
              <w:jc w:val="center"/>
              <w:rPr>
                <w:rFonts w:ascii="宋体"/>
                <w:b/>
                <w:color w:val="000000" w:themeColor="text1"/>
                <w:sz w:val="24"/>
              </w:rPr>
            </w:pPr>
            <w:r w:rsidRPr="00FE010B">
              <w:rPr>
                <w:rFonts w:ascii="宋体" w:hAnsi="宋体" w:hint="eastAsia"/>
                <w:b/>
                <w:color w:val="000000" w:themeColor="text1"/>
                <w:sz w:val="24"/>
              </w:rPr>
              <w:t>投标人名称（公章）</w:t>
            </w:r>
          </w:p>
        </w:tc>
        <w:tc>
          <w:tcPr>
            <w:tcW w:w="3015" w:type="dxa"/>
            <w:gridSpan w:val="2"/>
            <w:vAlign w:val="center"/>
          </w:tcPr>
          <w:p w:rsidR="000A4D56" w:rsidRPr="00FE010B" w:rsidRDefault="000A4D56">
            <w:pPr>
              <w:spacing w:line="360" w:lineRule="auto"/>
              <w:jc w:val="center"/>
              <w:rPr>
                <w:rFonts w:ascii="宋体"/>
                <w:b/>
                <w:color w:val="000000" w:themeColor="text1"/>
                <w:sz w:val="24"/>
              </w:rPr>
            </w:pPr>
          </w:p>
        </w:tc>
        <w:tc>
          <w:tcPr>
            <w:tcW w:w="2357" w:type="dxa"/>
            <w:vAlign w:val="center"/>
          </w:tcPr>
          <w:p w:rsidR="000A4D56" w:rsidRPr="00FE010B" w:rsidRDefault="00CD4AF7">
            <w:pPr>
              <w:spacing w:line="360" w:lineRule="auto"/>
              <w:jc w:val="center"/>
              <w:rPr>
                <w:rFonts w:ascii="宋体"/>
                <w:b/>
                <w:color w:val="000000" w:themeColor="text1"/>
                <w:sz w:val="24"/>
              </w:rPr>
            </w:pPr>
            <w:r w:rsidRPr="00FE010B">
              <w:rPr>
                <w:rFonts w:ascii="宋体" w:hAnsi="宋体" w:hint="eastAsia"/>
                <w:b/>
                <w:color w:val="000000" w:themeColor="text1"/>
                <w:sz w:val="24"/>
              </w:rPr>
              <w:t>授权代表（签名）</w:t>
            </w:r>
          </w:p>
        </w:tc>
        <w:tc>
          <w:tcPr>
            <w:tcW w:w="2850" w:type="dxa"/>
            <w:gridSpan w:val="3"/>
            <w:vAlign w:val="center"/>
          </w:tcPr>
          <w:p w:rsidR="000A4D56" w:rsidRPr="00FE010B" w:rsidRDefault="000A4D56">
            <w:pPr>
              <w:spacing w:line="360" w:lineRule="auto"/>
              <w:jc w:val="center"/>
              <w:rPr>
                <w:rFonts w:ascii="宋体"/>
                <w:b/>
                <w:color w:val="000000" w:themeColor="text1"/>
                <w:sz w:val="24"/>
              </w:rPr>
            </w:pPr>
          </w:p>
        </w:tc>
        <w:tc>
          <w:tcPr>
            <w:tcW w:w="1192" w:type="dxa"/>
            <w:vAlign w:val="center"/>
          </w:tcPr>
          <w:p w:rsidR="000A4D56" w:rsidRPr="00FE010B" w:rsidRDefault="00CD4AF7">
            <w:pPr>
              <w:spacing w:line="360" w:lineRule="auto"/>
              <w:jc w:val="center"/>
              <w:rPr>
                <w:rFonts w:ascii="宋体"/>
                <w:b/>
                <w:color w:val="000000" w:themeColor="text1"/>
                <w:sz w:val="24"/>
              </w:rPr>
            </w:pPr>
            <w:r w:rsidRPr="00FE010B">
              <w:rPr>
                <w:rFonts w:ascii="宋体" w:hAnsi="宋体" w:hint="eastAsia"/>
                <w:b/>
                <w:color w:val="000000" w:themeColor="text1"/>
                <w:sz w:val="24"/>
              </w:rPr>
              <w:t>日期</w:t>
            </w:r>
          </w:p>
        </w:tc>
        <w:tc>
          <w:tcPr>
            <w:tcW w:w="2242" w:type="dxa"/>
            <w:gridSpan w:val="2"/>
            <w:vAlign w:val="center"/>
          </w:tcPr>
          <w:p w:rsidR="000A4D56" w:rsidRPr="00FE010B" w:rsidRDefault="000A4D56">
            <w:pPr>
              <w:spacing w:line="360" w:lineRule="auto"/>
              <w:jc w:val="center"/>
              <w:rPr>
                <w:rFonts w:ascii="宋体"/>
                <w:b/>
                <w:color w:val="000000" w:themeColor="text1"/>
                <w:sz w:val="24"/>
              </w:rPr>
            </w:pPr>
          </w:p>
        </w:tc>
      </w:tr>
    </w:tbl>
    <w:p w:rsidR="000A4D56" w:rsidRPr="00FE010B" w:rsidRDefault="000A4D56">
      <w:pPr>
        <w:spacing w:line="360" w:lineRule="auto"/>
        <w:rPr>
          <w:rFonts w:ascii="宋体"/>
          <w:color w:val="000000" w:themeColor="text1"/>
          <w:sz w:val="24"/>
        </w:rPr>
      </w:pPr>
    </w:p>
    <w:p w:rsidR="000A4D56" w:rsidRPr="00FE010B" w:rsidRDefault="00CD4AF7">
      <w:pPr>
        <w:pStyle w:val="2"/>
        <w:rPr>
          <w:rFonts w:ascii="宋体"/>
          <w:b w:val="0"/>
          <w:color w:val="000000" w:themeColor="text1"/>
          <w:sz w:val="36"/>
          <w:szCs w:val="36"/>
        </w:rPr>
      </w:pPr>
      <w:r w:rsidRPr="00FE010B">
        <w:rPr>
          <w:rFonts w:ascii="宋体"/>
          <w:color w:val="000000" w:themeColor="text1"/>
          <w:spacing w:val="4"/>
          <w:sz w:val="24"/>
        </w:rPr>
        <w:br w:type="page"/>
      </w:r>
      <w:bookmarkStart w:id="16" w:name="_Toc40432588"/>
      <w:r w:rsidRPr="00FE010B">
        <w:rPr>
          <w:rFonts w:ascii="宋体" w:hAnsi="宋体" w:hint="eastAsia"/>
          <w:b w:val="0"/>
          <w:color w:val="000000" w:themeColor="text1"/>
          <w:sz w:val="21"/>
          <w:szCs w:val="21"/>
        </w:rPr>
        <w:lastRenderedPageBreak/>
        <w:t>附件</w:t>
      </w:r>
      <w:r w:rsidRPr="00FE010B">
        <w:rPr>
          <w:rFonts w:ascii="宋体" w:hAnsi="宋体"/>
          <w:b w:val="0"/>
          <w:color w:val="000000" w:themeColor="text1"/>
          <w:sz w:val="21"/>
          <w:szCs w:val="21"/>
        </w:rPr>
        <w:t>3</w:t>
      </w:r>
      <w:r w:rsidRPr="00FE010B">
        <w:rPr>
          <w:rFonts w:ascii="宋体" w:hAnsi="宋体" w:hint="eastAsia"/>
          <w:b w:val="0"/>
          <w:color w:val="000000" w:themeColor="text1"/>
          <w:sz w:val="21"/>
          <w:szCs w:val="21"/>
        </w:rPr>
        <w:t>：配置清单及分项报价表</w:t>
      </w:r>
      <w:bookmarkEnd w:id="16"/>
    </w:p>
    <w:p w:rsidR="000A4D56" w:rsidRPr="00FE010B" w:rsidRDefault="00CD4AF7">
      <w:pPr>
        <w:snapToGrid w:val="0"/>
        <w:spacing w:line="360" w:lineRule="auto"/>
        <w:ind w:rightChars="-167" w:right="-351" w:firstLineChars="1453" w:firstLine="5251"/>
        <w:rPr>
          <w:rFonts w:ascii="宋体"/>
          <w:b/>
          <w:color w:val="000000" w:themeColor="text1"/>
          <w:sz w:val="36"/>
          <w:szCs w:val="36"/>
        </w:rPr>
      </w:pPr>
      <w:r w:rsidRPr="00FE010B">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0A4D56" w:rsidRPr="00FE010B">
        <w:trPr>
          <w:trHeight w:val="624"/>
        </w:trPr>
        <w:tc>
          <w:tcPr>
            <w:tcW w:w="1526" w:type="dxa"/>
            <w:gridSpan w:val="2"/>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 w:val="24"/>
              </w:rPr>
              <w:t>项目名称</w:t>
            </w:r>
          </w:p>
        </w:tc>
        <w:tc>
          <w:tcPr>
            <w:tcW w:w="6364" w:type="dxa"/>
            <w:gridSpan w:val="4"/>
            <w:vAlign w:val="center"/>
          </w:tcPr>
          <w:p w:rsidR="000A4D56" w:rsidRPr="00FE010B" w:rsidRDefault="000A4D56">
            <w:pPr>
              <w:spacing w:line="360" w:lineRule="auto"/>
              <w:jc w:val="center"/>
              <w:rPr>
                <w:rFonts w:ascii="宋体"/>
                <w:b/>
                <w:color w:val="000000" w:themeColor="text1"/>
                <w:szCs w:val="21"/>
              </w:rPr>
            </w:pPr>
          </w:p>
        </w:tc>
        <w:tc>
          <w:tcPr>
            <w:tcW w:w="1659" w:type="dxa"/>
            <w:gridSpan w:val="2"/>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 w:val="24"/>
              </w:rPr>
              <w:t>项目编号</w:t>
            </w:r>
          </w:p>
        </w:tc>
        <w:tc>
          <w:tcPr>
            <w:tcW w:w="4625" w:type="dxa"/>
            <w:gridSpan w:val="3"/>
            <w:vAlign w:val="center"/>
          </w:tcPr>
          <w:p w:rsidR="000A4D56" w:rsidRPr="00FE010B" w:rsidRDefault="000A4D56">
            <w:pPr>
              <w:spacing w:line="360" w:lineRule="auto"/>
              <w:jc w:val="center"/>
              <w:rPr>
                <w:rFonts w:ascii="宋体"/>
                <w:b/>
                <w:color w:val="000000" w:themeColor="text1"/>
                <w:szCs w:val="21"/>
              </w:rPr>
            </w:pPr>
          </w:p>
        </w:tc>
      </w:tr>
      <w:tr w:rsidR="000A4D56" w:rsidRPr="00FE010B">
        <w:trPr>
          <w:trHeight w:val="624"/>
        </w:trPr>
        <w:tc>
          <w:tcPr>
            <w:tcW w:w="900"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序号</w:t>
            </w:r>
          </w:p>
        </w:tc>
        <w:tc>
          <w:tcPr>
            <w:tcW w:w="2894" w:type="dxa"/>
            <w:gridSpan w:val="3"/>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主机（部件、配件等）名称</w:t>
            </w:r>
          </w:p>
        </w:tc>
        <w:tc>
          <w:tcPr>
            <w:tcW w:w="1739"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规格型号</w:t>
            </w:r>
          </w:p>
        </w:tc>
        <w:tc>
          <w:tcPr>
            <w:tcW w:w="2357"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生产厂商</w:t>
            </w:r>
          </w:p>
        </w:tc>
        <w:tc>
          <w:tcPr>
            <w:tcW w:w="683"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数量</w:t>
            </w:r>
          </w:p>
        </w:tc>
        <w:tc>
          <w:tcPr>
            <w:tcW w:w="976"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货币</w:t>
            </w:r>
          </w:p>
        </w:tc>
        <w:tc>
          <w:tcPr>
            <w:tcW w:w="1191"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单价（元）</w:t>
            </w:r>
          </w:p>
        </w:tc>
        <w:tc>
          <w:tcPr>
            <w:tcW w:w="1192"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总价（元）</w:t>
            </w:r>
          </w:p>
        </w:tc>
        <w:tc>
          <w:tcPr>
            <w:tcW w:w="2242" w:type="dxa"/>
            <w:vAlign w:val="center"/>
          </w:tcPr>
          <w:p w:rsidR="000A4D56" w:rsidRPr="00FE010B" w:rsidRDefault="00CD4AF7">
            <w:pPr>
              <w:spacing w:line="360" w:lineRule="auto"/>
              <w:jc w:val="center"/>
              <w:rPr>
                <w:rFonts w:ascii="宋体"/>
                <w:b/>
                <w:color w:val="000000" w:themeColor="text1"/>
                <w:szCs w:val="21"/>
              </w:rPr>
            </w:pPr>
            <w:r w:rsidRPr="00FE010B">
              <w:rPr>
                <w:rFonts w:ascii="宋体" w:hAnsi="宋体" w:hint="eastAsia"/>
                <w:b/>
                <w:color w:val="000000" w:themeColor="text1"/>
                <w:szCs w:val="21"/>
              </w:rPr>
              <w:t>备</w:t>
            </w:r>
            <w:r w:rsidRPr="00FE010B">
              <w:rPr>
                <w:rFonts w:ascii="宋体" w:hAnsi="宋体"/>
                <w:b/>
                <w:color w:val="000000" w:themeColor="text1"/>
                <w:szCs w:val="21"/>
              </w:rPr>
              <w:t xml:space="preserve">  </w:t>
            </w:r>
            <w:r w:rsidRPr="00FE010B">
              <w:rPr>
                <w:rFonts w:ascii="宋体" w:hAnsi="宋体" w:hint="eastAsia"/>
                <w:b/>
                <w:color w:val="000000" w:themeColor="text1"/>
                <w:szCs w:val="21"/>
              </w:rPr>
              <w:t>注</w:t>
            </w: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894" w:type="dxa"/>
            <w:gridSpan w:val="3"/>
          </w:tcPr>
          <w:p w:rsidR="000A4D56" w:rsidRPr="00FE010B" w:rsidRDefault="000A4D56">
            <w:pPr>
              <w:spacing w:line="360" w:lineRule="auto"/>
              <w:rPr>
                <w:rFonts w:ascii="宋体"/>
                <w:color w:val="000000" w:themeColor="text1"/>
                <w:sz w:val="24"/>
              </w:rPr>
            </w:pPr>
          </w:p>
        </w:tc>
        <w:tc>
          <w:tcPr>
            <w:tcW w:w="1739"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2242" w:type="dxa"/>
          </w:tcPr>
          <w:p w:rsidR="000A4D56" w:rsidRPr="00FE010B" w:rsidRDefault="000A4D56">
            <w:pPr>
              <w:spacing w:line="360" w:lineRule="auto"/>
              <w:jc w:val="left"/>
              <w:rPr>
                <w:rFonts w:ascii="宋体"/>
                <w:b/>
                <w:color w:val="000000" w:themeColor="text1"/>
                <w:szCs w:val="21"/>
              </w:rPr>
            </w:pP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894" w:type="dxa"/>
            <w:gridSpan w:val="3"/>
          </w:tcPr>
          <w:p w:rsidR="000A4D56" w:rsidRPr="00FE010B" w:rsidRDefault="000A4D56">
            <w:pPr>
              <w:spacing w:line="360" w:lineRule="auto"/>
              <w:rPr>
                <w:rFonts w:ascii="宋体"/>
                <w:color w:val="000000" w:themeColor="text1"/>
                <w:sz w:val="24"/>
              </w:rPr>
            </w:pPr>
          </w:p>
        </w:tc>
        <w:tc>
          <w:tcPr>
            <w:tcW w:w="1739"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2242" w:type="dxa"/>
          </w:tcPr>
          <w:p w:rsidR="000A4D56" w:rsidRPr="00FE010B" w:rsidRDefault="000A4D56">
            <w:pPr>
              <w:spacing w:line="360" w:lineRule="auto"/>
              <w:rPr>
                <w:rFonts w:ascii="宋体"/>
                <w:color w:val="000000" w:themeColor="text1"/>
                <w:sz w:val="24"/>
              </w:rPr>
            </w:pP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894" w:type="dxa"/>
            <w:gridSpan w:val="3"/>
          </w:tcPr>
          <w:p w:rsidR="000A4D56" w:rsidRPr="00FE010B" w:rsidRDefault="000A4D56">
            <w:pPr>
              <w:spacing w:line="360" w:lineRule="auto"/>
              <w:rPr>
                <w:rFonts w:ascii="宋体"/>
                <w:color w:val="000000" w:themeColor="text1"/>
                <w:sz w:val="24"/>
              </w:rPr>
            </w:pPr>
          </w:p>
        </w:tc>
        <w:tc>
          <w:tcPr>
            <w:tcW w:w="1739"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2242" w:type="dxa"/>
          </w:tcPr>
          <w:p w:rsidR="000A4D56" w:rsidRPr="00FE010B" w:rsidRDefault="000A4D56">
            <w:pPr>
              <w:spacing w:line="360" w:lineRule="auto"/>
              <w:rPr>
                <w:rFonts w:ascii="宋体"/>
                <w:color w:val="000000" w:themeColor="text1"/>
                <w:sz w:val="24"/>
              </w:rPr>
            </w:pP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894" w:type="dxa"/>
            <w:gridSpan w:val="3"/>
          </w:tcPr>
          <w:p w:rsidR="000A4D56" w:rsidRPr="00FE010B" w:rsidRDefault="000A4D56">
            <w:pPr>
              <w:spacing w:line="360" w:lineRule="auto"/>
              <w:rPr>
                <w:rFonts w:ascii="宋体"/>
                <w:color w:val="000000" w:themeColor="text1"/>
                <w:sz w:val="24"/>
              </w:rPr>
            </w:pPr>
          </w:p>
        </w:tc>
        <w:tc>
          <w:tcPr>
            <w:tcW w:w="1739"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2242" w:type="dxa"/>
          </w:tcPr>
          <w:p w:rsidR="000A4D56" w:rsidRPr="00FE010B" w:rsidRDefault="000A4D56">
            <w:pPr>
              <w:spacing w:line="360" w:lineRule="auto"/>
              <w:rPr>
                <w:rFonts w:ascii="宋体"/>
                <w:color w:val="000000" w:themeColor="text1"/>
                <w:sz w:val="24"/>
              </w:rPr>
            </w:pP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894" w:type="dxa"/>
            <w:gridSpan w:val="3"/>
          </w:tcPr>
          <w:p w:rsidR="000A4D56" w:rsidRPr="00FE010B" w:rsidRDefault="000A4D56">
            <w:pPr>
              <w:spacing w:line="360" w:lineRule="auto"/>
              <w:rPr>
                <w:rFonts w:ascii="宋体"/>
                <w:color w:val="000000" w:themeColor="text1"/>
                <w:sz w:val="24"/>
              </w:rPr>
            </w:pPr>
          </w:p>
        </w:tc>
        <w:tc>
          <w:tcPr>
            <w:tcW w:w="1739"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2242" w:type="dxa"/>
          </w:tcPr>
          <w:p w:rsidR="000A4D56" w:rsidRPr="00FE010B" w:rsidRDefault="000A4D56">
            <w:pPr>
              <w:spacing w:line="360" w:lineRule="auto"/>
              <w:rPr>
                <w:rFonts w:ascii="宋体"/>
                <w:color w:val="000000" w:themeColor="text1"/>
                <w:sz w:val="24"/>
              </w:rPr>
            </w:pP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894" w:type="dxa"/>
            <w:gridSpan w:val="3"/>
          </w:tcPr>
          <w:p w:rsidR="000A4D56" w:rsidRPr="00FE010B" w:rsidRDefault="000A4D56">
            <w:pPr>
              <w:spacing w:line="360" w:lineRule="auto"/>
              <w:rPr>
                <w:rFonts w:ascii="宋体"/>
                <w:color w:val="000000" w:themeColor="text1"/>
                <w:sz w:val="24"/>
              </w:rPr>
            </w:pPr>
          </w:p>
        </w:tc>
        <w:tc>
          <w:tcPr>
            <w:tcW w:w="1739"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2242" w:type="dxa"/>
          </w:tcPr>
          <w:p w:rsidR="000A4D56" w:rsidRPr="00FE010B" w:rsidRDefault="000A4D56">
            <w:pPr>
              <w:spacing w:line="360" w:lineRule="auto"/>
              <w:rPr>
                <w:rFonts w:ascii="宋体"/>
                <w:color w:val="000000" w:themeColor="text1"/>
                <w:sz w:val="24"/>
              </w:rPr>
            </w:pP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894" w:type="dxa"/>
            <w:gridSpan w:val="3"/>
          </w:tcPr>
          <w:p w:rsidR="000A4D56" w:rsidRPr="00FE010B" w:rsidRDefault="000A4D56">
            <w:pPr>
              <w:spacing w:line="360" w:lineRule="auto"/>
              <w:rPr>
                <w:rFonts w:ascii="宋体"/>
                <w:color w:val="000000" w:themeColor="text1"/>
                <w:sz w:val="24"/>
              </w:rPr>
            </w:pPr>
          </w:p>
        </w:tc>
        <w:tc>
          <w:tcPr>
            <w:tcW w:w="1739"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2242" w:type="dxa"/>
          </w:tcPr>
          <w:p w:rsidR="000A4D56" w:rsidRPr="00FE010B" w:rsidRDefault="000A4D56">
            <w:pPr>
              <w:spacing w:line="360" w:lineRule="auto"/>
              <w:rPr>
                <w:rFonts w:ascii="宋体"/>
                <w:color w:val="000000" w:themeColor="text1"/>
                <w:sz w:val="24"/>
              </w:rPr>
            </w:pPr>
          </w:p>
        </w:tc>
      </w:tr>
      <w:tr w:rsidR="000A4D56" w:rsidRPr="00FE010B">
        <w:trPr>
          <w:trHeight w:hRule="exact" w:val="510"/>
        </w:trPr>
        <w:tc>
          <w:tcPr>
            <w:tcW w:w="900" w:type="dxa"/>
          </w:tcPr>
          <w:p w:rsidR="000A4D56" w:rsidRPr="00FE010B" w:rsidRDefault="000A4D56">
            <w:pPr>
              <w:spacing w:line="360" w:lineRule="auto"/>
              <w:rPr>
                <w:rFonts w:ascii="宋体"/>
                <w:color w:val="000000" w:themeColor="text1"/>
                <w:sz w:val="24"/>
              </w:rPr>
            </w:pPr>
          </w:p>
        </w:tc>
        <w:tc>
          <w:tcPr>
            <w:tcW w:w="2894" w:type="dxa"/>
            <w:gridSpan w:val="3"/>
          </w:tcPr>
          <w:p w:rsidR="000A4D56" w:rsidRPr="00FE010B" w:rsidRDefault="000A4D56">
            <w:pPr>
              <w:spacing w:line="360" w:lineRule="auto"/>
              <w:rPr>
                <w:rFonts w:ascii="宋体"/>
                <w:color w:val="000000" w:themeColor="text1"/>
                <w:sz w:val="24"/>
              </w:rPr>
            </w:pPr>
          </w:p>
        </w:tc>
        <w:tc>
          <w:tcPr>
            <w:tcW w:w="1739" w:type="dxa"/>
          </w:tcPr>
          <w:p w:rsidR="000A4D56" w:rsidRPr="00FE010B" w:rsidRDefault="000A4D56">
            <w:pPr>
              <w:spacing w:line="360" w:lineRule="auto"/>
              <w:rPr>
                <w:rFonts w:ascii="宋体"/>
                <w:color w:val="000000" w:themeColor="text1"/>
                <w:sz w:val="24"/>
              </w:rPr>
            </w:pPr>
          </w:p>
        </w:tc>
        <w:tc>
          <w:tcPr>
            <w:tcW w:w="2357" w:type="dxa"/>
          </w:tcPr>
          <w:p w:rsidR="000A4D56" w:rsidRPr="00FE010B" w:rsidRDefault="000A4D56">
            <w:pPr>
              <w:spacing w:line="360" w:lineRule="auto"/>
              <w:rPr>
                <w:rFonts w:ascii="宋体"/>
                <w:color w:val="000000" w:themeColor="text1"/>
                <w:sz w:val="24"/>
              </w:rPr>
            </w:pPr>
          </w:p>
        </w:tc>
        <w:tc>
          <w:tcPr>
            <w:tcW w:w="683" w:type="dxa"/>
          </w:tcPr>
          <w:p w:rsidR="000A4D56" w:rsidRPr="00FE010B" w:rsidRDefault="000A4D56">
            <w:pPr>
              <w:spacing w:line="360" w:lineRule="auto"/>
              <w:rPr>
                <w:rFonts w:ascii="宋体"/>
                <w:color w:val="000000" w:themeColor="text1"/>
                <w:sz w:val="24"/>
              </w:rPr>
            </w:pPr>
          </w:p>
        </w:tc>
        <w:tc>
          <w:tcPr>
            <w:tcW w:w="976" w:type="dxa"/>
          </w:tcPr>
          <w:p w:rsidR="000A4D56" w:rsidRPr="00FE010B" w:rsidRDefault="000A4D56">
            <w:pPr>
              <w:spacing w:line="360" w:lineRule="auto"/>
              <w:rPr>
                <w:rFonts w:ascii="宋体"/>
                <w:color w:val="000000" w:themeColor="text1"/>
                <w:sz w:val="24"/>
              </w:rPr>
            </w:pPr>
          </w:p>
        </w:tc>
        <w:tc>
          <w:tcPr>
            <w:tcW w:w="1191" w:type="dxa"/>
          </w:tcPr>
          <w:p w:rsidR="000A4D56" w:rsidRPr="00FE010B" w:rsidRDefault="000A4D56">
            <w:pPr>
              <w:spacing w:line="360" w:lineRule="auto"/>
              <w:rPr>
                <w:rFonts w:ascii="宋体"/>
                <w:color w:val="000000" w:themeColor="text1"/>
                <w:sz w:val="24"/>
              </w:rPr>
            </w:pPr>
          </w:p>
        </w:tc>
        <w:tc>
          <w:tcPr>
            <w:tcW w:w="1192" w:type="dxa"/>
          </w:tcPr>
          <w:p w:rsidR="000A4D56" w:rsidRPr="00FE010B" w:rsidRDefault="000A4D56">
            <w:pPr>
              <w:spacing w:line="360" w:lineRule="auto"/>
              <w:rPr>
                <w:rFonts w:ascii="宋体"/>
                <w:color w:val="000000" w:themeColor="text1"/>
                <w:sz w:val="24"/>
              </w:rPr>
            </w:pPr>
          </w:p>
        </w:tc>
        <w:tc>
          <w:tcPr>
            <w:tcW w:w="2242" w:type="dxa"/>
          </w:tcPr>
          <w:p w:rsidR="000A4D56" w:rsidRPr="00FE010B" w:rsidRDefault="000A4D56">
            <w:pPr>
              <w:spacing w:line="360" w:lineRule="auto"/>
              <w:rPr>
                <w:rFonts w:ascii="宋体"/>
                <w:color w:val="000000" w:themeColor="text1"/>
                <w:sz w:val="24"/>
              </w:rPr>
            </w:pPr>
          </w:p>
        </w:tc>
      </w:tr>
      <w:tr w:rsidR="000A4D56" w:rsidRPr="00FE010B">
        <w:trPr>
          <w:trHeight w:val="624"/>
        </w:trPr>
        <w:tc>
          <w:tcPr>
            <w:tcW w:w="2518" w:type="dxa"/>
            <w:gridSpan w:val="3"/>
            <w:vAlign w:val="center"/>
          </w:tcPr>
          <w:p w:rsidR="000A4D56" w:rsidRPr="00FE010B" w:rsidRDefault="00CD4AF7">
            <w:pPr>
              <w:spacing w:line="360" w:lineRule="auto"/>
              <w:jc w:val="center"/>
              <w:rPr>
                <w:rFonts w:ascii="宋体"/>
                <w:b/>
                <w:color w:val="000000" w:themeColor="text1"/>
                <w:sz w:val="24"/>
              </w:rPr>
            </w:pPr>
            <w:r w:rsidRPr="00FE010B">
              <w:rPr>
                <w:rFonts w:ascii="宋体" w:hAnsi="宋体" w:hint="eastAsia"/>
                <w:b/>
                <w:color w:val="000000" w:themeColor="text1"/>
                <w:sz w:val="24"/>
              </w:rPr>
              <w:t>投标人名称（公章）</w:t>
            </w:r>
          </w:p>
        </w:tc>
        <w:tc>
          <w:tcPr>
            <w:tcW w:w="3015" w:type="dxa"/>
            <w:gridSpan w:val="2"/>
            <w:vAlign w:val="center"/>
          </w:tcPr>
          <w:p w:rsidR="000A4D56" w:rsidRPr="00FE010B" w:rsidRDefault="000A4D56">
            <w:pPr>
              <w:spacing w:line="360" w:lineRule="auto"/>
              <w:jc w:val="center"/>
              <w:rPr>
                <w:rFonts w:ascii="宋体"/>
                <w:b/>
                <w:color w:val="000000" w:themeColor="text1"/>
                <w:sz w:val="24"/>
              </w:rPr>
            </w:pPr>
          </w:p>
        </w:tc>
        <w:tc>
          <w:tcPr>
            <w:tcW w:w="2357" w:type="dxa"/>
            <w:vAlign w:val="center"/>
          </w:tcPr>
          <w:p w:rsidR="000A4D56" w:rsidRPr="00FE010B" w:rsidRDefault="00CD4AF7">
            <w:pPr>
              <w:spacing w:line="360" w:lineRule="auto"/>
              <w:jc w:val="center"/>
              <w:rPr>
                <w:rFonts w:ascii="宋体"/>
                <w:b/>
                <w:color w:val="000000" w:themeColor="text1"/>
                <w:sz w:val="24"/>
              </w:rPr>
            </w:pPr>
            <w:r w:rsidRPr="00FE010B">
              <w:rPr>
                <w:rFonts w:ascii="宋体" w:hAnsi="宋体" w:hint="eastAsia"/>
                <w:b/>
                <w:color w:val="000000" w:themeColor="text1"/>
                <w:sz w:val="24"/>
              </w:rPr>
              <w:t>授权代表（签名）</w:t>
            </w:r>
          </w:p>
        </w:tc>
        <w:tc>
          <w:tcPr>
            <w:tcW w:w="2850" w:type="dxa"/>
            <w:gridSpan w:val="3"/>
            <w:vAlign w:val="center"/>
          </w:tcPr>
          <w:p w:rsidR="000A4D56" w:rsidRPr="00FE010B" w:rsidRDefault="000A4D56">
            <w:pPr>
              <w:spacing w:line="360" w:lineRule="auto"/>
              <w:jc w:val="center"/>
              <w:rPr>
                <w:rFonts w:ascii="宋体"/>
                <w:b/>
                <w:color w:val="000000" w:themeColor="text1"/>
                <w:sz w:val="24"/>
              </w:rPr>
            </w:pPr>
          </w:p>
        </w:tc>
        <w:tc>
          <w:tcPr>
            <w:tcW w:w="1192" w:type="dxa"/>
            <w:vAlign w:val="center"/>
          </w:tcPr>
          <w:p w:rsidR="000A4D56" w:rsidRPr="00FE010B" w:rsidRDefault="00CD4AF7">
            <w:pPr>
              <w:spacing w:line="360" w:lineRule="auto"/>
              <w:jc w:val="center"/>
              <w:rPr>
                <w:rFonts w:ascii="宋体"/>
                <w:b/>
                <w:color w:val="000000" w:themeColor="text1"/>
                <w:sz w:val="24"/>
              </w:rPr>
            </w:pPr>
            <w:r w:rsidRPr="00FE010B">
              <w:rPr>
                <w:rFonts w:ascii="宋体" w:hAnsi="宋体" w:hint="eastAsia"/>
                <w:b/>
                <w:color w:val="000000" w:themeColor="text1"/>
                <w:sz w:val="24"/>
              </w:rPr>
              <w:t>日期</w:t>
            </w:r>
          </w:p>
        </w:tc>
        <w:tc>
          <w:tcPr>
            <w:tcW w:w="2242" w:type="dxa"/>
            <w:vAlign w:val="center"/>
          </w:tcPr>
          <w:p w:rsidR="000A4D56" w:rsidRPr="00FE010B" w:rsidRDefault="000A4D56">
            <w:pPr>
              <w:spacing w:line="360" w:lineRule="auto"/>
              <w:jc w:val="center"/>
              <w:rPr>
                <w:rFonts w:ascii="宋体"/>
                <w:b/>
                <w:color w:val="000000" w:themeColor="text1"/>
                <w:sz w:val="24"/>
              </w:rPr>
            </w:pPr>
          </w:p>
        </w:tc>
      </w:tr>
    </w:tbl>
    <w:p w:rsidR="000A4D56" w:rsidRPr="00FE010B" w:rsidRDefault="00CD4AF7">
      <w:pPr>
        <w:pStyle w:val="2"/>
        <w:rPr>
          <w:rFonts w:ascii="宋体"/>
          <w:b w:val="0"/>
          <w:color w:val="000000" w:themeColor="text1"/>
          <w:sz w:val="36"/>
          <w:szCs w:val="36"/>
        </w:rPr>
      </w:pPr>
      <w:r w:rsidRPr="00FE010B">
        <w:rPr>
          <w:rFonts w:ascii="宋体" w:hAnsi="宋体"/>
          <w:color w:val="000000" w:themeColor="text1"/>
          <w:spacing w:val="4"/>
          <w:sz w:val="24"/>
        </w:rPr>
        <w:br w:type="page"/>
      </w:r>
      <w:bookmarkStart w:id="17" w:name="_Toc40432589"/>
      <w:r w:rsidRPr="00FE010B">
        <w:rPr>
          <w:rFonts w:ascii="宋体" w:hAnsi="宋体" w:hint="eastAsia"/>
          <w:b w:val="0"/>
          <w:color w:val="000000" w:themeColor="text1"/>
          <w:sz w:val="21"/>
          <w:szCs w:val="21"/>
        </w:rPr>
        <w:lastRenderedPageBreak/>
        <w:t>附件</w:t>
      </w:r>
      <w:r w:rsidRPr="00FE010B">
        <w:rPr>
          <w:rFonts w:ascii="宋体" w:hAnsi="宋体"/>
          <w:b w:val="0"/>
          <w:color w:val="000000" w:themeColor="text1"/>
          <w:sz w:val="21"/>
          <w:szCs w:val="21"/>
        </w:rPr>
        <w:t>4</w:t>
      </w:r>
      <w:r w:rsidRPr="00FE010B">
        <w:rPr>
          <w:rFonts w:ascii="宋体" w:hAnsi="宋体" w:hint="eastAsia"/>
          <w:b w:val="0"/>
          <w:color w:val="000000" w:themeColor="text1"/>
          <w:sz w:val="21"/>
          <w:szCs w:val="21"/>
        </w:rPr>
        <w:t>：技术规格响应</w:t>
      </w:r>
      <w:r w:rsidRPr="00FE010B">
        <w:rPr>
          <w:rFonts w:ascii="宋体" w:hAnsi="宋体"/>
          <w:b w:val="0"/>
          <w:color w:val="000000" w:themeColor="text1"/>
          <w:sz w:val="21"/>
          <w:szCs w:val="21"/>
        </w:rPr>
        <w:t>/</w:t>
      </w:r>
      <w:r w:rsidRPr="00FE010B">
        <w:rPr>
          <w:rFonts w:ascii="宋体" w:hAnsi="宋体" w:hint="eastAsia"/>
          <w:b w:val="0"/>
          <w:color w:val="000000" w:themeColor="text1"/>
          <w:sz w:val="21"/>
          <w:szCs w:val="21"/>
        </w:rPr>
        <w:t>偏离表</w:t>
      </w:r>
      <w:bookmarkEnd w:id="17"/>
    </w:p>
    <w:p w:rsidR="000A4D56" w:rsidRPr="00FE010B" w:rsidRDefault="00CD4AF7">
      <w:pPr>
        <w:snapToGrid w:val="0"/>
        <w:spacing w:line="360" w:lineRule="auto"/>
        <w:ind w:rightChars="-167" w:right="-351"/>
        <w:jc w:val="center"/>
        <w:rPr>
          <w:rFonts w:ascii="宋体"/>
          <w:b/>
          <w:color w:val="000000" w:themeColor="text1"/>
          <w:sz w:val="36"/>
          <w:szCs w:val="36"/>
        </w:rPr>
      </w:pPr>
      <w:r w:rsidRPr="00FE010B">
        <w:rPr>
          <w:rFonts w:ascii="宋体" w:hint="eastAsia"/>
          <w:b/>
          <w:color w:val="000000" w:themeColor="text1"/>
          <w:sz w:val="36"/>
          <w:szCs w:val="36"/>
        </w:rPr>
        <w:t>技术规格响应</w:t>
      </w:r>
      <w:r w:rsidRPr="00FE010B">
        <w:rPr>
          <w:rFonts w:ascii="宋体"/>
          <w:b/>
          <w:color w:val="000000" w:themeColor="text1"/>
          <w:sz w:val="36"/>
          <w:szCs w:val="36"/>
        </w:rPr>
        <w:t>/</w:t>
      </w:r>
      <w:r w:rsidRPr="00FE010B">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0A4D56" w:rsidRPr="00FE010B">
        <w:trPr>
          <w:trHeight w:val="624"/>
          <w:jc w:val="center"/>
        </w:trPr>
        <w:tc>
          <w:tcPr>
            <w:tcW w:w="2240" w:type="dxa"/>
            <w:gridSpan w:val="2"/>
            <w:vAlign w:val="center"/>
          </w:tcPr>
          <w:p w:rsidR="000A4D56" w:rsidRPr="00FE010B" w:rsidRDefault="00CD4AF7">
            <w:pPr>
              <w:ind w:left="-90"/>
              <w:jc w:val="center"/>
              <w:rPr>
                <w:rFonts w:ascii="宋体"/>
                <w:color w:val="000000" w:themeColor="text1"/>
                <w:kern w:val="0"/>
                <w:sz w:val="24"/>
              </w:rPr>
            </w:pPr>
            <w:r w:rsidRPr="00FE010B">
              <w:rPr>
                <w:rFonts w:ascii="宋体" w:hAnsi="宋体" w:hint="eastAsia"/>
                <w:b/>
                <w:color w:val="000000" w:themeColor="text1"/>
                <w:sz w:val="24"/>
              </w:rPr>
              <w:t>项目名称</w:t>
            </w:r>
          </w:p>
        </w:tc>
        <w:tc>
          <w:tcPr>
            <w:tcW w:w="6520" w:type="dxa"/>
            <w:gridSpan w:val="3"/>
            <w:vAlign w:val="center"/>
          </w:tcPr>
          <w:p w:rsidR="000A4D56" w:rsidRPr="00FE010B" w:rsidRDefault="000A4D56">
            <w:pPr>
              <w:ind w:left="-90"/>
              <w:jc w:val="center"/>
              <w:rPr>
                <w:rFonts w:ascii="宋体"/>
                <w:color w:val="000000" w:themeColor="text1"/>
                <w:kern w:val="0"/>
                <w:sz w:val="24"/>
              </w:rPr>
            </w:pPr>
          </w:p>
        </w:tc>
        <w:tc>
          <w:tcPr>
            <w:tcW w:w="1418" w:type="dxa"/>
            <w:vAlign w:val="center"/>
          </w:tcPr>
          <w:p w:rsidR="000A4D56" w:rsidRPr="00FE010B" w:rsidRDefault="00CD4AF7">
            <w:pPr>
              <w:ind w:left="-90"/>
              <w:jc w:val="center"/>
              <w:rPr>
                <w:rFonts w:ascii="宋体"/>
                <w:color w:val="000000" w:themeColor="text1"/>
                <w:kern w:val="0"/>
                <w:sz w:val="24"/>
              </w:rPr>
            </w:pPr>
            <w:r w:rsidRPr="00FE010B">
              <w:rPr>
                <w:rFonts w:ascii="宋体" w:hAnsi="宋体" w:hint="eastAsia"/>
                <w:b/>
                <w:color w:val="000000" w:themeColor="text1"/>
                <w:sz w:val="24"/>
              </w:rPr>
              <w:t>项目编号</w:t>
            </w:r>
          </w:p>
        </w:tc>
        <w:tc>
          <w:tcPr>
            <w:tcW w:w="4006" w:type="dxa"/>
            <w:vAlign w:val="center"/>
          </w:tcPr>
          <w:p w:rsidR="000A4D56" w:rsidRPr="00FE010B" w:rsidRDefault="000A4D56">
            <w:pPr>
              <w:ind w:left="-90"/>
              <w:jc w:val="center"/>
              <w:rPr>
                <w:rFonts w:ascii="宋体"/>
                <w:color w:val="000000" w:themeColor="text1"/>
                <w:kern w:val="0"/>
                <w:sz w:val="24"/>
              </w:rPr>
            </w:pPr>
          </w:p>
        </w:tc>
      </w:tr>
      <w:tr w:rsidR="000A4D56" w:rsidRPr="00FE010B">
        <w:trPr>
          <w:trHeight w:val="624"/>
          <w:jc w:val="center"/>
        </w:trPr>
        <w:tc>
          <w:tcPr>
            <w:tcW w:w="822" w:type="dxa"/>
            <w:vAlign w:val="center"/>
          </w:tcPr>
          <w:p w:rsidR="000A4D56" w:rsidRPr="00FE010B" w:rsidRDefault="00CD4AF7">
            <w:pPr>
              <w:ind w:left="-90"/>
              <w:jc w:val="center"/>
              <w:rPr>
                <w:rFonts w:ascii="宋体"/>
                <w:b/>
                <w:color w:val="000000" w:themeColor="text1"/>
                <w:sz w:val="24"/>
              </w:rPr>
            </w:pPr>
            <w:r w:rsidRPr="00FE010B">
              <w:rPr>
                <w:rFonts w:ascii="宋体" w:hAnsi="宋体" w:hint="eastAsia"/>
                <w:b/>
                <w:color w:val="000000" w:themeColor="text1"/>
                <w:sz w:val="24"/>
              </w:rPr>
              <w:t>序号</w:t>
            </w:r>
          </w:p>
        </w:tc>
        <w:tc>
          <w:tcPr>
            <w:tcW w:w="3686" w:type="dxa"/>
            <w:gridSpan w:val="2"/>
            <w:vAlign w:val="center"/>
          </w:tcPr>
          <w:p w:rsidR="000A4D56" w:rsidRPr="00FE010B" w:rsidRDefault="00CD4AF7">
            <w:pPr>
              <w:ind w:left="-90"/>
              <w:jc w:val="center"/>
              <w:rPr>
                <w:rFonts w:ascii="宋体"/>
                <w:b/>
                <w:color w:val="000000" w:themeColor="text1"/>
                <w:sz w:val="24"/>
              </w:rPr>
            </w:pPr>
            <w:r w:rsidRPr="00FE010B">
              <w:rPr>
                <w:rFonts w:ascii="宋体" w:hAnsi="宋体" w:hint="eastAsia"/>
                <w:b/>
                <w:color w:val="000000" w:themeColor="text1"/>
                <w:sz w:val="24"/>
              </w:rPr>
              <w:t>采购规格</w:t>
            </w:r>
          </w:p>
        </w:tc>
        <w:tc>
          <w:tcPr>
            <w:tcW w:w="4252" w:type="dxa"/>
            <w:gridSpan w:val="2"/>
            <w:vAlign w:val="center"/>
          </w:tcPr>
          <w:p w:rsidR="000A4D56" w:rsidRPr="00FE010B" w:rsidRDefault="00CD4AF7">
            <w:pPr>
              <w:ind w:left="-90"/>
              <w:jc w:val="center"/>
              <w:rPr>
                <w:rFonts w:ascii="宋体"/>
                <w:b/>
                <w:color w:val="000000" w:themeColor="text1"/>
                <w:sz w:val="24"/>
              </w:rPr>
            </w:pPr>
            <w:r w:rsidRPr="00FE010B">
              <w:rPr>
                <w:rFonts w:ascii="宋体" w:hAnsi="宋体" w:hint="eastAsia"/>
                <w:b/>
                <w:color w:val="000000" w:themeColor="text1"/>
                <w:sz w:val="24"/>
              </w:rPr>
              <w:t>投标规格</w:t>
            </w:r>
          </w:p>
        </w:tc>
        <w:tc>
          <w:tcPr>
            <w:tcW w:w="1418" w:type="dxa"/>
            <w:vAlign w:val="center"/>
          </w:tcPr>
          <w:p w:rsidR="000A4D56" w:rsidRPr="00FE010B" w:rsidRDefault="00CD4AF7">
            <w:pPr>
              <w:ind w:left="-90"/>
              <w:jc w:val="center"/>
              <w:rPr>
                <w:rFonts w:ascii="宋体"/>
                <w:b/>
                <w:color w:val="000000" w:themeColor="text1"/>
                <w:sz w:val="24"/>
              </w:rPr>
            </w:pPr>
            <w:r w:rsidRPr="00FE010B">
              <w:rPr>
                <w:rFonts w:ascii="宋体" w:hAnsi="宋体" w:hint="eastAsia"/>
                <w:b/>
                <w:color w:val="000000" w:themeColor="text1"/>
                <w:sz w:val="24"/>
              </w:rPr>
              <w:t>响应</w:t>
            </w:r>
            <w:r w:rsidRPr="00FE010B">
              <w:rPr>
                <w:rFonts w:ascii="宋体" w:hAnsi="宋体"/>
                <w:b/>
                <w:color w:val="000000" w:themeColor="text1"/>
                <w:sz w:val="24"/>
              </w:rPr>
              <w:t>/</w:t>
            </w:r>
            <w:r w:rsidRPr="00FE010B">
              <w:rPr>
                <w:rFonts w:ascii="宋体" w:hAnsi="宋体" w:hint="eastAsia"/>
                <w:b/>
                <w:color w:val="000000" w:themeColor="text1"/>
                <w:sz w:val="24"/>
              </w:rPr>
              <w:t>偏离</w:t>
            </w:r>
          </w:p>
        </w:tc>
        <w:tc>
          <w:tcPr>
            <w:tcW w:w="4006" w:type="dxa"/>
            <w:vAlign w:val="center"/>
          </w:tcPr>
          <w:p w:rsidR="000A4D56" w:rsidRPr="00FE010B" w:rsidRDefault="00CD4AF7">
            <w:pPr>
              <w:ind w:left="-90"/>
              <w:jc w:val="center"/>
              <w:rPr>
                <w:rFonts w:ascii="宋体"/>
                <w:b/>
                <w:color w:val="000000" w:themeColor="text1"/>
                <w:sz w:val="24"/>
              </w:rPr>
            </w:pPr>
            <w:r w:rsidRPr="00FE010B">
              <w:rPr>
                <w:rFonts w:ascii="宋体" w:hAnsi="宋体" w:hint="eastAsia"/>
                <w:b/>
                <w:color w:val="000000" w:themeColor="text1"/>
                <w:sz w:val="24"/>
              </w:rPr>
              <w:t>说明</w:t>
            </w:r>
          </w:p>
        </w:tc>
      </w:tr>
      <w:tr w:rsidR="000A4D56" w:rsidRPr="00FE010B">
        <w:trPr>
          <w:trHeight w:val="611"/>
          <w:jc w:val="center"/>
        </w:trPr>
        <w:tc>
          <w:tcPr>
            <w:tcW w:w="822" w:type="dxa"/>
          </w:tcPr>
          <w:p w:rsidR="000A4D56" w:rsidRPr="00FE010B" w:rsidRDefault="000A4D56">
            <w:pPr>
              <w:ind w:left="-90"/>
              <w:jc w:val="left"/>
              <w:rPr>
                <w:rFonts w:ascii="Mincho"/>
                <w:color w:val="000000" w:themeColor="text1"/>
                <w:kern w:val="0"/>
                <w:sz w:val="20"/>
              </w:rPr>
            </w:pPr>
          </w:p>
        </w:tc>
        <w:tc>
          <w:tcPr>
            <w:tcW w:w="3686" w:type="dxa"/>
            <w:gridSpan w:val="2"/>
          </w:tcPr>
          <w:p w:rsidR="000A4D56" w:rsidRPr="00FE010B" w:rsidRDefault="000A4D56">
            <w:pPr>
              <w:ind w:left="-90"/>
              <w:jc w:val="left"/>
              <w:rPr>
                <w:rFonts w:ascii="Mincho"/>
                <w:color w:val="000000" w:themeColor="text1"/>
                <w:kern w:val="0"/>
                <w:sz w:val="20"/>
              </w:rPr>
            </w:pPr>
          </w:p>
        </w:tc>
        <w:tc>
          <w:tcPr>
            <w:tcW w:w="4252" w:type="dxa"/>
            <w:gridSpan w:val="2"/>
          </w:tcPr>
          <w:p w:rsidR="000A4D56" w:rsidRPr="00FE010B" w:rsidRDefault="000A4D56">
            <w:pPr>
              <w:ind w:left="-90"/>
              <w:jc w:val="left"/>
              <w:rPr>
                <w:rFonts w:ascii="Mincho"/>
                <w:color w:val="000000" w:themeColor="text1"/>
                <w:kern w:val="0"/>
                <w:sz w:val="20"/>
              </w:rPr>
            </w:pPr>
          </w:p>
        </w:tc>
        <w:tc>
          <w:tcPr>
            <w:tcW w:w="1418" w:type="dxa"/>
          </w:tcPr>
          <w:p w:rsidR="000A4D56" w:rsidRPr="00FE010B" w:rsidRDefault="000A4D56">
            <w:pPr>
              <w:ind w:left="-90"/>
              <w:jc w:val="left"/>
              <w:rPr>
                <w:rFonts w:ascii="Mincho"/>
                <w:color w:val="000000" w:themeColor="text1"/>
                <w:kern w:val="0"/>
                <w:sz w:val="20"/>
              </w:rPr>
            </w:pPr>
          </w:p>
        </w:tc>
        <w:tc>
          <w:tcPr>
            <w:tcW w:w="4006" w:type="dxa"/>
          </w:tcPr>
          <w:p w:rsidR="000A4D56" w:rsidRPr="00FE010B" w:rsidRDefault="000A4D56">
            <w:pPr>
              <w:ind w:left="-90"/>
              <w:jc w:val="left"/>
              <w:rPr>
                <w:rFonts w:ascii="Mincho"/>
                <w:color w:val="000000" w:themeColor="text1"/>
                <w:kern w:val="0"/>
                <w:sz w:val="20"/>
              </w:rPr>
            </w:pPr>
          </w:p>
        </w:tc>
      </w:tr>
      <w:tr w:rsidR="000A4D56" w:rsidRPr="00FE010B">
        <w:trPr>
          <w:trHeight w:val="591"/>
          <w:jc w:val="center"/>
        </w:trPr>
        <w:tc>
          <w:tcPr>
            <w:tcW w:w="822" w:type="dxa"/>
          </w:tcPr>
          <w:p w:rsidR="000A4D56" w:rsidRPr="00FE010B" w:rsidRDefault="000A4D56">
            <w:pPr>
              <w:ind w:left="-90"/>
              <w:jc w:val="left"/>
              <w:rPr>
                <w:rFonts w:ascii="Mincho"/>
                <w:color w:val="000000" w:themeColor="text1"/>
                <w:kern w:val="0"/>
                <w:sz w:val="20"/>
              </w:rPr>
            </w:pPr>
          </w:p>
        </w:tc>
        <w:tc>
          <w:tcPr>
            <w:tcW w:w="3686" w:type="dxa"/>
            <w:gridSpan w:val="2"/>
          </w:tcPr>
          <w:p w:rsidR="000A4D56" w:rsidRPr="00FE010B" w:rsidRDefault="000A4D56">
            <w:pPr>
              <w:ind w:left="-90" w:rightChars="-137" w:right="-288"/>
              <w:jc w:val="left"/>
              <w:rPr>
                <w:rFonts w:ascii="Mincho"/>
                <w:color w:val="000000" w:themeColor="text1"/>
                <w:kern w:val="0"/>
                <w:sz w:val="20"/>
              </w:rPr>
            </w:pPr>
          </w:p>
        </w:tc>
        <w:tc>
          <w:tcPr>
            <w:tcW w:w="4252" w:type="dxa"/>
            <w:gridSpan w:val="2"/>
          </w:tcPr>
          <w:p w:rsidR="000A4D56" w:rsidRPr="00FE010B" w:rsidRDefault="000A4D56">
            <w:pPr>
              <w:ind w:left="-90"/>
              <w:jc w:val="left"/>
              <w:rPr>
                <w:rFonts w:ascii="Mincho"/>
                <w:color w:val="000000" w:themeColor="text1"/>
                <w:kern w:val="0"/>
                <w:sz w:val="20"/>
              </w:rPr>
            </w:pPr>
          </w:p>
        </w:tc>
        <w:tc>
          <w:tcPr>
            <w:tcW w:w="1418" w:type="dxa"/>
          </w:tcPr>
          <w:p w:rsidR="000A4D56" w:rsidRPr="00FE010B" w:rsidRDefault="000A4D56">
            <w:pPr>
              <w:ind w:left="-90"/>
              <w:jc w:val="left"/>
              <w:rPr>
                <w:rFonts w:ascii="Mincho"/>
                <w:color w:val="000000" w:themeColor="text1"/>
                <w:kern w:val="0"/>
                <w:sz w:val="20"/>
              </w:rPr>
            </w:pPr>
          </w:p>
        </w:tc>
        <w:tc>
          <w:tcPr>
            <w:tcW w:w="4006" w:type="dxa"/>
          </w:tcPr>
          <w:p w:rsidR="000A4D56" w:rsidRPr="00FE010B" w:rsidRDefault="000A4D56">
            <w:pPr>
              <w:ind w:left="-90"/>
              <w:jc w:val="left"/>
              <w:rPr>
                <w:rFonts w:ascii="Mincho"/>
                <w:color w:val="000000" w:themeColor="text1"/>
                <w:kern w:val="0"/>
                <w:sz w:val="20"/>
              </w:rPr>
            </w:pPr>
          </w:p>
        </w:tc>
      </w:tr>
      <w:tr w:rsidR="000A4D56" w:rsidRPr="00FE010B">
        <w:trPr>
          <w:trHeight w:val="627"/>
          <w:jc w:val="center"/>
        </w:trPr>
        <w:tc>
          <w:tcPr>
            <w:tcW w:w="822" w:type="dxa"/>
          </w:tcPr>
          <w:p w:rsidR="000A4D56" w:rsidRPr="00FE010B" w:rsidRDefault="000A4D56">
            <w:pPr>
              <w:ind w:left="-90"/>
              <w:jc w:val="left"/>
              <w:rPr>
                <w:rFonts w:ascii="Mincho"/>
                <w:color w:val="000000" w:themeColor="text1"/>
                <w:kern w:val="0"/>
                <w:sz w:val="20"/>
              </w:rPr>
            </w:pPr>
          </w:p>
        </w:tc>
        <w:tc>
          <w:tcPr>
            <w:tcW w:w="3686" w:type="dxa"/>
            <w:gridSpan w:val="2"/>
          </w:tcPr>
          <w:p w:rsidR="000A4D56" w:rsidRPr="00FE010B" w:rsidRDefault="000A4D56">
            <w:pPr>
              <w:ind w:left="-90"/>
              <w:jc w:val="left"/>
              <w:rPr>
                <w:rFonts w:ascii="Mincho"/>
                <w:color w:val="000000" w:themeColor="text1"/>
                <w:kern w:val="0"/>
                <w:sz w:val="20"/>
              </w:rPr>
            </w:pPr>
          </w:p>
        </w:tc>
        <w:tc>
          <w:tcPr>
            <w:tcW w:w="4252" w:type="dxa"/>
            <w:gridSpan w:val="2"/>
          </w:tcPr>
          <w:p w:rsidR="000A4D56" w:rsidRPr="00FE010B" w:rsidRDefault="000A4D56">
            <w:pPr>
              <w:ind w:left="-90"/>
              <w:jc w:val="left"/>
              <w:rPr>
                <w:rFonts w:ascii="Mincho"/>
                <w:color w:val="000000" w:themeColor="text1"/>
                <w:kern w:val="0"/>
                <w:sz w:val="20"/>
              </w:rPr>
            </w:pPr>
          </w:p>
        </w:tc>
        <w:tc>
          <w:tcPr>
            <w:tcW w:w="1418" w:type="dxa"/>
          </w:tcPr>
          <w:p w:rsidR="000A4D56" w:rsidRPr="00FE010B" w:rsidRDefault="000A4D56">
            <w:pPr>
              <w:ind w:left="-90"/>
              <w:jc w:val="left"/>
              <w:rPr>
                <w:rFonts w:ascii="Mincho"/>
                <w:color w:val="000000" w:themeColor="text1"/>
                <w:kern w:val="0"/>
                <w:sz w:val="20"/>
              </w:rPr>
            </w:pPr>
          </w:p>
        </w:tc>
        <w:tc>
          <w:tcPr>
            <w:tcW w:w="4006" w:type="dxa"/>
          </w:tcPr>
          <w:p w:rsidR="000A4D56" w:rsidRPr="00FE010B" w:rsidRDefault="000A4D56">
            <w:pPr>
              <w:ind w:left="-90"/>
              <w:jc w:val="left"/>
              <w:rPr>
                <w:rFonts w:ascii="Mincho"/>
                <w:color w:val="000000" w:themeColor="text1"/>
                <w:kern w:val="0"/>
                <w:sz w:val="20"/>
              </w:rPr>
            </w:pPr>
          </w:p>
        </w:tc>
      </w:tr>
      <w:tr w:rsidR="000A4D56" w:rsidRPr="00FE010B">
        <w:trPr>
          <w:trHeight w:val="594"/>
          <w:jc w:val="center"/>
        </w:trPr>
        <w:tc>
          <w:tcPr>
            <w:tcW w:w="822" w:type="dxa"/>
          </w:tcPr>
          <w:p w:rsidR="000A4D56" w:rsidRPr="00FE010B" w:rsidRDefault="000A4D56">
            <w:pPr>
              <w:ind w:left="-90"/>
              <w:jc w:val="left"/>
              <w:rPr>
                <w:rFonts w:ascii="Mincho"/>
                <w:color w:val="000000" w:themeColor="text1"/>
                <w:kern w:val="0"/>
                <w:sz w:val="20"/>
              </w:rPr>
            </w:pPr>
          </w:p>
        </w:tc>
        <w:tc>
          <w:tcPr>
            <w:tcW w:w="3686" w:type="dxa"/>
            <w:gridSpan w:val="2"/>
          </w:tcPr>
          <w:p w:rsidR="000A4D56" w:rsidRPr="00FE010B" w:rsidRDefault="000A4D56">
            <w:pPr>
              <w:ind w:left="-90"/>
              <w:jc w:val="left"/>
              <w:rPr>
                <w:rFonts w:ascii="Mincho"/>
                <w:color w:val="000000" w:themeColor="text1"/>
                <w:kern w:val="0"/>
                <w:sz w:val="20"/>
              </w:rPr>
            </w:pPr>
          </w:p>
        </w:tc>
        <w:tc>
          <w:tcPr>
            <w:tcW w:w="4252" w:type="dxa"/>
            <w:gridSpan w:val="2"/>
          </w:tcPr>
          <w:p w:rsidR="000A4D56" w:rsidRPr="00FE010B" w:rsidRDefault="000A4D56">
            <w:pPr>
              <w:ind w:left="-90"/>
              <w:jc w:val="left"/>
              <w:rPr>
                <w:rFonts w:ascii="Mincho"/>
                <w:color w:val="000000" w:themeColor="text1"/>
                <w:kern w:val="0"/>
                <w:sz w:val="20"/>
              </w:rPr>
            </w:pPr>
          </w:p>
        </w:tc>
        <w:tc>
          <w:tcPr>
            <w:tcW w:w="1418" w:type="dxa"/>
          </w:tcPr>
          <w:p w:rsidR="000A4D56" w:rsidRPr="00FE010B" w:rsidRDefault="000A4D56">
            <w:pPr>
              <w:ind w:left="-90"/>
              <w:jc w:val="left"/>
              <w:rPr>
                <w:rFonts w:ascii="Mincho"/>
                <w:color w:val="000000" w:themeColor="text1"/>
                <w:kern w:val="0"/>
                <w:sz w:val="20"/>
              </w:rPr>
            </w:pPr>
          </w:p>
        </w:tc>
        <w:tc>
          <w:tcPr>
            <w:tcW w:w="4006" w:type="dxa"/>
          </w:tcPr>
          <w:p w:rsidR="000A4D56" w:rsidRPr="00FE010B" w:rsidRDefault="000A4D56">
            <w:pPr>
              <w:ind w:left="-90"/>
              <w:jc w:val="left"/>
              <w:rPr>
                <w:rFonts w:ascii="Mincho"/>
                <w:color w:val="000000" w:themeColor="text1"/>
                <w:kern w:val="0"/>
                <w:sz w:val="20"/>
              </w:rPr>
            </w:pPr>
          </w:p>
        </w:tc>
      </w:tr>
      <w:tr w:rsidR="000A4D56" w:rsidRPr="00FE010B">
        <w:trPr>
          <w:trHeight w:val="597"/>
          <w:jc w:val="center"/>
        </w:trPr>
        <w:tc>
          <w:tcPr>
            <w:tcW w:w="822" w:type="dxa"/>
          </w:tcPr>
          <w:p w:rsidR="000A4D56" w:rsidRPr="00FE010B" w:rsidRDefault="000A4D56">
            <w:pPr>
              <w:ind w:left="-90"/>
              <w:jc w:val="left"/>
              <w:rPr>
                <w:rFonts w:ascii="Mincho"/>
                <w:color w:val="000000" w:themeColor="text1"/>
                <w:kern w:val="0"/>
                <w:sz w:val="20"/>
              </w:rPr>
            </w:pPr>
          </w:p>
        </w:tc>
        <w:tc>
          <w:tcPr>
            <w:tcW w:w="3686" w:type="dxa"/>
            <w:gridSpan w:val="2"/>
          </w:tcPr>
          <w:p w:rsidR="000A4D56" w:rsidRPr="00FE010B" w:rsidRDefault="000A4D56">
            <w:pPr>
              <w:ind w:left="-90"/>
              <w:jc w:val="left"/>
              <w:rPr>
                <w:rFonts w:ascii="Mincho"/>
                <w:color w:val="000000" w:themeColor="text1"/>
                <w:kern w:val="0"/>
                <w:sz w:val="20"/>
              </w:rPr>
            </w:pPr>
          </w:p>
        </w:tc>
        <w:tc>
          <w:tcPr>
            <w:tcW w:w="4252" w:type="dxa"/>
            <w:gridSpan w:val="2"/>
          </w:tcPr>
          <w:p w:rsidR="000A4D56" w:rsidRPr="00FE010B" w:rsidRDefault="000A4D56">
            <w:pPr>
              <w:ind w:left="-90"/>
              <w:jc w:val="left"/>
              <w:rPr>
                <w:rFonts w:ascii="Mincho"/>
                <w:color w:val="000000" w:themeColor="text1"/>
                <w:kern w:val="0"/>
                <w:sz w:val="20"/>
              </w:rPr>
            </w:pPr>
          </w:p>
        </w:tc>
        <w:tc>
          <w:tcPr>
            <w:tcW w:w="1418" w:type="dxa"/>
          </w:tcPr>
          <w:p w:rsidR="000A4D56" w:rsidRPr="00FE010B" w:rsidRDefault="000A4D56">
            <w:pPr>
              <w:ind w:left="-90"/>
              <w:jc w:val="left"/>
              <w:rPr>
                <w:rFonts w:ascii="Mincho"/>
                <w:color w:val="000000" w:themeColor="text1"/>
                <w:kern w:val="0"/>
                <w:sz w:val="20"/>
              </w:rPr>
            </w:pPr>
          </w:p>
        </w:tc>
        <w:tc>
          <w:tcPr>
            <w:tcW w:w="4006" w:type="dxa"/>
          </w:tcPr>
          <w:p w:rsidR="000A4D56" w:rsidRPr="00FE010B" w:rsidRDefault="000A4D56">
            <w:pPr>
              <w:ind w:left="-90"/>
              <w:jc w:val="left"/>
              <w:rPr>
                <w:rFonts w:ascii="Mincho"/>
                <w:color w:val="000000" w:themeColor="text1"/>
                <w:kern w:val="0"/>
                <w:sz w:val="20"/>
              </w:rPr>
            </w:pPr>
          </w:p>
        </w:tc>
      </w:tr>
      <w:tr w:rsidR="000A4D56" w:rsidRPr="00FE010B">
        <w:trPr>
          <w:trHeight w:val="755"/>
          <w:jc w:val="center"/>
        </w:trPr>
        <w:tc>
          <w:tcPr>
            <w:tcW w:w="2240" w:type="dxa"/>
            <w:gridSpan w:val="2"/>
            <w:vAlign w:val="center"/>
          </w:tcPr>
          <w:p w:rsidR="000A4D56" w:rsidRPr="00FE010B" w:rsidRDefault="00CD4AF7">
            <w:pPr>
              <w:ind w:left="-90"/>
              <w:jc w:val="center"/>
              <w:rPr>
                <w:rFonts w:ascii="Mincho"/>
                <w:color w:val="000000" w:themeColor="text1"/>
                <w:kern w:val="0"/>
                <w:sz w:val="20"/>
              </w:rPr>
            </w:pPr>
            <w:r w:rsidRPr="00FE010B">
              <w:rPr>
                <w:rFonts w:ascii="宋体" w:hAnsi="宋体" w:hint="eastAsia"/>
                <w:b/>
                <w:color w:val="000000" w:themeColor="text1"/>
                <w:sz w:val="24"/>
              </w:rPr>
              <w:t>投标人名称（公章）</w:t>
            </w:r>
          </w:p>
        </w:tc>
        <w:tc>
          <w:tcPr>
            <w:tcW w:w="2268" w:type="dxa"/>
            <w:vAlign w:val="center"/>
          </w:tcPr>
          <w:p w:rsidR="000A4D56" w:rsidRPr="00FE010B" w:rsidRDefault="000A4D56">
            <w:pPr>
              <w:ind w:left="-90"/>
              <w:jc w:val="center"/>
              <w:rPr>
                <w:rFonts w:ascii="Mincho"/>
                <w:color w:val="000000" w:themeColor="text1"/>
                <w:kern w:val="0"/>
                <w:sz w:val="20"/>
              </w:rPr>
            </w:pPr>
          </w:p>
        </w:tc>
        <w:tc>
          <w:tcPr>
            <w:tcW w:w="2693" w:type="dxa"/>
            <w:vAlign w:val="center"/>
          </w:tcPr>
          <w:p w:rsidR="000A4D56" w:rsidRPr="00FE010B" w:rsidRDefault="00CD4AF7">
            <w:pPr>
              <w:ind w:left="-90"/>
              <w:jc w:val="center"/>
              <w:rPr>
                <w:rFonts w:ascii="Mincho"/>
                <w:color w:val="000000" w:themeColor="text1"/>
                <w:kern w:val="0"/>
                <w:sz w:val="20"/>
              </w:rPr>
            </w:pPr>
            <w:r w:rsidRPr="00FE010B">
              <w:rPr>
                <w:rFonts w:ascii="宋体" w:hAnsi="宋体" w:hint="eastAsia"/>
                <w:b/>
                <w:color w:val="000000" w:themeColor="text1"/>
                <w:sz w:val="24"/>
              </w:rPr>
              <w:t>授权代表（签名）</w:t>
            </w:r>
          </w:p>
        </w:tc>
        <w:tc>
          <w:tcPr>
            <w:tcW w:w="1559" w:type="dxa"/>
            <w:vAlign w:val="center"/>
          </w:tcPr>
          <w:p w:rsidR="000A4D56" w:rsidRPr="00FE010B" w:rsidRDefault="000A4D56">
            <w:pPr>
              <w:ind w:left="-90"/>
              <w:jc w:val="center"/>
              <w:rPr>
                <w:rFonts w:ascii="Mincho"/>
                <w:color w:val="000000" w:themeColor="text1"/>
                <w:kern w:val="0"/>
                <w:sz w:val="20"/>
              </w:rPr>
            </w:pPr>
          </w:p>
        </w:tc>
        <w:tc>
          <w:tcPr>
            <w:tcW w:w="1418" w:type="dxa"/>
            <w:vAlign w:val="center"/>
          </w:tcPr>
          <w:p w:rsidR="000A4D56" w:rsidRPr="00FE010B" w:rsidRDefault="00CD4AF7">
            <w:pPr>
              <w:ind w:left="-90"/>
              <w:jc w:val="center"/>
              <w:rPr>
                <w:rFonts w:ascii="Mincho"/>
                <w:color w:val="000000" w:themeColor="text1"/>
                <w:kern w:val="0"/>
                <w:sz w:val="20"/>
              </w:rPr>
            </w:pPr>
            <w:r w:rsidRPr="00FE010B">
              <w:rPr>
                <w:rFonts w:ascii="宋体" w:hAnsi="宋体" w:hint="eastAsia"/>
                <w:b/>
                <w:color w:val="000000" w:themeColor="text1"/>
                <w:sz w:val="24"/>
              </w:rPr>
              <w:t>日期</w:t>
            </w:r>
          </w:p>
        </w:tc>
        <w:tc>
          <w:tcPr>
            <w:tcW w:w="4006" w:type="dxa"/>
            <w:vAlign w:val="center"/>
          </w:tcPr>
          <w:p w:rsidR="000A4D56" w:rsidRPr="00FE010B" w:rsidRDefault="000A4D56">
            <w:pPr>
              <w:ind w:left="-90"/>
              <w:jc w:val="center"/>
              <w:rPr>
                <w:rFonts w:ascii="Mincho"/>
                <w:color w:val="000000" w:themeColor="text1"/>
                <w:kern w:val="0"/>
                <w:sz w:val="20"/>
              </w:rPr>
            </w:pPr>
          </w:p>
        </w:tc>
      </w:tr>
    </w:tbl>
    <w:p w:rsidR="000A4D56" w:rsidRPr="00FE010B" w:rsidRDefault="00CD4AF7">
      <w:pPr>
        <w:spacing w:line="360" w:lineRule="auto"/>
        <w:ind w:firstLineChars="200" w:firstLine="480"/>
        <w:rPr>
          <w:rFonts w:ascii="宋体"/>
          <w:color w:val="000000" w:themeColor="text1"/>
          <w:sz w:val="24"/>
        </w:rPr>
      </w:pPr>
      <w:r w:rsidRPr="00FE010B">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FE010B" w:rsidRDefault="00CD4AF7">
      <w:pPr>
        <w:pStyle w:val="2"/>
        <w:rPr>
          <w:rFonts w:ascii="宋体"/>
          <w:b w:val="0"/>
          <w:color w:val="000000" w:themeColor="text1"/>
          <w:sz w:val="36"/>
          <w:szCs w:val="36"/>
        </w:rPr>
      </w:pPr>
      <w:r w:rsidRPr="00FE010B">
        <w:rPr>
          <w:rFonts w:ascii="宋体"/>
          <w:color w:val="000000" w:themeColor="text1"/>
          <w:sz w:val="24"/>
        </w:rPr>
        <w:br w:type="page"/>
      </w:r>
      <w:bookmarkStart w:id="18" w:name="_Toc40432590"/>
      <w:r w:rsidRPr="00FE010B">
        <w:rPr>
          <w:rFonts w:ascii="宋体" w:hAnsi="宋体" w:hint="eastAsia"/>
          <w:b w:val="0"/>
          <w:color w:val="000000" w:themeColor="text1"/>
          <w:sz w:val="21"/>
          <w:szCs w:val="21"/>
        </w:rPr>
        <w:lastRenderedPageBreak/>
        <w:t>附件</w:t>
      </w:r>
      <w:r w:rsidRPr="00FE010B">
        <w:rPr>
          <w:rFonts w:ascii="宋体" w:hAnsi="宋体"/>
          <w:b w:val="0"/>
          <w:color w:val="000000" w:themeColor="text1"/>
          <w:sz w:val="21"/>
          <w:szCs w:val="21"/>
        </w:rPr>
        <w:t>5</w:t>
      </w:r>
      <w:r w:rsidRPr="00FE010B">
        <w:rPr>
          <w:rFonts w:ascii="宋体" w:hAnsi="宋体" w:hint="eastAsia"/>
          <w:b w:val="0"/>
          <w:color w:val="000000" w:themeColor="text1"/>
          <w:sz w:val="21"/>
          <w:szCs w:val="21"/>
        </w:rPr>
        <w:t>：商务条款响应</w:t>
      </w:r>
      <w:r w:rsidRPr="00FE010B">
        <w:rPr>
          <w:rFonts w:ascii="宋体" w:hAnsi="宋体"/>
          <w:b w:val="0"/>
          <w:color w:val="000000" w:themeColor="text1"/>
          <w:sz w:val="21"/>
          <w:szCs w:val="21"/>
        </w:rPr>
        <w:t>/</w:t>
      </w:r>
      <w:r w:rsidRPr="00FE010B">
        <w:rPr>
          <w:rFonts w:ascii="宋体" w:hAnsi="宋体" w:hint="eastAsia"/>
          <w:b w:val="0"/>
          <w:color w:val="000000" w:themeColor="text1"/>
          <w:sz w:val="21"/>
          <w:szCs w:val="21"/>
        </w:rPr>
        <w:t>偏离表</w:t>
      </w:r>
      <w:bookmarkEnd w:id="18"/>
    </w:p>
    <w:p w:rsidR="000A4D56" w:rsidRPr="00FE010B" w:rsidRDefault="00CD4AF7">
      <w:pPr>
        <w:snapToGrid w:val="0"/>
        <w:spacing w:line="360" w:lineRule="auto"/>
        <w:ind w:rightChars="-167" w:right="-351"/>
        <w:jc w:val="center"/>
        <w:rPr>
          <w:rFonts w:ascii="宋体"/>
          <w:b/>
          <w:color w:val="000000" w:themeColor="text1"/>
          <w:sz w:val="36"/>
          <w:szCs w:val="36"/>
        </w:rPr>
      </w:pPr>
      <w:r w:rsidRPr="00FE010B">
        <w:rPr>
          <w:rFonts w:ascii="宋体" w:hAnsi="宋体" w:hint="eastAsia"/>
          <w:b/>
          <w:bCs/>
          <w:color w:val="000000" w:themeColor="text1"/>
          <w:sz w:val="36"/>
          <w:szCs w:val="36"/>
        </w:rPr>
        <w:t>商务条款响应</w:t>
      </w:r>
      <w:r w:rsidRPr="00FE010B">
        <w:rPr>
          <w:rFonts w:ascii="宋体" w:hAnsi="宋体"/>
          <w:b/>
          <w:bCs/>
          <w:color w:val="000000" w:themeColor="text1"/>
          <w:sz w:val="36"/>
          <w:szCs w:val="36"/>
        </w:rPr>
        <w:t>/</w:t>
      </w:r>
      <w:r w:rsidRPr="00FE010B">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0A4D56" w:rsidRPr="00FE010B">
        <w:trPr>
          <w:trHeight w:val="624"/>
          <w:jc w:val="center"/>
        </w:trPr>
        <w:tc>
          <w:tcPr>
            <w:tcW w:w="2240" w:type="dxa"/>
            <w:gridSpan w:val="2"/>
            <w:vAlign w:val="center"/>
          </w:tcPr>
          <w:p w:rsidR="000A4D56" w:rsidRPr="00FE010B" w:rsidRDefault="00CD4AF7">
            <w:pPr>
              <w:ind w:left="-90"/>
              <w:jc w:val="center"/>
              <w:rPr>
                <w:rFonts w:ascii="宋体"/>
                <w:color w:val="000000" w:themeColor="text1"/>
                <w:kern w:val="0"/>
                <w:sz w:val="24"/>
              </w:rPr>
            </w:pPr>
            <w:r w:rsidRPr="00FE010B">
              <w:rPr>
                <w:rFonts w:ascii="宋体" w:hAnsi="宋体" w:hint="eastAsia"/>
                <w:b/>
                <w:color w:val="000000" w:themeColor="text1"/>
                <w:sz w:val="24"/>
              </w:rPr>
              <w:t>项目名称</w:t>
            </w:r>
          </w:p>
        </w:tc>
        <w:tc>
          <w:tcPr>
            <w:tcW w:w="6520" w:type="dxa"/>
            <w:gridSpan w:val="3"/>
            <w:vAlign w:val="center"/>
          </w:tcPr>
          <w:p w:rsidR="000A4D56" w:rsidRPr="00FE010B" w:rsidRDefault="000A4D56">
            <w:pPr>
              <w:ind w:left="-90"/>
              <w:jc w:val="center"/>
              <w:rPr>
                <w:rFonts w:ascii="宋体"/>
                <w:color w:val="000000" w:themeColor="text1"/>
                <w:kern w:val="0"/>
                <w:sz w:val="24"/>
              </w:rPr>
            </w:pPr>
          </w:p>
        </w:tc>
        <w:tc>
          <w:tcPr>
            <w:tcW w:w="1418" w:type="dxa"/>
            <w:vAlign w:val="center"/>
          </w:tcPr>
          <w:p w:rsidR="000A4D56" w:rsidRPr="00FE010B" w:rsidRDefault="00CD4AF7">
            <w:pPr>
              <w:ind w:left="-90"/>
              <w:jc w:val="center"/>
              <w:rPr>
                <w:rFonts w:ascii="宋体"/>
                <w:color w:val="000000" w:themeColor="text1"/>
                <w:kern w:val="0"/>
                <w:sz w:val="24"/>
              </w:rPr>
            </w:pPr>
            <w:r w:rsidRPr="00FE010B">
              <w:rPr>
                <w:rFonts w:ascii="宋体" w:hAnsi="宋体" w:hint="eastAsia"/>
                <w:b/>
                <w:color w:val="000000" w:themeColor="text1"/>
                <w:sz w:val="24"/>
              </w:rPr>
              <w:t>项目编号</w:t>
            </w:r>
          </w:p>
        </w:tc>
        <w:tc>
          <w:tcPr>
            <w:tcW w:w="4006" w:type="dxa"/>
            <w:vAlign w:val="center"/>
          </w:tcPr>
          <w:p w:rsidR="000A4D56" w:rsidRPr="00FE010B" w:rsidRDefault="000A4D56">
            <w:pPr>
              <w:ind w:left="-90"/>
              <w:jc w:val="center"/>
              <w:rPr>
                <w:rFonts w:ascii="宋体"/>
                <w:color w:val="000000" w:themeColor="text1"/>
                <w:kern w:val="0"/>
                <w:sz w:val="24"/>
              </w:rPr>
            </w:pPr>
          </w:p>
        </w:tc>
      </w:tr>
      <w:tr w:rsidR="000A4D56" w:rsidRPr="00FE010B">
        <w:trPr>
          <w:trHeight w:val="624"/>
          <w:jc w:val="center"/>
        </w:trPr>
        <w:tc>
          <w:tcPr>
            <w:tcW w:w="822" w:type="dxa"/>
            <w:vAlign w:val="center"/>
          </w:tcPr>
          <w:p w:rsidR="000A4D56" w:rsidRPr="00FE010B" w:rsidRDefault="00CD4AF7">
            <w:pPr>
              <w:ind w:left="-90"/>
              <w:jc w:val="center"/>
              <w:rPr>
                <w:rFonts w:ascii="宋体"/>
                <w:b/>
                <w:color w:val="000000" w:themeColor="text1"/>
                <w:sz w:val="24"/>
              </w:rPr>
            </w:pPr>
            <w:r w:rsidRPr="00FE010B">
              <w:rPr>
                <w:rFonts w:ascii="宋体" w:hAnsi="宋体" w:hint="eastAsia"/>
                <w:b/>
                <w:color w:val="000000" w:themeColor="text1"/>
                <w:sz w:val="24"/>
              </w:rPr>
              <w:t>序号</w:t>
            </w:r>
          </w:p>
        </w:tc>
        <w:tc>
          <w:tcPr>
            <w:tcW w:w="3686" w:type="dxa"/>
            <w:gridSpan w:val="2"/>
            <w:vAlign w:val="center"/>
          </w:tcPr>
          <w:p w:rsidR="000A4D56" w:rsidRPr="00FE010B" w:rsidRDefault="00CD4AF7">
            <w:pPr>
              <w:ind w:left="-90"/>
              <w:jc w:val="center"/>
              <w:rPr>
                <w:rFonts w:ascii="宋体"/>
                <w:b/>
                <w:color w:val="000000" w:themeColor="text1"/>
                <w:sz w:val="24"/>
              </w:rPr>
            </w:pPr>
            <w:r w:rsidRPr="00FE010B">
              <w:rPr>
                <w:rFonts w:ascii="宋体" w:hAnsi="宋体" w:hint="eastAsia"/>
                <w:b/>
                <w:color w:val="000000" w:themeColor="text1"/>
                <w:sz w:val="24"/>
              </w:rPr>
              <w:t>采购条款</w:t>
            </w:r>
          </w:p>
        </w:tc>
        <w:tc>
          <w:tcPr>
            <w:tcW w:w="4252" w:type="dxa"/>
            <w:gridSpan w:val="2"/>
            <w:vAlign w:val="center"/>
          </w:tcPr>
          <w:p w:rsidR="000A4D56" w:rsidRPr="00FE010B" w:rsidRDefault="00CD4AF7">
            <w:pPr>
              <w:ind w:left="-90"/>
              <w:jc w:val="center"/>
              <w:rPr>
                <w:rFonts w:ascii="宋体"/>
                <w:b/>
                <w:color w:val="000000" w:themeColor="text1"/>
                <w:sz w:val="24"/>
              </w:rPr>
            </w:pPr>
            <w:r w:rsidRPr="00FE010B">
              <w:rPr>
                <w:rFonts w:ascii="宋体" w:hAnsi="宋体" w:hint="eastAsia"/>
                <w:b/>
                <w:color w:val="000000" w:themeColor="text1"/>
                <w:sz w:val="24"/>
              </w:rPr>
              <w:t>投标条款</w:t>
            </w:r>
          </w:p>
        </w:tc>
        <w:tc>
          <w:tcPr>
            <w:tcW w:w="1418" w:type="dxa"/>
            <w:vAlign w:val="center"/>
          </w:tcPr>
          <w:p w:rsidR="000A4D56" w:rsidRPr="00FE010B" w:rsidRDefault="00CD4AF7">
            <w:pPr>
              <w:ind w:left="-90"/>
              <w:jc w:val="center"/>
              <w:rPr>
                <w:rFonts w:ascii="宋体"/>
                <w:b/>
                <w:color w:val="000000" w:themeColor="text1"/>
                <w:sz w:val="24"/>
              </w:rPr>
            </w:pPr>
            <w:r w:rsidRPr="00FE010B">
              <w:rPr>
                <w:rFonts w:ascii="宋体" w:hAnsi="宋体" w:hint="eastAsia"/>
                <w:b/>
                <w:color w:val="000000" w:themeColor="text1"/>
                <w:sz w:val="24"/>
              </w:rPr>
              <w:t>响应</w:t>
            </w:r>
            <w:r w:rsidRPr="00FE010B">
              <w:rPr>
                <w:rFonts w:ascii="宋体" w:hAnsi="宋体"/>
                <w:b/>
                <w:color w:val="000000" w:themeColor="text1"/>
                <w:sz w:val="24"/>
              </w:rPr>
              <w:t>/</w:t>
            </w:r>
            <w:r w:rsidRPr="00FE010B">
              <w:rPr>
                <w:rFonts w:ascii="宋体" w:hAnsi="宋体" w:hint="eastAsia"/>
                <w:b/>
                <w:color w:val="000000" w:themeColor="text1"/>
                <w:sz w:val="24"/>
              </w:rPr>
              <w:t>偏离</w:t>
            </w:r>
          </w:p>
        </w:tc>
        <w:tc>
          <w:tcPr>
            <w:tcW w:w="4006" w:type="dxa"/>
            <w:vAlign w:val="center"/>
          </w:tcPr>
          <w:p w:rsidR="000A4D56" w:rsidRPr="00FE010B" w:rsidRDefault="00CD4AF7">
            <w:pPr>
              <w:ind w:left="-90"/>
              <w:jc w:val="center"/>
              <w:rPr>
                <w:rFonts w:ascii="宋体"/>
                <w:b/>
                <w:color w:val="000000" w:themeColor="text1"/>
                <w:sz w:val="24"/>
              </w:rPr>
            </w:pPr>
            <w:r w:rsidRPr="00FE010B">
              <w:rPr>
                <w:rFonts w:ascii="宋体" w:hAnsi="宋体" w:hint="eastAsia"/>
                <w:b/>
                <w:color w:val="000000" w:themeColor="text1"/>
                <w:sz w:val="24"/>
              </w:rPr>
              <w:t>说明</w:t>
            </w:r>
          </w:p>
        </w:tc>
      </w:tr>
      <w:tr w:rsidR="000A4D56" w:rsidRPr="00FE010B">
        <w:trPr>
          <w:trHeight w:val="611"/>
          <w:jc w:val="center"/>
        </w:trPr>
        <w:tc>
          <w:tcPr>
            <w:tcW w:w="822" w:type="dxa"/>
          </w:tcPr>
          <w:p w:rsidR="000A4D56" w:rsidRPr="00FE010B" w:rsidRDefault="000A4D56">
            <w:pPr>
              <w:ind w:left="-90"/>
              <w:jc w:val="left"/>
              <w:rPr>
                <w:rFonts w:ascii="Mincho"/>
                <w:color w:val="000000" w:themeColor="text1"/>
                <w:kern w:val="0"/>
                <w:sz w:val="20"/>
              </w:rPr>
            </w:pPr>
          </w:p>
        </w:tc>
        <w:tc>
          <w:tcPr>
            <w:tcW w:w="3686" w:type="dxa"/>
            <w:gridSpan w:val="2"/>
          </w:tcPr>
          <w:p w:rsidR="000A4D56" w:rsidRPr="00FE010B" w:rsidRDefault="000A4D56">
            <w:pPr>
              <w:ind w:left="-90"/>
              <w:jc w:val="left"/>
              <w:rPr>
                <w:rFonts w:ascii="Mincho"/>
                <w:color w:val="000000" w:themeColor="text1"/>
                <w:kern w:val="0"/>
                <w:sz w:val="20"/>
              </w:rPr>
            </w:pPr>
          </w:p>
        </w:tc>
        <w:tc>
          <w:tcPr>
            <w:tcW w:w="4252" w:type="dxa"/>
            <w:gridSpan w:val="2"/>
          </w:tcPr>
          <w:p w:rsidR="000A4D56" w:rsidRPr="00FE010B" w:rsidRDefault="000A4D56">
            <w:pPr>
              <w:ind w:left="-90"/>
              <w:jc w:val="left"/>
              <w:rPr>
                <w:rFonts w:ascii="Mincho"/>
                <w:color w:val="000000" w:themeColor="text1"/>
                <w:kern w:val="0"/>
                <w:sz w:val="20"/>
              </w:rPr>
            </w:pPr>
          </w:p>
        </w:tc>
        <w:tc>
          <w:tcPr>
            <w:tcW w:w="1418" w:type="dxa"/>
          </w:tcPr>
          <w:p w:rsidR="000A4D56" w:rsidRPr="00FE010B" w:rsidRDefault="000A4D56">
            <w:pPr>
              <w:ind w:left="-90"/>
              <w:jc w:val="left"/>
              <w:rPr>
                <w:rFonts w:ascii="Mincho"/>
                <w:color w:val="000000" w:themeColor="text1"/>
                <w:kern w:val="0"/>
                <w:sz w:val="20"/>
              </w:rPr>
            </w:pPr>
          </w:p>
        </w:tc>
        <w:tc>
          <w:tcPr>
            <w:tcW w:w="4006" w:type="dxa"/>
          </w:tcPr>
          <w:p w:rsidR="000A4D56" w:rsidRPr="00FE010B" w:rsidRDefault="000A4D56">
            <w:pPr>
              <w:ind w:left="-90"/>
              <w:jc w:val="left"/>
              <w:rPr>
                <w:rFonts w:ascii="Mincho"/>
                <w:color w:val="000000" w:themeColor="text1"/>
                <w:kern w:val="0"/>
                <w:sz w:val="20"/>
              </w:rPr>
            </w:pPr>
          </w:p>
        </w:tc>
      </w:tr>
      <w:tr w:rsidR="000A4D56" w:rsidRPr="00FE010B">
        <w:trPr>
          <w:trHeight w:val="591"/>
          <w:jc w:val="center"/>
        </w:trPr>
        <w:tc>
          <w:tcPr>
            <w:tcW w:w="822" w:type="dxa"/>
          </w:tcPr>
          <w:p w:rsidR="000A4D56" w:rsidRPr="00FE010B" w:rsidRDefault="000A4D56">
            <w:pPr>
              <w:ind w:left="-90"/>
              <w:jc w:val="left"/>
              <w:rPr>
                <w:rFonts w:ascii="Mincho"/>
                <w:color w:val="000000" w:themeColor="text1"/>
                <w:kern w:val="0"/>
                <w:sz w:val="20"/>
              </w:rPr>
            </w:pPr>
          </w:p>
        </w:tc>
        <w:tc>
          <w:tcPr>
            <w:tcW w:w="3686" w:type="dxa"/>
            <w:gridSpan w:val="2"/>
          </w:tcPr>
          <w:p w:rsidR="000A4D56" w:rsidRPr="00FE010B" w:rsidRDefault="000A4D56">
            <w:pPr>
              <w:ind w:left="-90" w:rightChars="-137" w:right="-288"/>
              <w:jc w:val="left"/>
              <w:rPr>
                <w:rFonts w:ascii="Mincho"/>
                <w:color w:val="000000" w:themeColor="text1"/>
                <w:kern w:val="0"/>
                <w:sz w:val="20"/>
              </w:rPr>
            </w:pPr>
          </w:p>
        </w:tc>
        <w:tc>
          <w:tcPr>
            <w:tcW w:w="4252" w:type="dxa"/>
            <w:gridSpan w:val="2"/>
          </w:tcPr>
          <w:p w:rsidR="000A4D56" w:rsidRPr="00FE010B" w:rsidRDefault="000A4D56">
            <w:pPr>
              <w:ind w:left="-90"/>
              <w:jc w:val="left"/>
              <w:rPr>
                <w:rFonts w:ascii="Mincho"/>
                <w:color w:val="000000" w:themeColor="text1"/>
                <w:kern w:val="0"/>
                <w:sz w:val="20"/>
              </w:rPr>
            </w:pPr>
          </w:p>
        </w:tc>
        <w:tc>
          <w:tcPr>
            <w:tcW w:w="1418" w:type="dxa"/>
          </w:tcPr>
          <w:p w:rsidR="000A4D56" w:rsidRPr="00FE010B" w:rsidRDefault="000A4D56">
            <w:pPr>
              <w:ind w:left="-90"/>
              <w:jc w:val="left"/>
              <w:rPr>
                <w:rFonts w:ascii="Mincho"/>
                <w:color w:val="000000" w:themeColor="text1"/>
                <w:kern w:val="0"/>
                <w:sz w:val="20"/>
              </w:rPr>
            </w:pPr>
          </w:p>
        </w:tc>
        <w:tc>
          <w:tcPr>
            <w:tcW w:w="4006" w:type="dxa"/>
          </w:tcPr>
          <w:p w:rsidR="000A4D56" w:rsidRPr="00FE010B" w:rsidRDefault="000A4D56">
            <w:pPr>
              <w:ind w:left="-90"/>
              <w:jc w:val="left"/>
              <w:rPr>
                <w:rFonts w:ascii="Mincho"/>
                <w:color w:val="000000" w:themeColor="text1"/>
                <w:kern w:val="0"/>
                <w:sz w:val="20"/>
              </w:rPr>
            </w:pPr>
          </w:p>
        </w:tc>
      </w:tr>
      <w:tr w:rsidR="000A4D56" w:rsidRPr="00FE010B">
        <w:trPr>
          <w:trHeight w:val="627"/>
          <w:jc w:val="center"/>
        </w:trPr>
        <w:tc>
          <w:tcPr>
            <w:tcW w:w="822" w:type="dxa"/>
          </w:tcPr>
          <w:p w:rsidR="000A4D56" w:rsidRPr="00FE010B" w:rsidRDefault="000A4D56">
            <w:pPr>
              <w:ind w:left="-90"/>
              <w:jc w:val="left"/>
              <w:rPr>
                <w:rFonts w:ascii="Mincho"/>
                <w:color w:val="000000" w:themeColor="text1"/>
                <w:kern w:val="0"/>
                <w:sz w:val="20"/>
              </w:rPr>
            </w:pPr>
          </w:p>
        </w:tc>
        <w:tc>
          <w:tcPr>
            <w:tcW w:w="3686" w:type="dxa"/>
            <w:gridSpan w:val="2"/>
          </w:tcPr>
          <w:p w:rsidR="000A4D56" w:rsidRPr="00FE010B" w:rsidRDefault="000A4D56">
            <w:pPr>
              <w:ind w:left="-90"/>
              <w:jc w:val="left"/>
              <w:rPr>
                <w:rFonts w:ascii="Mincho"/>
                <w:color w:val="000000" w:themeColor="text1"/>
                <w:kern w:val="0"/>
                <w:sz w:val="20"/>
              </w:rPr>
            </w:pPr>
          </w:p>
        </w:tc>
        <w:tc>
          <w:tcPr>
            <w:tcW w:w="4252" w:type="dxa"/>
            <w:gridSpan w:val="2"/>
          </w:tcPr>
          <w:p w:rsidR="000A4D56" w:rsidRPr="00FE010B" w:rsidRDefault="000A4D56">
            <w:pPr>
              <w:ind w:left="-90"/>
              <w:jc w:val="left"/>
              <w:rPr>
                <w:rFonts w:ascii="Mincho"/>
                <w:color w:val="000000" w:themeColor="text1"/>
                <w:kern w:val="0"/>
                <w:sz w:val="20"/>
              </w:rPr>
            </w:pPr>
          </w:p>
        </w:tc>
        <w:tc>
          <w:tcPr>
            <w:tcW w:w="1418" w:type="dxa"/>
          </w:tcPr>
          <w:p w:rsidR="000A4D56" w:rsidRPr="00FE010B" w:rsidRDefault="000A4D56">
            <w:pPr>
              <w:ind w:left="-90"/>
              <w:jc w:val="left"/>
              <w:rPr>
                <w:rFonts w:ascii="Mincho"/>
                <w:color w:val="000000" w:themeColor="text1"/>
                <w:kern w:val="0"/>
                <w:sz w:val="20"/>
              </w:rPr>
            </w:pPr>
          </w:p>
        </w:tc>
        <w:tc>
          <w:tcPr>
            <w:tcW w:w="4006" w:type="dxa"/>
          </w:tcPr>
          <w:p w:rsidR="000A4D56" w:rsidRPr="00FE010B" w:rsidRDefault="000A4D56">
            <w:pPr>
              <w:ind w:left="-90"/>
              <w:jc w:val="left"/>
              <w:rPr>
                <w:rFonts w:ascii="Mincho"/>
                <w:color w:val="000000" w:themeColor="text1"/>
                <w:kern w:val="0"/>
                <w:sz w:val="20"/>
              </w:rPr>
            </w:pPr>
          </w:p>
        </w:tc>
      </w:tr>
      <w:tr w:rsidR="000A4D56" w:rsidRPr="00FE010B">
        <w:trPr>
          <w:trHeight w:val="594"/>
          <w:jc w:val="center"/>
        </w:trPr>
        <w:tc>
          <w:tcPr>
            <w:tcW w:w="822" w:type="dxa"/>
          </w:tcPr>
          <w:p w:rsidR="000A4D56" w:rsidRPr="00FE010B" w:rsidRDefault="000A4D56">
            <w:pPr>
              <w:ind w:left="-90"/>
              <w:jc w:val="left"/>
              <w:rPr>
                <w:rFonts w:ascii="Mincho"/>
                <w:color w:val="000000" w:themeColor="text1"/>
                <w:kern w:val="0"/>
                <w:sz w:val="20"/>
              </w:rPr>
            </w:pPr>
          </w:p>
        </w:tc>
        <w:tc>
          <w:tcPr>
            <w:tcW w:w="3686" w:type="dxa"/>
            <w:gridSpan w:val="2"/>
          </w:tcPr>
          <w:p w:rsidR="000A4D56" w:rsidRPr="00FE010B" w:rsidRDefault="000A4D56">
            <w:pPr>
              <w:ind w:left="-90"/>
              <w:jc w:val="left"/>
              <w:rPr>
                <w:rFonts w:ascii="Mincho"/>
                <w:color w:val="000000" w:themeColor="text1"/>
                <w:kern w:val="0"/>
                <w:sz w:val="20"/>
              </w:rPr>
            </w:pPr>
          </w:p>
        </w:tc>
        <w:tc>
          <w:tcPr>
            <w:tcW w:w="4252" w:type="dxa"/>
            <w:gridSpan w:val="2"/>
          </w:tcPr>
          <w:p w:rsidR="000A4D56" w:rsidRPr="00FE010B" w:rsidRDefault="000A4D56">
            <w:pPr>
              <w:ind w:left="-90"/>
              <w:jc w:val="left"/>
              <w:rPr>
                <w:rFonts w:ascii="Mincho"/>
                <w:color w:val="000000" w:themeColor="text1"/>
                <w:kern w:val="0"/>
                <w:sz w:val="20"/>
              </w:rPr>
            </w:pPr>
          </w:p>
        </w:tc>
        <w:tc>
          <w:tcPr>
            <w:tcW w:w="1418" w:type="dxa"/>
          </w:tcPr>
          <w:p w:rsidR="000A4D56" w:rsidRPr="00FE010B" w:rsidRDefault="000A4D56">
            <w:pPr>
              <w:ind w:left="-90"/>
              <w:jc w:val="left"/>
              <w:rPr>
                <w:rFonts w:ascii="Mincho"/>
                <w:color w:val="000000" w:themeColor="text1"/>
                <w:kern w:val="0"/>
                <w:sz w:val="20"/>
              </w:rPr>
            </w:pPr>
          </w:p>
        </w:tc>
        <w:tc>
          <w:tcPr>
            <w:tcW w:w="4006" w:type="dxa"/>
          </w:tcPr>
          <w:p w:rsidR="000A4D56" w:rsidRPr="00FE010B" w:rsidRDefault="000A4D56">
            <w:pPr>
              <w:ind w:left="-90"/>
              <w:jc w:val="left"/>
              <w:rPr>
                <w:rFonts w:ascii="Mincho"/>
                <w:color w:val="000000" w:themeColor="text1"/>
                <w:kern w:val="0"/>
                <w:sz w:val="20"/>
              </w:rPr>
            </w:pPr>
          </w:p>
        </w:tc>
      </w:tr>
      <w:tr w:rsidR="000A4D56" w:rsidRPr="00FE010B">
        <w:trPr>
          <w:trHeight w:val="597"/>
          <w:jc w:val="center"/>
        </w:trPr>
        <w:tc>
          <w:tcPr>
            <w:tcW w:w="822" w:type="dxa"/>
          </w:tcPr>
          <w:p w:rsidR="000A4D56" w:rsidRPr="00FE010B" w:rsidRDefault="000A4D56">
            <w:pPr>
              <w:ind w:left="-90"/>
              <w:jc w:val="left"/>
              <w:rPr>
                <w:rFonts w:ascii="Mincho"/>
                <w:color w:val="000000" w:themeColor="text1"/>
                <w:kern w:val="0"/>
                <w:sz w:val="20"/>
              </w:rPr>
            </w:pPr>
          </w:p>
        </w:tc>
        <w:tc>
          <w:tcPr>
            <w:tcW w:w="3686" w:type="dxa"/>
            <w:gridSpan w:val="2"/>
          </w:tcPr>
          <w:p w:rsidR="000A4D56" w:rsidRPr="00FE010B" w:rsidRDefault="000A4D56">
            <w:pPr>
              <w:ind w:left="-90"/>
              <w:jc w:val="left"/>
              <w:rPr>
                <w:rFonts w:ascii="Mincho"/>
                <w:color w:val="000000" w:themeColor="text1"/>
                <w:kern w:val="0"/>
                <w:sz w:val="20"/>
              </w:rPr>
            </w:pPr>
          </w:p>
        </w:tc>
        <w:tc>
          <w:tcPr>
            <w:tcW w:w="4252" w:type="dxa"/>
            <w:gridSpan w:val="2"/>
          </w:tcPr>
          <w:p w:rsidR="000A4D56" w:rsidRPr="00FE010B" w:rsidRDefault="000A4D56">
            <w:pPr>
              <w:ind w:left="-90"/>
              <w:jc w:val="left"/>
              <w:rPr>
                <w:rFonts w:ascii="Mincho"/>
                <w:color w:val="000000" w:themeColor="text1"/>
                <w:kern w:val="0"/>
                <w:sz w:val="20"/>
              </w:rPr>
            </w:pPr>
          </w:p>
        </w:tc>
        <w:tc>
          <w:tcPr>
            <w:tcW w:w="1418" w:type="dxa"/>
          </w:tcPr>
          <w:p w:rsidR="000A4D56" w:rsidRPr="00FE010B" w:rsidRDefault="000A4D56">
            <w:pPr>
              <w:ind w:left="-90"/>
              <w:jc w:val="left"/>
              <w:rPr>
                <w:rFonts w:ascii="Mincho"/>
                <w:color w:val="000000" w:themeColor="text1"/>
                <w:kern w:val="0"/>
                <w:sz w:val="20"/>
              </w:rPr>
            </w:pPr>
          </w:p>
        </w:tc>
        <w:tc>
          <w:tcPr>
            <w:tcW w:w="4006" w:type="dxa"/>
          </w:tcPr>
          <w:p w:rsidR="000A4D56" w:rsidRPr="00FE010B" w:rsidRDefault="000A4D56">
            <w:pPr>
              <w:ind w:left="-90"/>
              <w:jc w:val="left"/>
              <w:rPr>
                <w:rFonts w:ascii="Mincho"/>
                <w:color w:val="000000" w:themeColor="text1"/>
                <w:kern w:val="0"/>
                <w:sz w:val="20"/>
              </w:rPr>
            </w:pPr>
          </w:p>
        </w:tc>
      </w:tr>
      <w:tr w:rsidR="000A4D56" w:rsidRPr="00FE010B">
        <w:trPr>
          <w:trHeight w:val="755"/>
          <w:jc w:val="center"/>
        </w:trPr>
        <w:tc>
          <w:tcPr>
            <w:tcW w:w="822" w:type="dxa"/>
          </w:tcPr>
          <w:p w:rsidR="000A4D56" w:rsidRPr="00FE010B" w:rsidRDefault="000A4D56">
            <w:pPr>
              <w:ind w:left="-90"/>
              <w:jc w:val="left"/>
              <w:rPr>
                <w:rFonts w:ascii="Mincho"/>
                <w:color w:val="000000" w:themeColor="text1"/>
                <w:kern w:val="0"/>
                <w:sz w:val="20"/>
              </w:rPr>
            </w:pPr>
          </w:p>
        </w:tc>
        <w:tc>
          <w:tcPr>
            <w:tcW w:w="3686" w:type="dxa"/>
            <w:gridSpan w:val="2"/>
          </w:tcPr>
          <w:p w:rsidR="000A4D56" w:rsidRPr="00FE010B" w:rsidRDefault="000A4D56">
            <w:pPr>
              <w:ind w:left="-90"/>
              <w:jc w:val="left"/>
              <w:rPr>
                <w:rFonts w:ascii="Mincho"/>
                <w:color w:val="000000" w:themeColor="text1"/>
                <w:kern w:val="0"/>
                <w:sz w:val="20"/>
              </w:rPr>
            </w:pPr>
          </w:p>
        </w:tc>
        <w:tc>
          <w:tcPr>
            <w:tcW w:w="4252" w:type="dxa"/>
            <w:gridSpan w:val="2"/>
          </w:tcPr>
          <w:p w:rsidR="000A4D56" w:rsidRPr="00FE010B" w:rsidRDefault="000A4D56">
            <w:pPr>
              <w:ind w:left="-90"/>
              <w:jc w:val="left"/>
              <w:rPr>
                <w:rFonts w:ascii="Mincho"/>
                <w:color w:val="000000" w:themeColor="text1"/>
                <w:kern w:val="0"/>
                <w:sz w:val="20"/>
              </w:rPr>
            </w:pPr>
          </w:p>
        </w:tc>
        <w:tc>
          <w:tcPr>
            <w:tcW w:w="1418" w:type="dxa"/>
          </w:tcPr>
          <w:p w:rsidR="000A4D56" w:rsidRPr="00FE010B" w:rsidRDefault="000A4D56">
            <w:pPr>
              <w:ind w:left="-90"/>
              <w:jc w:val="left"/>
              <w:rPr>
                <w:rFonts w:ascii="Mincho"/>
                <w:color w:val="000000" w:themeColor="text1"/>
                <w:kern w:val="0"/>
                <w:sz w:val="20"/>
              </w:rPr>
            </w:pPr>
          </w:p>
        </w:tc>
        <w:tc>
          <w:tcPr>
            <w:tcW w:w="4006" w:type="dxa"/>
          </w:tcPr>
          <w:p w:rsidR="000A4D56" w:rsidRPr="00FE010B" w:rsidRDefault="000A4D56">
            <w:pPr>
              <w:ind w:left="-90"/>
              <w:jc w:val="left"/>
              <w:rPr>
                <w:rFonts w:ascii="Mincho"/>
                <w:color w:val="000000" w:themeColor="text1"/>
                <w:kern w:val="0"/>
                <w:sz w:val="20"/>
              </w:rPr>
            </w:pPr>
          </w:p>
        </w:tc>
      </w:tr>
      <w:tr w:rsidR="000A4D56" w:rsidRPr="00FE010B">
        <w:trPr>
          <w:trHeight w:val="755"/>
          <w:jc w:val="center"/>
        </w:trPr>
        <w:tc>
          <w:tcPr>
            <w:tcW w:w="2240" w:type="dxa"/>
            <w:gridSpan w:val="2"/>
            <w:vAlign w:val="center"/>
          </w:tcPr>
          <w:p w:rsidR="000A4D56" w:rsidRPr="00FE010B" w:rsidRDefault="00CD4AF7">
            <w:pPr>
              <w:ind w:left="-90"/>
              <w:jc w:val="center"/>
              <w:rPr>
                <w:rFonts w:ascii="Mincho"/>
                <w:color w:val="000000" w:themeColor="text1"/>
                <w:kern w:val="0"/>
                <w:sz w:val="20"/>
              </w:rPr>
            </w:pPr>
            <w:r w:rsidRPr="00FE010B">
              <w:rPr>
                <w:rFonts w:ascii="宋体" w:hAnsi="宋体" w:hint="eastAsia"/>
                <w:b/>
                <w:color w:val="000000" w:themeColor="text1"/>
                <w:sz w:val="24"/>
              </w:rPr>
              <w:t>投标人名称（公章）</w:t>
            </w:r>
          </w:p>
        </w:tc>
        <w:tc>
          <w:tcPr>
            <w:tcW w:w="2268" w:type="dxa"/>
            <w:vAlign w:val="center"/>
          </w:tcPr>
          <w:p w:rsidR="000A4D56" w:rsidRPr="00FE010B" w:rsidRDefault="000A4D56">
            <w:pPr>
              <w:ind w:left="-90"/>
              <w:jc w:val="center"/>
              <w:rPr>
                <w:rFonts w:ascii="Mincho"/>
                <w:color w:val="000000" w:themeColor="text1"/>
                <w:kern w:val="0"/>
                <w:sz w:val="20"/>
              </w:rPr>
            </w:pPr>
          </w:p>
        </w:tc>
        <w:tc>
          <w:tcPr>
            <w:tcW w:w="2693" w:type="dxa"/>
            <w:vAlign w:val="center"/>
          </w:tcPr>
          <w:p w:rsidR="000A4D56" w:rsidRPr="00FE010B" w:rsidRDefault="00CD4AF7">
            <w:pPr>
              <w:ind w:left="-90"/>
              <w:jc w:val="center"/>
              <w:rPr>
                <w:rFonts w:ascii="Mincho"/>
                <w:color w:val="000000" w:themeColor="text1"/>
                <w:kern w:val="0"/>
                <w:sz w:val="20"/>
              </w:rPr>
            </w:pPr>
            <w:r w:rsidRPr="00FE010B">
              <w:rPr>
                <w:rFonts w:ascii="宋体" w:hAnsi="宋体" w:hint="eastAsia"/>
                <w:b/>
                <w:color w:val="000000" w:themeColor="text1"/>
                <w:sz w:val="24"/>
              </w:rPr>
              <w:t>授权代表（签名）</w:t>
            </w:r>
          </w:p>
        </w:tc>
        <w:tc>
          <w:tcPr>
            <w:tcW w:w="1559" w:type="dxa"/>
            <w:vAlign w:val="center"/>
          </w:tcPr>
          <w:p w:rsidR="000A4D56" w:rsidRPr="00FE010B" w:rsidRDefault="000A4D56">
            <w:pPr>
              <w:ind w:left="-90"/>
              <w:jc w:val="center"/>
              <w:rPr>
                <w:rFonts w:ascii="Mincho"/>
                <w:color w:val="000000" w:themeColor="text1"/>
                <w:kern w:val="0"/>
                <w:sz w:val="20"/>
              </w:rPr>
            </w:pPr>
          </w:p>
        </w:tc>
        <w:tc>
          <w:tcPr>
            <w:tcW w:w="1418" w:type="dxa"/>
            <w:vAlign w:val="center"/>
          </w:tcPr>
          <w:p w:rsidR="000A4D56" w:rsidRPr="00FE010B" w:rsidRDefault="00CD4AF7">
            <w:pPr>
              <w:ind w:left="-90"/>
              <w:jc w:val="center"/>
              <w:rPr>
                <w:rFonts w:ascii="Mincho"/>
                <w:color w:val="000000" w:themeColor="text1"/>
                <w:kern w:val="0"/>
                <w:sz w:val="20"/>
              </w:rPr>
            </w:pPr>
            <w:r w:rsidRPr="00FE010B">
              <w:rPr>
                <w:rFonts w:ascii="宋体" w:hAnsi="宋体" w:hint="eastAsia"/>
                <w:b/>
                <w:color w:val="000000" w:themeColor="text1"/>
                <w:sz w:val="24"/>
              </w:rPr>
              <w:t>日期</w:t>
            </w:r>
          </w:p>
        </w:tc>
        <w:tc>
          <w:tcPr>
            <w:tcW w:w="4006" w:type="dxa"/>
            <w:vAlign w:val="center"/>
          </w:tcPr>
          <w:p w:rsidR="000A4D56" w:rsidRPr="00FE010B" w:rsidRDefault="000A4D56">
            <w:pPr>
              <w:ind w:left="-90"/>
              <w:jc w:val="center"/>
              <w:rPr>
                <w:rFonts w:ascii="Mincho"/>
                <w:color w:val="000000" w:themeColor="text1"/>
                <w:kern w:val="0"/>
                <w:sz w:val="20"/>
              </w:rPr>
            </w:pPr>
          </w:p>
        </w:tc>
      </w:tr>
    </w:tbl>
    <w:p w:rsidR="000A4D56" w:rsidRPr="00FE010B" w:rsidRDefault="00CD4AF7">
      <w:pPr>
        <w:spacing w:line="360" w:lineRule="auto"/>
        <w:ind w:firstLineChars="200" w:firstLine="480"/>
        <w:rPr>
          <w:rFonts w:ascii="宋体"/>
          <w:color w:val="000000" w:themeColor="text1"/>
          <w:sz w:val="24"/>
        </w:rPr>
        <w:sectPr w:rsidR="000A4D56" w:rsidRPr="00FE010B">
          <w:pgSz w:w="16838" w:h="11906" w:orient="landscape"/>
          <w:pgMar w:top="1644" w:right="1440" w:bottom="1644" w:left="1440" w:header="851" w:footer="992" w:gutter="0"/>
          <w:cols w:space="425"/>
          <w:docGrid w:type="lines" w:linePitch="312"/>
        </w:sectPr>
      </w:pPr>
      <w:r w:rsidRPr="00FE010B">
        <w:rPr>
          <w:rFonts w:ascii="宋体" w:hAnsi="宋体" w:hint="eastAsia"/>
          <w:color w:val="000000" w:themeColor="text1"/>
          <w:sz w:val="24"/>
        </w:rPr>
        <w:t>注：投标人应对照竞争性磋商文件的商务条款，逐条核对是否做出了实质性的响应，有偏离的必须做出说明。</w:t>
      </w:r>
    </w:p>
    <w:p w:rsidR="000A4D56" w:rsidRPr="00FE010B" w:rsidRDefault="00CD4AF7">
      <w:pPr>
        <w:pStyle w:val="2"/>
        <w:rPr>
          <w:rFonts w:ascii="宋体" w:hAnsi="宋体"/>
          <w:b w:val="0"/>
          <w:color w:val="000000" w:themeColor="text1"/>
          <w:sz w:val="21"/>
          <w:szCs w:val="21"/>
        </w:rPr>
      </w:pPr>
      <w:bookmarkStart w:id="19" w:name="_Toc40432591"/>
      <w:r w:rsidRPr="00FE010B">
        <w:rPr>
          <w:rFonts w:ascii="宋体" w:hAnsi="宋体" w:hint="eastAsia"/>
          <w:b w:val="0"/>
          <w:color w:val="000000" w:themeColor="text1"/>
          <w:sz w:val="21"/>
          <w:szCs w:val="21"/>
        </w:rPr>
        <w:lastRenderedPageBreak/>
        <w:t>附件</w:t>
      </w:r>
      <w:r w:rsidRPr="00FE010B">
        <w:rPr>
          <w:rFonts w:ascii="宋体" w:hAnsi="宋体"/>
          <w:b w:val="0"/>
          <w:color w:val="000000" w:themeColor="text1"/>
          <w:sz w:val="21"/>
          <w:szCs w:val="21"/>
        </w:rPr>
        <w:t>6</w:t>
      </w:r>
      <w:r w:rsidRPr="00FE010B">
        <w:rPr>
          <w:rFonts w:ascii="宋体" w:hAnsi="宋体" w:hint="eastAsia"/>
          <w:b w:val="0"/>
          <w:color w:val="000000" w:themeColor="text1"/>
          <w:sz w:val="21"/>
          <w:szCs w:val="21"/>
        </w:rPr>
        <w:t>：法定代表人资格证明</w:t>
      </w:r>
      <w:bookmarkEnd w:id="19"/>
    </w:p>
    <w:p w:rsidR="000A4D56" w:rsidRPr="00FE010B" w:rsidRDefault="00CD4AF7">
      <w:pPr>
        <w:jc w:val="center"/>
        <w:rPr>
          <w:b/>
          <w:color w:val="000000" w:themeColor="text1"/>
          <w:sz w:val="44"/>
          <w:szCs w:val="44"/>
        </w:rPr>
      </w:pPr>
      <w:r w:rsidRPr="00FE010B">
        <w:rPr>
          <w:rFonts w:hint="eastAsia"/>
          <w:b/>
          <w:color w:val="000000" w:themeColor="text1"/>
          <w:sz w:val="44"/>
          <w:szCs w:val="44"/>
        </w:rPr>
        <w:t>法定代表人资格证明</w:t>
      </w:r>
    </w:p>
    <w:p w:rsidR="000A4D56" w:rsidRPr="00FE010B" w:rsidRDefault="00CD4AF7" w:rsidP="00815DDA">
      <w:pPr>
        <w:spacing w:afterLines="100" w:after="312" w:line="480" w:lineRule="auto"/>
        <w:ind w:left="-136" w:rightChars="-167" w:right="-351"/>
        <w:rPr>
          <w:rFonts w:ascii="宋体" w:cs="宋体"/>
          <w:color w:val="000000" w:themeColor="text1"/>
          <w:kern w:val="0"/>
          <w:sz w:val="28"/>
          <w:szCs w:val="28"/>
        </w:rPr>
      </w:pPr>
      <w:r w:rsidRPr="00FE010B">
        <w:rPr>
          <w:rFonts w:hint="eastAsia"/>
          <w:color w:val="000000" w:themeColor="text1"/>
          <w:sz w:val="28"/>
          <w:szCs w:val="28"/>
        </w:rPr>
        <w:t>南通大学招投标管理办公室：</w:t>
      </w:r>
    </w:p>
    <w:p w:rsidR="000A4D56" w:rsidRPr="00FE010B"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FE010B">
        <w:rPr>
          <w:rFonts w:ascii="宋体" w:hAnsi="宋体" w:cs="宋体" w:hint="eastAsia"/>
          <w:color w:val="000000" w:themeColor="text1"/>
          <w:kern w:val="0"/>
          <w:sz w:val="28"/>
          <w:szCs w:val="28"/>
        </w:rPr>
        <w:t>姓名：</w:t>
      </w:r>
      <w:r w:rsidRPr="00FE010B">
        <w:rPr>
          <w:rFonts w:ascii="宋体" w:hAnsi="宋体" w:cs="宋体"/>
          <w:color w:val="000000" w:themeColor="text1"/>
          <w:kern w:val="0"/>
          <w:sz w:val="28"/>
          <w:szCs w:val="28"/>
          <w:u w:val="single"/>
        </w:rPr>
        <w:t xml:space="preserve">        </w:t>
      </w:r>
      <w:r w:rsidRPr="00FE010B">
        <w:rPr>
          <w:rFonts w:ascii="宋体" w:hAnsi="宋体" w:cs="宋体" w:hint="eastAsia"/>
          <w:color w:val="000000" w:themeColor="text1"/>
          <w:kern w:val="0"/>
          <w:sz w:val="28"/>
          <w:szCs w:val="28"/>
        </w:rPr>
        <w:t>性别：</w:t>
      </w:r>
      <w:r w:rsidRPr="00FE010B">
        <w:rPr>
          <w:rFonts w:ascii="宋体" w:hAnsi="宋体" w:cs="宋体"/>
          <w:color w:val="000000" w:themeColor="text1"/>
          <w:kern w:val="0"/>
          <w:sz w:val="28"/>
          <w:szCs w:val="28"/>
          <w:u w:val="single"/>
        </w:rPr>
        <w:t xml:space="preserve">   </w:t>
      </w:r>
      <w:r w:rsidRPr="00FE010B">
        <w:rPr>
          <w:rFonts w:ascii="宋体" w:hAnsi="宋体" w:cs="宋体" w:hint="eastAsia"/>
          <w:color w:val="000000" w:themeColor="text1"/>
          <w:kern w:val="0"/>
          <w:sz w:val="28"/>
          <w:szCs w:val="28"/>
        </w:rPr>
        <w:t>身份证号码：</w:t>
      </w:r>
      <w:r w:rsidRPr="00FE010B">
        <w:rPr>
          <w:rFonts w:ascii="宋体" w:hAnsi="宋体" w:cs="宋体"/>
          <w:color w:val="000000" w:themeColor="text1"/>
          <w:kern w:val="0"/>
          <w:sz w:val="28"/>
          <w:szCs w:val="28"/>
          <w:u w:val="single"/>
        </w:rPr>
        <w:t xml:space="preserve">                       </w:t>
      </w:r>
      <w:r w:rsidRPr="00FE010B">
        <w:rPr>
          <w:rFonts w:hint="eastAsia"/>
          <w:color w:val="000000" w:themeColor="text1"/>
          <w:sz w:val="28"/>
          <w:szCs w:val="28"/>
        </w:rPr>
        <w:t>系我公司的法</w:t>
      </w:r>
      <w:r w:rsidRPr="00FE010B">
        <w:rPr>
          <w:rFonts w:ascii="宋体" w:hAnsi="宋体" w:cs="宋体" w:hint="eastAsia"/>
          <w:color w:val="000000" w:themeColor="text1"/>
          <w:kern w:val="0"/>
          <w:sz w:val="28"/>
          <w:szCs w:val="28"/>
        </w:rPr>
        <w:t>定代表人，</w:t>
      </w:r>
      <w:r w:rsidRPr="00FE010B">
        <w:rPr>
          <w:rFonts w:hint="eastAsia"/>
          <w:color w:val="000000" w:themeColor="text1"/>
          <w:sz w:val="28"/>
          <w:szCs w:val="28"/>
        </w:rPr>
        <w:t>参加南通大学</w:t>
      </w:r>
      <w:r w:rsidRPr="00FE010B">
        <w:rPr>
          <w:rFonts w:hint="eastAsia"/>
          <w:color w:val="000000" w:themeColor="text1"/>
          <w:sz w:val="28"/>
          <w:szCs w:val="28"/>
          <w:u w:val="single"/>
        </w:rPr>
        <w:t>（项目名称及编号）</w:t>
      </w:r>
      <w:r w:rsidRPr="00FE010B">
        <w:rPr>
          <w:rFonts w:hint="eastAsia"/>
          <w:color w:val="000000" w:themeColor="text1"/>
          <w:sz w:val="28"/>
          <w:szCs w:val="28"/>
        </w:rPr>
        <w:t>的投标，</w:t>
      </w:r>
      <w:r w:rsidRPr="00FE010B">
        <w:rPr>
          <w:rFonts w:ascii="宋体" w:hAnsi="宋体" w:cs="宋体" w:hint="eastAsia"/>
          <w:color w:val="000000" w:themeColor="text1"/>
          <w:kern w:val="0"/>
          <w:sz w:val="28"/>
          <w:szCs w:val="28"/>
        </w:rPr>
        <w:t>代表本公司签署投标文件、进行谈判、签订合同和处理与之有关的一切事务。</w:t>
      </w:r>
    </w:p>
    <w:p w:rsidR="000A4D56" w:rsidRPr="00FE010B"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FE010B">
        <w:rPr>
          <w:rFonts w:ascii="宋体" w:hAnsi="宋体" w:cs="宋体" w:hint="eastAsia"/>
          <w:color w:val="000000" w:themeColor="text1"/>
          <w:kern w:val="0"/>
          <w:sz w:val="28"/>
          <w:szCs w:val="28"/>
        </w:rPr>
        <w:t>特此证明。</w:t>
      </w:r>
    </w:p>
    <w:p w:rsidR="000A4D56" w:rsidRPr="00FE010B"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FE010B"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E010B">
        <w:rPr>
          <w:rFonts w:ascii="宋体" w:hAnsi="宋体" w:cs="宋体" w:hint="eastAsia"/>
          <w:color w:val="000000" w:themeColor="text1"/>
          <w:kern w:val="0"/>
          <w:sz w:val="28"/>
          <w:szCs w:val="28"/>
        </w:rPr>
        <w:t>投标人名称：</w:t>
      </w:r>
      <w:r w:rsidRPr="00FE010B">
        <w:rPr>
          <w:rFonts w:ascii="宋体" w:hAnsi="宋体" w:cs="宋体"/>
          <w:color w:val="000000" w:themeColor="text1"/>
          <w:kern w:val="0"/>
          <w:sz w:val="28"/>
          <w:szCs w:val="28"/>
          <w:u w:val="single"/>
        </w:rPr>
        <w:t xml:space="preserve">                </w:t>
      </w:r>
      <w:r w:rsidRPr="00FE010B">
        <w:rPr>
          <w:rFonts w:ascii="宋体" w:hAnsi="宋体" w:cs="宋体" w:hint="eastAsia"/>
          <w:color w:val="000000" w:themeColor="text1"/>
          <w:kern w:val="0"/>
          <w:sz w:val="28"/>
          <w:szCs w:val="28"/>
        </w:rPr>
        <w:t>（公章）</w:t>
      </w:r>
    </w:p>
    <w:p w:rsidR="000A4D56" w:rsidRPr="00FE010B"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E010B">
        <w:rPr>
          <w:rFonts w:ascii="宋体" w:hAnsi="宋体" w:cs="宋体" w:hint="eastAsia"/>
          <w:color w:val="000000" w:themeColor="text1"/>
          <w:kern w:val="0"/>
          <w:sz w:val="28"/>
          <w:szCs w:val="28"/>
        </w:rPr>
        <w:t>日期：</w:t>
      </w:r>
      <w:r w:rsidRPr="00FE010B">
        <w:rPr>
          <w:rFonts w:ascii="宋体" w:hAnsi="宋体" w:cs="宋体"/>
          <w:color w:val="000000" w:themeColor="text1"/>
          <w:kern w:val="0"/>
          <w:sz w:val="28"/>
          <w:szCs w:val="28"/>
          <w:u w:val="single"/>
        </w:rPr>
        <w:t xml:space="preserve">            </w:t>
      </w:r>
      <w:r w:rsidRPr="00FE010B">
        <w:rPr>
          <w:rFonts w:ascii="宋体" w:hAnsi="宋体" w:cs="宋体" w:hint="eastAsia"/>
          <w:color w:val="000000" w:themeColor="text1"/>
          <w:kern w:val="0"/>
          <w:sz w:val="28"/>
          <w:szCs w:val="28"/>
        </w:rPr>
        <w:t>年</w:t>
      </w:r>
      <w:r w:rsidRPr="00FE010B">
        <w:rPr>
          <w:rFonts w:ascii="宋体" w:hAnsi="宋体" w:cs="宋体"/>
          <w:color w:val="000000" w:themeColor="text1"/>
          <w:kern w:val="0"/>
          <w:sz w:val="28"/>
          <w:szCs w:val="28"/>
          <w:u w:val="single"/>
        </w:rPr>
        <w:t xml:space="preserve">      </w:t>
      </w:r>
      <w:r w:rsidRPr="00FE010B">
        <w:rPr>
          <w:rFonts w:ascii="宋体" w:hAnsi="宋体" w:cs="宋体" w:hint="eastAsia"/>
          <w:color w:val="000000" w:themeColor="text1"/>
          <w:kern w:val="0"/>
          <w:sz w:val="28"/>
          <w:szCs w:val="28"/>
        </w:rPr>
        <w:t>月</w:t>
      </w:r>
      <w:r w:rsidRPr="00FE010B">
        <w:rPr>
          <w:rFonts w:ascii="宋体" w:hAnsi="宋体" w:cs="宋体"/>
          <w:color w:val="000000" w:themeColor="text1"/>
          <w:kern w:val="0"/>
          <w:sz w:val="28"/>
          <w:szCs w:val="28"/>
          <w:u w:val="single"/>
        </w:rPr>
        <w:t xml:space="preserve">      </w:t>
      </w:r>
      <w:r w:rsidRPr="00FE010B">
        <w:rPr>
          <w:rFonts w:ascii="宋体" w:hAnsi="宋体" w:cs="宋体" w:hint="eastAsia"/>
          <w:color w:val="000000" w:themeColor="text1"/>
          <w:kern w:val="0"/>
          <w:sz w:val="28"/>
          <w:szCs w:val="28"/>
        </w:rPr>
        <w:t>日</w:t>
      </w:r>
    </w:p>
    <w:p w:rsidR="000A4D56" w:rsidRPr="00FE010B" w:rsidRDefault="000A4D56" w:rsidP="00251AB1">
      <w:pPr>
        <w:spacing w:line="360" w:lineRule="auto"/>
        <w:ind w:rightChars="-167" w:right="-351"/>
        <w:rPr>
          <w:color w:val="000000" w:themeColor="text1"/>
          <w:sz w:val="28"/>
          <w:szCs w:val="28"/>
        </w:rPr>
      </w:pPr>
    </w:p>
    <w:bookmarkStart w:id="20" w:name="_Toc40432592"/>
    <w:p w:rsidR="000A4D56" w:rsidRPr="00FE010B" w:rsidRDefault="002D41BA">
      <w:pPr>
        <w:pStyle w:val="2"/>
        <w:rPr>
          <w:color w:val="000000" w:themeColor="text1"/>
        </w:rPr>
      </w:pPr>
      <w:r>
        <w:rPr>
          <w:noProof/>
          <w:color w:val="000000" w:themeColor="text1"/>
          <w:sz w:val="21"/>
          <w:szCs w:val="24"/>
        </w:rPr>
        <mc:AlternateContent>
          <mc:Choice Requires="wps">
            <w:drawing>
              <wp:anchor distT="0" distB="0" distL="114300" distR="114300" simplePos="0" relativeHeight="251660288" behindDoc="0" locked="0" layoutInCell="1" allowOverlap="1" wp14:anchorId="561B9590" wp14:editId="7B459DD6">
                <wp:simplePos x="0" y="0"/>
                <wp:positionH relativeFrom="column">
                  <wp:posOffset>3175000</wp:posOffset>
                </wp:positionH>
                <wp:positionV relativeFrom="paragraph">
                  <wp:posOffset>477837</wp:posOffset>
                </wp:positionV>
                <wp:extent cx="2395537" cy="1752600"/>
                <wp:effectExtent l="0" t="0" r="241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537" cy="1752600"/>
                        </a:xfrm>
                        <a:prstGeom prst="rect">
                          <a:avLst/>
                        </a:prstGeom>
                        <a:solidFill>
                          <a:srgbClr val="FFFFFF"/>
                        </a:solidFill>
                        <a:ln w="9525">
                          <a:solidFill>
                            <a:srgbClr val="000000"/>
                          </a:solidFill>
                          <a:miter lim="800000"/>
                        </a:ln>
                      </wps:spPr>
                      <wps:txbx>
                        <w:txbxContent>
                          <w:p w:rsidR="00BD468B" w:rsidRDefault="00BD468B" w:rsidP="002D41BA">
                            <w:pPr>
                              <w:jc w:val="center"/>
                            </w:pPr>
                          </w:p>
                          <w:p w:rsidR="00BD468B" w:rsidRDefault="00BD468B" w:rsidP="002D41BA">
                            <w:pPr>
                              <w:jc w:val="center"/>
                            </w:pPr>
                          </w:p>
                          <w:p w:rsidR="00BD468B" w:rsidRDefault="00BD468B" w:rsidP="002D41BA"/>
                          <w:p w:rsidR="00BD468B" w:rsidRDefault="00BD468B" w:rsidP="002D41BA">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">
                <v:textbox>
                  <w:txbxContent>
                    <w:p w:rsidR="001D1CE0" w:rsidRDefault="001D1CE0" w:rsidP="002D41BA">
                      <w:pPr>
                        <w:jc w:val="center"/>
                      </w:pPr>
                    </w:p>
                    <w:p w:rsidR="001D1CE0" w:rsidRDefault="001D1CE0" w:rsidP="002D41BA">
                      <w:pPr>
                        <w:jc w:val="center"/>
                      </w:pPr>
                    </w:p>
                    <w:p w:rsidR="001D1CE0" w:rsidRDefault="001D1CE0" w:rsidP="002D41BA"/>
                    <w:p w:rsidR="001D1CE0" w:rsidRDefault="001D1CE0" w:rsidP="002D41BA">
                      <w:pPr>
                        <w:jc w:val="center"/>
                      </w:pPr>
                      <w:r>
                        <w:rPr>
                          <w:rFonts w:hint="eastAsia"/>
                          <w:sz w:val="24"/>
                        </w:rPr>
                        <w:t>法人代表人身份证复印件粘贴处（反面）</w:t>
                      </w:r>
                    </w:p>
                  </w:txbxContent>
                </v:textbox>
              </v:shape>
            </w:pict>
          </mc:Fallback>
        </mc:AlternateContent>
      </w:r>
      <w:r w:rsidR="00252EF8">
        <w:rPr>
          <w:noProof/>
          <w:color w:val="000000" w:themeColor="text1"/>
          <w:sz w:val="21"/>
          <w:szCs w:val="24"/>
        </w:rPr>
        <mc:AlternateContent>
          <mc:Choice Requires="wps">
            <w:drawing>
              <wp:anchor distT="0" distB="0" distL="114300" distR="114300" simplePos="0" relativeHeight="251657216" behindDoc="0" locked="0" layoutInCell="1" allowOverlap="1" wp14:anchorId="38C5037E" wp14:editId="7923D010">
                <wp:simplePos x="0" y="0"/>
                <wp:positionH relativeFrom="column">
                  <wp:posOffset>618173</wp:posOffset>
                </wp:positionH>
                <wp:positionV relativeFrom="paragraph">
                  <wp:posOffset>449580</wp:posOffset>
                </wp:positionV>
                <wp:extent cx="2395537" cy="1752600"/>
                <wp:effectExtent l="0" t="0" r="2413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537" cy="1752600"/>
                        </a:xfrm>
                        <a:prstGeom prst="rect">
                          <a:avLst/>
                        </a:prstGeom>
                        <a:solidFill>
                          <a:srgbClr val="FFFFFF"/>
                        </a:solidFill>
                        <a:ln w="9525">
                          <a:solidFill>
                            <a:srgbClr val="000000"/>
                          </a:solidFill>
                          <a:miter lim="800000"/>
                        </a:ln>
                      </wps:spPr>
                      <wps:txbx>
                        <w:txbxContent>
                          <w:p w:rsidR="00BD468B" w:rsidRDefault="00BD468B" w:rsidP="002D41BA">
                            <w:pPr>
                              <w:jc w:val="center"/>
                            </w:pPr>
                          </w:p>
                          <w:p w:rsidR="00BD468B" w:rsidRDefault="00BD468B" w:rsidP="002D41BA">
                            <w:pPr>
                              <w:jc w:val="center"/>
                            </w:pPr>
                          </w:p>
                          <w:p w:rsidR="00BD468B" w:rsidRDefault="00BD468B" w:rsidP="002D41BA"/>
                          <w:p w:rsidR="00BD468B" w:rsidRDefault="00BD468B" w:rsidP="002D41BA">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">
                <v:textbox>
                  <w:txbxContent>
                    <w:p w:rsidR="001D1CE0" w:rsidRDefault="001D1CE0" w:rsidP="002D41BA">
                      <w:pPr>
                        <w:jc w:val="center"/>
                      </w:pPr>
                    </w:p>
                    <w:p w:rsidR="001D1CE0" w:rsidRDefault="001D1CE0" w:rsidP="002D41BA">
                      <w:pPr>
                        <w:jc w:val="center"/>
                      </w:pPr>
                    </w:p>
                    <w:p w:rsidR="001D1CE0" w:rsidRDefault="001D1CE0" w:rsidP="002D41BA"/>
                    <w:p w:rsidR="001D1CE0" w:rsidRDefault="001D1CE0" w:rsidP="002D41BA">
                      <w:pPr>
                        <w:jc w:val="center"/>
                      </w:pPr>
                      <w:r>
                        <w:rPr>
                          <w:rFonts w:hint="eastAsia"/>
                          <w:sz w:val="24"/>
                        </w:rPr>
                        <w:t>法人代表人身份证复印件粘贴处（正面）</w:t>
                      </w:r>
                    </w:p>
                  </w:txbxContent>
                </v:textbox>
              </v:shape>
            </w:pict>
          </mc:Fallback>
        </mc:AlternateContent>
      </w:r>
      <w:r w:rsidR="00CD4AF7" w:rsidRPr="00FE010B">
        <w:rPr>
          <w:rFonts w:ascii="宋体"/>
          <w:color w:val="000000" w:themeColor="text1"/>
          <w:sz w:val="30"/>
        </w:rPr>
        <w:br w:type="page"/>
      </w:r>
      <w:r w:rsidR="00CD4AF7" w:rsidRPr="00FE010B">
        <w:rPr>
          <w:rFonts w:ascii="宋体" w:hAnsi="宋体" w:hint="eastAsia"/>
          <w:b w:val="0"/>
          <w:color w:val="000000" w:themeColor="text1"/>
          <w:sz w:val="21"/>
          <w:szCs w:val="21"/>
        </w:rPr>
        <w:lastRenderedPageBreak/>
        <w:t>附件</w:t>
      </w:r>
      <w:r w:rsidR="00CD4AF7" w:rsidRPr="00FE010B">
        <w:rPr>
          <w:rFonts w:ascii="宋体" w:hAnsi="宋体"/>
          <w:b w:val="0"/>
          <w:color w:val="000000" w:themeColor="text1"/>
          <w:sz w:val="21"/>
          <w:szCs w:val="21"/>
        </w:rPr>
        <w:t>7</w:t>
      </w:r>
      <w:r w:rsidR="00CD4AF7" w:rsidRPr="00FE010B">
        <w:rPr>
          <w:rFonts w:ascii="宋体" w:hAnsi="宋体" w:hint="eastAsia"/>
          <w:b w:val="0"/>
          <w:color w:val="000000" w:themeColor="text1"/>
          <w:sz w:val="21"/>
          <w:szCs w:val="21"/>
        </w:rPr>
        <w:t>：法定代表人授权书</w:t>
      </w:r>
      <w:bookmarkEnd w:id="20"/>
    </w:p>
    <w:p w:rsidR="000A4D56" w:rsidRPr="00FE010B" w:rsidRDefault="00CD4AF7">
      <w:pPr>
        <w:jc w:val="center"/>
        <w:rPr>
          <w:b/>
          <w:color w:val="000000" w:themeColor="text1"/>
          <w:sz w:val="44"/>
          <w:szCs w:val="44"/>
        </w:rPr>
      </w:pPr>
      <w:r w:rsidRPr="00FE010B">
        <w:rPr>
          <w:rFonts w:hint="eastAsia"/>
          <w:b/>
          <w:color w:val="000000" w:themeColor="text1"/>
          <w:sz w:val="44"/>
          <w:szCs w:val="44"/>
        </w:rPr>
        <w:t>法定代表人授权书</w:t>
      </w:r>
    </w:p>
    <w:p w:rsidR="000A4D56" w:rsidRPr="00FE010B" w:rsidRDefault="00CD4AF7" w:rsidP="00251AB1">
      <w:pPr>
        <w:spacing w:line="480" w:lineRule="auto"/>
        <w:ind w:left="-137" w:rightChars="-167" w:right="-351"/>
        <w:rPr>
          <w:color w:val="000000" w:themeColor="text1"/>
          <w:sz w:val="28"/>
          <w:szCs w:val="28"/>
        </w:rPr>
      </w:pPr>
      <w:r w:rsidRPr="00FE010B">
        <w:rPr>
          <w:rFonts w:hint="eastAsia"/>
          <w:color w:val="000000" w:themeColor="text1"/>
          <w:sz w:val="28"/>
          <w:szCs w:val="28"/>
        </w:rPr>
        <w:t>南通大学招投标管理办公室：</w:t>
      </w:r>
    </w:p>
    <w:p w:rsidR="000A4D56" w:rsidRPr="00FE010B" w:rsidRDefault="00CD4AF7">
      <w:pPr>
        <w:widowControl/>
        <w:wordWrap w:val="0"/>
        <w:snapToGrid w:val="0"/>
        <w:spacing w:before="90" w:after="90" w:line="360" w:lineRule="auto"/>
        <w:ind w:firstLine="600"/>
        <w:jc w:val="left"/>
        <w:rPr>
          <w:color w:val="000000" w:themeColor="text1"/>
          <w:sz w:val="28"/>
          <w:szCs w:val="28"/>
        </w:rPr>
      </w:pPr>
      <w:r w:rsidRPr="00FE010B">
        <w:rPr>
          <w:rFonts w:hint="eastAsia"/>
          <w:color w:val="000000" w:themeColor="text1"/>
          <w:sz w:val="28"/>
          <w:szCs w:val="28"/>
        </w:rPr>
        <w:t>本授权书声明：我</w:t>
      </w:r>
      <w:r w:rsidRPr="00FE010B">
        <w:rPr>
          <w:rFonts w:hint="eastAsia"/>
          <w:color w:val="000000" w:themeColor="text1"/>
          <w:sz w:val="28"/>
          <w:szCs w:val="28"/>
          <w:u w:val="single"/>
        </w:rPr>
        <w:t>（法定代表人姓名）</w:t>
      </w:r>
      <w:r w:rsidRPr="00FE010B">
        <w:rPr>
          <w:rFonts w:hint="eastAsia"/>
          <w:color w:val="000000" w:themeColor="text1"/>
          <w:sz w:val="28"/>
          <w:szCs w:val="28"/>
        </w:rPr>
        <w:t>系</w:t>
      </w:r>
      <w:r w:rsidRPr="00FE010B">
        <w:rPr>
          <w:rFonts w:ascii="宋体" w:hAnsi="宋体" w:cs="宋体"/>
          <w:color w:val="000000" w:themeColor="text1"/>
          <w:kern w:val="0"/>
          <w:sz w:val="28"/>
          <w:szCs w:val="28"/>
          <w:u w:val="single"/>
        </w:rPr>
        <w:t xml:space="preserve"> </w:t>
      </w:r>
      <w:r w:rsidRPr="00FE010B">
        <w:rPr>
          <w:rFonts w:ascii="宋体" w:hAnsi="宋体" w:cs="宋体" w:hint="eastAsia"/>
          <w:color w:val="000000" w:themeColor="text1"/>
          <w:kern w:val="0"/>
          <w:sz w:val="28"/>
          <w:szCs w:val="28"/>
          <w:u w:val="single"/>
        </w:rPr>
        <w:t>（单位名称）</w:t>
      </w:r>
      <w:r w:rsidRPr="00FE010B">
        <w:rPr>
          <w:rFonts w:ascii="宋体" w:hAnsi="宋体" w:cs="宋体"/>
          <w:color w:val="000000" w:themeColor="text1"/>
          <w:kern w:val="0"/>
          <w:sz w:val="28"/>
          <w:szCs w:val="28"/>
          <w:u w:val="single"/>
        </w:rPr>
        <w:t xml:space="preserve"> </w:t>
      </w:r>
      <w:r w:rsidRPr="00FE010B">
        <w:rPr>
          <w:rFonts w:ascii="宋体" w:hAnsi="宋体" w:cs="宋体" w:hint="eastAsia"/>
          <w:color w:val="000000" w:themeColor="text1"/>
          <w:kern w:val="0"/>
          <w:sz w:val="28"/>
          <w:szCs w:val="28"/>
        </w:rPr>
        <w:t>的法定代表人，现</w:t>
      </w:r>
      <w:r w:rsidRPr="00FE010B">
        <w:rPr>
          <w:rFonts w:hint="eastAsia"/>
          <w:color w:val="000000" w:themeColor="text1"/>
          <w:sz w:val="28"/>
          <w:szCs w:val="28"/>
        </w:rPr>
        <w:t>代表本公司授权</w:t>
      </w:r>
      <w:r w:rsidRPr="00FE010B">
        <w:rPr>
          <w:rFonts w:hint="eastAsia"/>
          <w:color w:val="000000" w:themeColor="text1"/>
          <w:sz w:val="28"/>
          <w:szCs w:val="28"/>
          <w:u w:val="single"/>
        </w:rPr>
        <w:t>（单位名称）</w:t>
      </w:r>
      <w:r w:rsidRPr="00FE010B">
        <w:rPr>
          <w:color w:val="000000" w:themeColor="text1"/>
          <w:sz w:val="28"/>
          <w:szCs w:val="28"/>
        </w:rPr>
        <w:t xml:space="preserve"> </w:t>
      </w:r>
      <w:r w:rsidRPr="00FE010B">
        <w:rPr>
          <w:rFonts w:hint="eastAsia"/>
          <w:color w:val="000000" w:themeColor="text1"/>
          <w:sz w:val="28"/>
          <w:szCs w:val="28"/>
        </w:rPr>
        <w:t>的</w:t>
      </w:r>
      <w:r w:rsidRPr="00FE010B">
        <w:rPr>
          <w:color w:val="000000" w:themeColor="text1"/>
          <w:sz w:val="28"/>
          <w:szCs w:val="28"/>
        </w:rPr>
        <w:t xml:space="preserve"> </w:t>
      </w:r>
      <w:r w:rsidRPr="00FE010B">
        <w:rPr>
          <w:rFonts w:hint="eastAsia"/>
          <w:color w:val="000000" w:themeColor="text1"/>
          <w:sz w:val="28"/>
          <w:szCs w:val="28"/>
          <w:u w:val="single"/>
        </w:rPr>
        <w:t>（被授权人的姓名）</w:t>
      </w:r>
      <w:r w:rsidRPr="00FE010B">
        <w:rPr>
          <w:color w:val="000000" w:themeColor="text1"/>
          <w:sz w:val="28"/>
          <w:szCs w:val="28"/>
        </w:rPr>
        <w:t xml:space="preserve"> </w:t>
      </w:r>
      <w:r w:rsidRPr="00FE010B">
        <w:rPr>
          <w:rFonts w:ascii="宋体" w:hAnsi="宋体" w:cs="宋体" w:hint="eastAsia"/>
          <w:color w:val="000000" w:themeColor="text1"/>
          <w:kern w:val="0"/>
          <w:sz w:val="28"/>
          <w:szCs w:val="28"/>
        </w:rPr>
        <w:t>身份证号码：</w:t>
      </w:r>
      <w:r w:rsidRPr="00FE010B">
        <w:rPr>
          <w:rFonts w:ascii="宋体" w:hAnsi="宋体" w:cs="宋体"/>
          <w:color w:val="000000" w:themeColor="text1"/>
          <w:kern w:val="0"/>
          <w:sz w:val="28"/>
          <w:szCs w:val="28"/>
          <w:u w:val="single"/>
        </w:rPr>
        <w:t xml:space="preserve">                         </w:t>
      </w:r>
      <w:r w:rsidRPr="00FE010B">
        <w:rPr>
          <w:rFonts w:hint="eastAsia"/>
          <w:color w:val="000000" w:themeColor="text1"/>
          <w:sz w:val="28"/>
          <w:szCs w:val="28"/>
        </w:rPr>
        <w:t>为本公司的合法代理人，参加南通大学</w:t>
      </w:r>
      <w:r w:rsidRPr="00FE010B">
        <w:rPr>
          <w:rFonts w:hint="eastAsia"/>
          <w:color w:val="000000" w:themeColor="text1"/>
          <w:sz w:val="28"/>
          <w:szCs w:val="28"/>
          <w:u w:val="single"/>
        </w:rPr>
        <w:t>（项目名称及编号）</w:t>
      </w:r>
      <w:r w:rsidRPr="00FE010B">
        <w:rPr>
          <w:rFonts w:hint="eastAsia"/>
          <w:color w:val="000000" w:themeColor="text1"/>
          <w:sz w:val="28"/>
          <w:szCs w:val="28"/>
        </w:rPr>
        <w:t>的投标，</w:t>
      </w:r>
      <w:r w:rsidRPr="00FE010B">
        <w:rPr>
          <w:rFonts w:ascii="宋体" w:hAnsi="宋体" w:cs="宋体" w:hint="eastAsia"/>
          <w:color w:val="000000" w:themeColor="text1"/>
          <w:kern w:val="0"/>
          <w:sz w:val="28"/>
          <w:szCs w:val="28"/>
        </w:rPr>
        <w:t>代表本公司签署投标文件、进行</w:t>
      </w:r>
      <w:r w:rsidRPr="00FE010B">
        <w:rPr>
          <w:rFonts w:hint="eastAsia"/>
          <w:color w:val="000000" w:themeColor="text1"/>
          <w:sz w:val="28"/>
          <w:szCs w:val="28"/>
        </w:rPr>
        <w:t>谈判、签订合同和处理与之有关的一切事务。</w:t>
      </w:r>
    </w:p>
    <w:p w:rsidR="000A4D56" w:rsidRPr="00FE010B" w:rsidRDefault="00CD4AF7">
      <w:pPr>
        <w:widowControl/>
        <w:wordWrap w:val="0"/>
        <w:snapToGrid w:val="0"/>
        <w:spacing w:before="90" w:after="90" w:line="360" w:lineRule="auto"/>
        <w:ind w:firstLine="600"/>
        <w:jc w:val="left"/>
        <w:rPr>
          <w:color w:val="000000" w:themeColor="text1"/>
          <w:sz w:val="28"/>
          <w:szCs w:val="28"/>
        </w:rPr>
      </w:pPr>
      <w:r w:rsidRPr="00FE010B">
        <w:rPr>
          <w:rFonts w:hint="eastAsia"/>
          <w:color w:val="000000" w:themeColor="text1"/>
          <w:sz w:val="28"/>
          <w:szCs w:val="28"/>
        </w:rPr>
        <w:t>本授权书于</w:t>
      </w:r>
      <w:r w:rsidRPr="00FE010B">
        <w:rPr>
          <w:color w:val="000000" w:themeColor="text1"/>
          <w:sz w:val="28"/>
          <w:szCs w:val="28"/>
        </w:rPr>
        <w:t>_______</w:t>
      </w:r>
      <w:r w:rsidRPr="00FE010B">
        <w:rPr>
          <w:rFonts w:hint="eastAsia"/>
          <w:color w:val="000000" w:themeColor="text1"/>
          <w:sz w:val="28"/>
          <w:szCs w:val="28"/>
        </w:rPr>
        <w:t>年</w:t>
      </w:r>
      <w:r w:rsidRPr="00FE010B">
        <w:rPr>
          <w:color w:val="000000" w:themeColor="text1"/>
          <w:sz w:val="28"/>
          <w:szCs w:val="28"/>
        </w:rPr>
        <w:t>____</w:t>
      </w:r>
      <w:r w:rsidRPr="00FE010B">
        <w:rPr>
          <w:rFonts w:hint="eastAsia"/>
          <w:color w:val="000000" w:themeColor="text1"/>
          <w:sz w:val="28"/>
          <w:szCs w:val="28"/>
        </w:rPr>
        <w:t>月</w:t>
      </w:r>
      <w:r w:rsidRPr="00FE010B">
        <w:rPr>
          <w:color w:val="000000" w:themeColor="text1"/>
          <w:sz w:val="28"/>
          <w:szCs w:val="28"/>
        </w:rPr>
        <w:t>____</w:t>
      </w:r>
      <w:r w:rsidRPr="00FE010B">
        <w:rPr>
          <w:rFonts w:hint="eastAsia"/>
          <w:color w:val="000000" w:themeColor="text1"/>
          <w:sz w:val="28"/>
          <w:szCs w:val="28"/>
        </w:rPr>
        <w:t>日签字生效。</w:t>
      </w:r>
    </w:p>
    <w:p w:rsidR="000A4D56" w:rsidRPr="00FE010B" w:rsidRDefault="00CD4AF7">
      <w:pPr>
        <w:widowControl/>
        <w:wordWrap w:val="0"/>
        <w:snapToGrid w:val="0"/>
        <w:spacing w:before="90" w:after="90" w:line="360" w:lineRule="auto"/>
        <w:ind w:firstLine="600"/>
        <w:jc w:val="left"/>
        <w:rPr>
          <w:color w:val="000000" w:themeColor="text1"/>
          <w:sz w:val="28"/>
          <w:szCs w:val="28"/>
        </w:rPr>
      </w:pPr>
      <w:r w:rsidRPr="00FE010B">
        <w:rPr>
          <w:rFonts w:hint="eastAsia"/>
          <w:color w:val="000000" w:themeColor="text1"/>
          <w:sz w:val="28"/>
          <w:szCs w:val="28"/>
        </w:rPr>
        <w:t>法定代表人签字：</w:t>
      </w:r>
      <w:r w:rsidRPr="00FE010B">
        <w:rPr>
          <w:color w:val="000000" w:themeColor="text1"/>
          <w:sz w:val="28"/>
          <w:szCs w:val="28"/>
        </w:rPr>
        <w:t>__________________</w:t>
      </w:r>
    </w:p>
    <w:p w:rsidR="000A4D56" w:rsidRPr="00FE010B" w:rsidRDefault="00CD4AF7">
      <w:pPr>
        <w:widowControl/>
        <w:wordWrap w:val="0"/>
        <w:snapToGrid w:val="0"/>
        <w:spacing w:before="90" w:after="90" w:line="360" w:lineRule="auto"/>
        <w:ind w:firstLine="600"/>
        <w:jc w:val="left"/>
        <w:rPr>
          <w:color w:val="000000" w:themeColor="text1"/>
          <w:sz w:val="28"/>
          <w:szCs w:val="28"/>
        </w:rPr>
      </w:pPr>
      <w:r w:rsidRPr="00FE010B">
        <w:rPr>
          <w:rFonts w:hint="eastAsia"/>
          <w:color w:val="000000" w:themeColor="text1"/>
          <w:sz w:val="28"/>
          <w:szCs w:val="28"/>
        </w:rPr>
        <w:t>被授权人签字：</w:t>
      </w:r>
      <w:r w:rsidRPr="00FE010B">
        <w:rPr>
          <w:color w:val="000000" w:themeColor="text1"/>
          <w:sz w:val="28"/>
          <w:szCs w:val="28"/>
        </w:rPr>
        <w:t>____________________</w:t>
      </w:r>
    </w:p>
    <w:p w:rsidR="000A4D56" w:rsidRPr="00FE010B"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E010B">
        <w:rPr>
          <w:rFonts w:ascii="宋体" w:hAnsi="宋体" w:cs="宋体" w:hint="eastAsia"/>
          <w:color w:val="000000" w:themeColor="text1"/>
          <w:kern w:val="0"/>
          <w:sz w:val="28"/>
          <w:szCs w:val="28"/>
        </w:rPr>
        <w:t>投标人名称：</w:t>
      </w:r>
      <w:r w:rsidRPr="00FE010B">
        <w:rPr>
          <w:rFonts w:ascii="宋体" w:hAnsi="宋体" w:cs="宋体"/>
          <w:color w:val="000000" w:themeColor="text1"/>
          <w:kern w:val="0"/>
          <w:sz w:val="28"/>
          <w:szCs w:val="28"/>
          <w:u w:val="single"/>
        </w:rPr>
        <w:t xml:space="preserve">                </w:t>
      </w:r>
      <w:r w:rsidRPr="00FE010B">
        <w:rPr>
          <w:rFonts w:ascii="宋体" w:hAnsi="宋体" w:cs="宋体" w:hint="eastAsia"/>
          <w:color w:val="000000" w:themeColor="text1"/>
          <w:kern w:val="0"/>
          <w:sz w:val="28"/>
          <w:szCs w:val="28"/>
        </w:rPr>
        <w:t>（公章）</w:t>
      </w:r>
    </w:p>
    <w:p w:rsidR="000A4D56" w:rsidRPr="00FE010B"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E010B">
        <w:rPr>
          <w:rFonts w:ascii="宋体" w:hAnsi="宋体" w:cs="宋体" w:hint="eastAsia"/>
          <w:color w:val="000000" w:themeColor="text1"/>
          <w:kern w:val="0"/>
          <w:sz w:val="28"/>
          <w:szCs w:val="28"/>
        </w:rPr>
        <w:t>日期：</w:t>
      </w:r>
      <w:r w:rsidRPr="00FE010B">
        <w:rPr>
          <w:rFonts w:ascii="宋体" w:hAnsi="宋体" w:cs="宋体"/>
          <w:color w:val="000000" w:themeColor="text1"/>
          <w:kern w:val="0"/>
          <w:sz w:val="28"/>
          <w:szCs w:val="28"/>
          <w:u w:val="single"/>
        </w:rPr>
        <w:t xml:space="preserve">            </w:t>
      </w:r>
      <w:r w:rsidRPr="00FE010B">
        <w:rPr>
          <w:rFonts w:ascii="宋体" w:hAnsi="宋体" w:cs="宋体" w:hint="eastAsia"/>
          <w:color w:val="000000" w:themeColor="text1"/>
          <w:kern w:val="0"/>
          <w:sz w:val="28"/>
          <w:szCs w:val="28"/>
        </w:rPr>
        <w:t>年</w:t>
      </w:r>
      <w:r w:rsidRPr="00FE010B">
        <w:rPr>
          <w:rFonts w:ascii="宋体" w:hAnsi="宋体" w:cs="宋体"/>
          <w:color w:val="000000" w:themeColor="text1"/>
          <w:kern w:val="0"/>
          <w:sz w:val="28"/>
          <w:szCs w:val="28"/>
          <w:u w:val="single"/>
        </w:rPr>
        <w:t xml:space="preserve">      </w:t>
      </w:r>
      <w:r w:rsidRPr="00FE010B">
        <w:rPr>
          <w:rFonts w:ascii="宋体" w:hAnsi="宋体" w:cs="宋体" w:hint="eastAsia"/>
          <w:color w:val="000000" w:themeColor="text1"/>
          <w:kern w:val="0"/>
          <w:sz w:val="28"/>
          <w:szCs w:val="28"/>
        </w:rPr>
        <w:t>月</w:t>
      </w:r>
      <w:r w:rsidRPr="00FE010B">
        <w:rPr>
          <w:rFonts w:ascii="宋体" w:hAnsi="宋体" w:cs="宋体"/>
          <w:color w:val="000000" w:themeColor="text1"/>
          <w:kern w:val="0"/>
          <w:sz w:val="28"/>
          <w:szCs w:val="28"/>
          <w:u w:val="single"/>
        </w:rPr>
        <w:t xml:space="preserve">      </w:t>
      </w:r>
      <w:r w:rsidRPr="00FE010B">
        <w:rPr>
          <w:rFonts w:ascii="宋体" w:hAnsi="宋体" w:cs="宋体" w:hint="eastAsia"/>
          <w:color w:val="000000" w:themeColor="text1"/>
          <w:kern w:val="0"/>
          <w:sz w:val="28"/>
          <w:szCs w:val="28"/>
        </w:rPr>
        <w:t>日</w:t>
      </w:r>
    </w:p>
    <w:p w:rsidR="000A4D56" w:rsidRPr="00FE010B" w:rsidRDefault="002D41BA"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6DF1E71A" wp14:editId="743BC2DC">
                <wp:simplePos x="0" y="0"/>
                <wp:positionH relativeFrom="column">
                  <wp:posOffset>3127375</wp:posOffset>
                </wp:positionH>
                <wp:positionV relativeFrom="paragraph">
                  <wp:posOffset>149860</wp:posOffset>
                </wp:positionV>
                <wp:extent cx="2214245" cy="1766570"/>
                <wp:effectExtent l="0" t="0" r="14605" b="2413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BD468B" w:rsidRDefault="00BD468B" w:rsidP="002D41BA"/>
                          <w:p w:rsidR="00BD468B" w:rsidRDefault="00BD468B" w:rsidP="002D41BA"/>
                          <w:p w:rsidR="00BD468B" w:rsidRDefault="00BD468B" w:rsidP="002D41BA"/>
                          <w:p w:rsidR="00BD468B" w:rsidRDefault="00BD468B"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1D1CE0" w:rsidRDefault="001D1CE0" w:rsidP="002D41BA"/>
                    <w:p w:rsidR="001D1CE0" w:rsidRDefault="001D1CE0" w:rsidP="002D41BA"/>
                    <w:p w:rsidR="001D1CE0" w:rsidRDefault="001D1CE0" w:rsidP="002D41BA"/>
                    <w:p w:rsidR="001D1CE0" w:rsidRDefault="001D1CE0" w:rsidP="002D41BA">
                      <w:pPr>
                        <w:jc w:val="center"/>
                      </w:pPr>
                      <w:r>
                        <w:rPr>
                          <w:rFonts w:hint="eastAsia"/>
                          <w:sz w:val="24"/>
                        </w:rPr>
                        <w:t>被授权人身份证复印件粘贴处（反面）</w:t>
                      </w:r>
                    </w:p>
                  </w:txbxContent>
                </v:textbox>
              </v:shape>
            </w:pict>
          </mc:Fallback>
        </mc:AlternateContent>
      </w:r>
      <w:r w:rsidR="00252EF8">
        <w:rPr>
          <w:noProof/>
          <w:color w:val="000000" w:themeColor="text1"/>
        </w:rPr>
        <mc:AlternateContent>
          <mc:Choice Requires="wps">
            <w:drawing>
              <wp:anchor distT="0" distB="0" distL="114300" distR="114300" simplePos="0" relativeHeight="251658240" behindDoc="0" locked="0" layoutInCell="1" allowOverlap="1" wp14:anchorId="33AF59D9" wp14:editId="6916B145">
                <wp:simplePos x="0" y="0"/>
                <wp:positionH relativeFrom="column">
                  <wp:posOffset>732473</wp:posOffset>
                </wp:positionH>
                <wp:positionV relativeFrom="paragraph">
                  <wp:posOffset>116840</wp:posOffset>
                </wp:positionV>
                <wp:extent cx="2214562" cy="1766888"/>
                <wp:effectExtent l="0" t="0" r="14605" b="241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562" cy="1766888"/>
                        </a:xfrm>
                        <a:prstGeom prst="rect">
                          <a:avLst/>
                        </a:prstGeom>
                        <a:solidFill>
                          <a:srgbClr val="FFFFFF"/>
                        </a:solidFill>
                        <a:ln w="9525">
                          <a:solidFill>
                            <a:srgbClr val="000000"/>
                          </a:solidFill>
                          <a:miter lim="800000"/>
                        </a:ln>
                      </wps:spPr>
                      <wps:txbx>
                        <w:txbxContent>
                          <w:p w:rsidR="00BD468B" w:rsidRDefault="00BD468B"/>
                          <w:p w:rsidR="00BD468B" w:rsidRDefault="00BD468B"/>
                          <w:p w:rsidR="00BD468B" w:rsidRDefault="00BD468B"/>
                          <w:p w:rsidR="00BD468B" w:rsidRDefault="00BD468B">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">
                <v:textbox>
                  <w:txbxContent>
                    <w:p w:rsidR="001D1CE0" w:rsidRDefault="001D1CE0"/>
                    <w:p w:rsidR="001D1CE0" w:rsidRDefault="001D1CE0"/>
                    <w:p w:rsidR="001D1CE0" w:rsidRDefault="001D1CE0"/>
                    <w:p w:rsidR="001D1CE0" w:rsidRDefault="001D1CE0">
                      <w:pPr>
                        <w:jc w:val="center"/>
                      </w:pPr>
                      <w:r>
                        <w:rPr>
                          <w:rFonts w:hint="eastAsia"/>
                          <w:sz w:val="24"/>
                        </w:rPr>
                        <w:t>被授权人身份证复印件粘贴处（正面）</w:t>
                      </w:r>
                    </w:p>
                  </w:txbxContent>
                </v:textbox>
              </v:shape>
            </w:pict>
          </mc:Fallback>
        </mc:AlternateContent>
      </w:r>
    </w:p>
    <w:p w:rsidR="000A4D56" w:rsidRPr="00FE010B" w:rsidRDefault="000A4D56" w:rsidP="00251AB1">
      <w:pPr>
        <w:spacing w:line="360" w:lineRule="auto"/>
        <w:ind w:rightChars="-167" w:right="-351"/>
        <w:rPr>
          <w:color w:val="000000" w:themeColor="text1"/>
          <w:sz w:val="28"/>
          <w:szCs w:val="28"/>
        </w:rPr>
      </w:pPr>
    </w:p>
    <w:p w:rsidR="000A4D56" w:rsidRPr="00FE010B" w:rsidRDefault="000A4D56" w:rsidP="00251AB1">
      <w:pPr>
        <w:spacing w:line="360" w:lineRule="auto"/>
        <w:ind w:rightChars="-167" w:right="-351"/>
        <w:rPr>
          <w:color w:val="000000" w:themeColor="text1"/>
          <w:sz w:val="28"/>
          <w:szCs w:val="28"/>
        </w:rPr>
      </w:pPr>
    </w:p>
    <w:p w:rsidR="000A4D56" w:rsidRPr="00FE010B" w:rsidRDefault="00CD4AF7">
      <w:pPr>
        <w:pStyle w:val="reader-word-layer"/>
        <w:shd w:val="clear" w:color="auto" w:fill="FFFFFF"/>
        <w:spacing w:before="0" w:beforeAutospacing="0" w:after="0" w:afterAutospacing="0" w:line="2160" w:lineRule="atLeast"/>
        <w:rPr>
          <w:color w:val="000000" w:themeColor="text1"/>
        </w:rPr>
      </w:pPr>
      <w:r w:rsidRPr="00FE010B">
        <w:rPr>
          <w:rFonts w:hint="eastAsia"/>
          <w:color w:val="000000" w:themeColor="text1"/>
        </w:rPr>
        <w:t>注：“法定代表人”直接参加投标和签署投标文件的无需提供该授权书。</w:t>
      </w:r>
    </w:p>
    <w:p w:rsidR="000A4D56" w:rsidRPr="00FE010B" w:rsidRDefault="00CD4AF7">
      <w:pPr>
        <w:pStyle w:val="2"/>
        <w:rPr>
          <w:b w:val="0"/>
          <w:color w:val="000000" w:themeColor="text1"/>
          <w:sz w:val="44"/>
          <w:szCs w:val="44"/>
        </w:rPr>
      </w:pPr>
      <w:r w:rsidRPr="00FE010B">
        <w:rPr>
          <w:color w:val="000000" w:themeColor="text1"/>
        </w:rPr>
        <w:br w:type="page"/>
      </w:r>
      <w:bookmarkStart w:id="21" w:name="_Toc40432593"/>
      <w:r w:rsidRPr="00FE010B">
        <w:rPr>
          <w:rFonts w:ascii="宋体" w:hAnsi="宋体" w:hint="eastAsia"/>
          <w:b w:val="0"/>
          <w:color w:val="000000" w:themeColor="text1"/>
          <w:sz w:val="21"/>
          <w:szCs w:val="21"/>
        </w:rPr>
        <w:lastRenderedPageBreak/>
        <w:t>附件</w:t>
      </w:r>
      <w:r w:rsidR="009831F3" w:rsidRPr="00FE010B">
        <w:rPr>
          <w:rFonts w:ascii="宋体" w:hAnsi="宋体" w:hint="eastAsia"/>
          <w:b w:val="0"/>
          <w:color w:val="000000" w:themeColor="text1"/>
          <w:sz w:val="21"/>
          <w:szCs w:val="21"/>
        </w:rPr>
        <w:t>8</w:t>
      </w:r>
      <w:r w:rsidRPr="00FE010B">
        <w:rPr>
          <w:rFonts w:ascii="宋体" w:hAnsi="宋体" w:hint="eastAsia"/>
          <w:b w:val="0"/>
          <w:color w:val="000000" w:themeColor="text1"/>
          <w:sz w:val="21"/>
          <w:szCs w:val="21"/>
        </w:rPr>
        <w:t>：报名投标确认函</w:t>
      </w:r>
      <w:bookmarkEnd w:id="21"/>
    </w:p>
    <w:p w:rsidR="0066470F" w:rsidRPr="0035130E" w:rsidRDefault="0066470F" w:rsidP="0066470F">
      <w:pPr>
        <w:spacing w:beforeLines="100" w:before="312" w:afterLines="150" w:after="468"/>
        <w:jc w:val="center"/>
        <w:rPr>
          <w:rFonts w:ascii="宋体" w:hAnsi="宋体"/>
          <w:color w:val="000000" w:themeColor="text1"/>
          <w:sz w:val="24"/>
        </w:rPr>
      </w:pPr>
      <w:r w:rsidRPr="0035130E">
        <w:rPr>
          <w:rFonts w:ascii="宋体" w:hAnsi="宋体" w:hint="eastAsia"/>
          <w:b/>
          <w:color w:val="000000" w:themeColor="text1"/>
          <w:sz w:val="24"/>
        </w:rPr>
        <w:t>报名投标确认函</w:t>
      </w:r>
    </w:p>
    <w:p w:rsidR="0066470F" w:rsidRPr="0035130E" w:rsidRDefault="0066470F" w:rsidP="0066470F">
      <w:pPr>
        <w:spacing w:line="400" w:lineRule="exact"/>
        <w:ind w:left="-136" w:rightChars="-167" w:right="-351"/>
        <w:rPr>
          <w:rFonts w:ascii="宋体" w:hAnsi="宋体" w:cs="宋体"/>
          <w:color w:val="000000" w:themeColor="text1"/>
          <w:kern w:val="0"/>
          <w:sz w:val="24"/>
        </w:rPr>
      </w:pPr>
      <w:r w:rsidRPr="0035130E">
        <w:rPr>
          <w:rFonts w:ascii="宋体" w:hAnsi="宋体" w:hint="eastAsia"/>
          <w:color w:val="000000" w:themeColor="text1"/>
          <w:sz w:val="24"/>
        </w:rPr>
        <w:t>南通大学招投标管理办公室：</w:t>
      </w:r>
    </w:p>
    <w:p w:rsidR="0066470F" w:rsidRPr="0035130E" w:rsidRDefault="0066470F" w:rsidP="0066470F">
      <w:pPr>
        <w:widowControl/>
        <w:snapToGrid w:val="0"/>
        <w:spacing w:line="400" w:lineRule="exact"/>
        <w:ind w:firstLine="600"/>
        <w:jc w:val="left"/>
        <w:rPr>
          <w:rFonts w:ascii="宋体" w:hAnsi="宋体" w:cs="宋体"/>
          <w:color w:val="000000" w:themeColor="text1"/>
          <w:kern w:val="0"/>
          <w:sz w:val="24"/>
        </w:rPr>
      </w:pPr>
      <w:r w:rsidRPr="0035130E">
        <w:rPr>
          <w:rFonts w:ascii="宋体" w:hAnsi="宋体" w:cs="宋体" w:hint="eastAsia"/>
          <w:color w:val="000000" w:themeColor="text1"/>
          <w:kern w:val="0"/>
          <w:sz w:val="24"/>
        </w:rPr>
        <w:t>我单位自愿参与贵校</w:t>
      </w:r>
      <w:r w:rsidRPr="0035130E">
        <w:rPr>
          <w:rFonts w:ascii="宋体" w:hAnsi="宋体" w:cs="宋体" w:hint="eastAsia"/>
          <w:color w:val="000000" w:themeColor="text1"/>
          <w:kern w:val="0"/>
          <w:sz w:val="24"/>
          <w:u w:val="single"/>
        </w:rPr>
        <w:t xml:space="preserve">   （项目名称及编号）    </w:t>
      </w:r>
      <w:r w:rsidRPr="0035130E">
        <w:rPr>
          <w:rFonts w:ascii="宋体" w:hAnsi="宋体" w:cs="宋体" w:hint="eastAsia"/>
          <w:color w:val="000000" w:themeColor="text1"/>
          <w:kern w:val="0"/>
          <w:sz w:val="24"/>
        </w:rPr>
        <w:t>项目的投标，</w:t>
      </w:r>
      <w:proofErr w:type="gramStart"/>
      <w:r w:rsidRPr="0035130E">
        <w:rPr>
          <w:rFonts w:ascii="宋体" w:hAnsi="宋体" w:cs="宋体" w:hint="eastAsia"/>
          <w:color w:val="000000" w:themeColor="text1"/>
          <w:kern w:val="0"/>
          <w:sz w:val="24"/>
        </w:rPr>
        <w:t>现发确认</w:t>
      </w:r>
      <w:proofErr w:type="gramEnd"/>
      <w:r w:rsidRPr="0035130E">
        <w:rPr>
          <w:rFonts w:ascii="宋体" w:hAnsi="宋体" w:cs="宋体" w:hint="eastAsia"/>
          <w:color w:val="000000" w:themeColor="text1"/>
          <w:kern w:val="0"/>
          <w:sz w:val="24"/>
        </w:rPr>
        <w:t>函并做出以下承诺：</w:t>
      </w:r>
    </w:p>
    <w:p w:rsidR="0066470F" w:rsidRPr="0035130E" w:rsidRDefault="0066470F" w:rsidP="0066470F">
      <w:pPr>
        <w:widowControl/>
        <w:snapToGrid w:val="0"/>
        <w:spacing w:line="400" w:lineRule="exact"/>
        <w:ind w:firstLine="601"/>
        <w:jc w:val="left"/>
        <w:rPr>
          <w:rFonts w:ascii="宋体" w:hAnsi="宋体" w:cs="宋体"/>
          <w:color w:val="000000" w:themeColor="text1"/>
          <w:kern w:val="0"/>
          <w:sz w:val="24"/>
        </w:rPr>
      </w:pPr>
      <w:r w:rsidRPr="0035130E">
        <w:rPr>
          <w:rFonts w:ascii="宋体" w:hAnsi="宋体" w:cs="宋体" w:hint="eastAsia"/>
          <w:color w:val="000000" w:themeColor="text1"/>
          <w:kern w:val="0"/>
          <w:sz w:val="24"/>
        </w:rPr>
        <w:t>1、我单位完全符合采购公告中的投标人资质要求；</w:t>
      </w:r>
    </w:p>
    <w:p w:rsidR="0066470F" w:rsidRPr="0035130E" w:rsidRDefault="009D728F" w:rsidP="0066470F">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2</w:t>
      </w:r>
      <w:r w:rsidR="0066470F" w:rsidRPr="0035130E">
        <w:rPr>
          <w:rFonts w:ascii="宋体" w:hAnsi="宋体" w:cs="宋体" w:hint="eastAsia"/>
          <w:color w:val="000000" w:themeColor="text1"/>
          <w:kern w:val="0"/>
          <w:sz w:val="24"/>
        </w:rPr>
        <w:t>、我单位在投标过程中会严格遵守国家法律法规以及贵校相关管理规定；</w:t>
      </w:r>
    </w:p>
    <w:p w:rsidR="0066470F" w:rsidRPr="0035130E" w:rsidRDefault="009D728F" w:rsidP="0066470F">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3</w:t>
      </w:r>
      <w:r w:rsidR="0066470F" w:rsidRPr="0035130E">
        <w:rPr>
          <w:rFonts w:ascii="宋体" w:hAnsi="宋体" w:cs="宋体" w:hint="eastAsia"/>
          <w:color w:val="000000" w:themeColor="text1"/>
          <w:kern w:val="0"/>
          <w:sz w:val="24"/>
        </w:rPr>
        <w:t>、我单位与本项目相关负责人之间均不存在可能影响公正性的任何利害关系</w:t>
      </w:r>
      <w:r>
        <w:rPr>
          <w:rFonts w:ascii="宋体" w:hAnsi="宋体" w:cs="宋体" w:hint="eastAsia"/>
          <w:color w:val="000000" w:themeColor="text1"/>
          <w:kern w:val="0"/>
          <w:sz w:val="24"/>
        </w:rPr>
        <w:t>；</w:t>
      </w:r>
    </w:p>
    <w:p w:rsidR="0066470F" w:rsidRPr="0035130E" w:rsidRDefault="009D728F" w:rsidP="0066470F">
      <w:pPr>
        <w:pStyle w:val="Default"/>
        <w:spacing w:line="400" w:lineRule="exact"/>
        <w:ind w:firstLineChars="250" w:firstLine="602"/>
        <w:rPr>
          <w:rFonts w:ascii="黑体" w:eastAsia="黑体" w:hAnsi="黑体"/>
          <w:b/>
          <w:color w:val="000000" w:themeColor="text1"/>
        </w:rPr>
      </w:pPr>
      <w:r>
        <w:rPr>
          <w:rFonts w:ascii="黑体" w:eastAsia="黑体" w:hAnsi="黑体" w:hint="eastAsia"/>
          <w:b/>
          <w:color w:val="000000" w:themeColor="text1"/>
        </w:rPr>
        <w:t>4</w:t>
      </w:r>
      <w:r w:rsidR="0066470F" w:rsidRPr="0035130E">
        <w:rPr>
          <w:rFonts w:ascii="黑体" w:eastAsia="黑体" w:hAnsi="黑体" w:hint="eastAsia"/>
          <w:b/>
          <w:color w:val="000000" w:themeColor="text1"/>
        </w:rPr>
        <w:t>、我单位参加投标人员没有到过疫情严重地区且无与疫情严重地区人员接触史，具有绿色健康码，进入校园后全程佩戴口罩。</w:t>
      </w:r>
    </w:p>
    <w:p w:rsidR="0066470F" w:rsidRPr="0035130E" w:rsidRDefault="0066470F" w:rsidP="0066470F">
      <w:pPr>
        <w:widowControl/>
        <w:snapToGrid w:val="0"/>
        <w:spacing w:line="400" w:lineRule="exact"/>
        <w:ind w:firstLine="601"/>
        <w:jc w:val="left"/>
        <w:rPr>
          <w:rFonts w:ascii="宋体" w:hAnsi="宋体" w:cs="宋体"/>
          <w:color w:val="000000" w:themeColor="text1"/>
          <w:kern w:val="0"/>
          <w:sz w:val="24"/>
        </w:rPr>
      </w:pPr>
      <w:r w:rsidRPr="0035130E">
        <w:rPr>
          <w:rFonts w:ascii="宋体" w:hAnsi="宋体" w:cs="宋体" w:hint="eastAsia"/>
          <w:color w:val="000000" w:themeColor="text1"/>
          <w:kern w:val="0"/>
          <w:sz w:val="24"/>
        </w:rPr>
        <w:t>如我单位提供虚假信息或未履行以上承诺，贵校可</w:t>
      </w:r>
      <w:r w:rsidR="009D728F">
        <w:rPr>
          <w:rFonts w:ascii="宋体" w:hAnsi="宋体" w:cs="宋体" w:hint="eastAsia"/>
          <w:color w:val="000000" w:themeColor="text1"/>
          <w:kern w:val="0"/>
          <w:sz w:val="24"/>
        </w:rPr>
        <w:t>保留追究我单位法律责任的权利</w:t>
      </w:r>
      <w:r w:rsidRPr="0035130E">
        <w:rPr>
          <w:rFonts w:ascii="宋体" w:hAnsi="宋体" w:cs="宋体" w:hint="eastAsia"/>
          <w:color w:val="000000" w:themeColor="text1"/>
          <w:kern w:val="0"/>
          <w:sz w:val="24"/>
        </w:rPr>
        <w:t>。</w:t>
      </w:r>
    </w:p>
    <w:p w:rsidR="009D728F" w:rsidRDefault="009D728F" w:rsidP="009C1C31">
      <w:pPr>
        <w:widowControl/>
        <w:snapToGrid w:val="0"/>
        <w:spacing w:line="400" w:lineRule="exact"/>
        <w:ind w:firstLineChars="1200" w:firstLine="2880"/>
        <w:jc w:val="left"/>
        <w:rPr>
          <w:rFonts w:ascii="宋体" w:hAnsi="宋体" w:cs="宋体"/>
          <w:color w:val="000000" w:themeColor="text1"/>
          <w:kern w:val="0"/>
          <w:sz w:val="24"/>
        </w:rPr>
      </w:pPr>
    </w:p>
    <w:p w:rsidR="009D728F" w:rsidRDefault="009C1C31" w:rsidP="009C1C31">
      <w:pPr>
        <w:widowControl/>
        <w:snapToGrid w:val="0"/>
        <w:spacing w:line="400" w:lineRule="exact"/>
        <w:ind w:firstLineChars="1650" w:firstLine="3465"/>
        <w:rPr>
          <w:rFonts w:ascii="宋体" w:hAnsi="宋体" w:cs="宋体"/>
          <w:color w:val="000000" w:themeColor="text1"/>
          <w:kern w:val="0"/>
          <w:sz w:val="24"/>
        </w:rPr>
      </w:pPr>
      <w:r>
        <w:rPr>
          <w:noProof/>
          <w:color w:val="000000" w:themeColor="text1"/>
        </w:rPr>
        <mc:AlternateContent>
          <mc:Choice Requires="wps">
            <w:drawing>
              <wp:anchor distT="0" distB="0" distL="114300" distR="114300" simplePos="0" relativeHeight="251664384" behindDoc="0" locked="0" layoutInCell="1" allowOverlap="1" wp14:anchorId="650E8A1F" wp14:editId="79D5BCAC">
                <wp:simplePos x="0" y="0"/>
                <wp:positionH relativeFrom="column">
                  <wp:posOffset>-729615</wp:posOffset>
                </wp:positionH>
                <wp:positionV relativeFrom="paragraph">
                  <wp:posOffset>42545</wp:posOffset>
                </wp:positionV>
                <wp:extent cx="2471420" cy="1976120"/>
                <wp:effectExtent l="0" t="0" r="2413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1420" cy="1976120"/>
                        </a:xfrm>
                        <a:prstGeom prst="rect">
                          <a:avLst/>
                        </a:prstGeom>
                        <a:solidFill>
                          <a:srgbClr val="FFFFFF"/>
                        </a:solidFill>
                        <a:ln w="9525">
                          <a:solidFill>
                            <a:srgbClr val="000000"/>
                          </a:solidFill>
                          <a:miter lim="800000"/>
                        </a:ln>
                      </wps:spPr>
                      <wps:txbx>
                        <w:txbxContent>
                          <w:p w:rsidR="00BD468B" w:rsidRDefault="00BD468B" w:rsidP="009831F3"/>
                          <w:p w:rsidR="00BD468B" w:rsidRDefault="00BD468B" w:rsidP="009831F3"/>
                          <w:p w:rsidR="00BD468B" w:rsidRDefault="00BD468B" w:rsidP="009831F3">
                            <w:pPr>
                              <w:jc w:val="center"/>
                              <w:rPr>
                                <w:sz w:val="24"/>
                              </w:rPr>
                            </w:pPr>
                          </w:p>
                          <w:p w:rsidR="00BD468B" w:rsidRDefault="00BD468B" w:rsidP="009831F3">
                            <w:pPr>
                              <w:jc w:val="center"/>
                              <w:rPr>
                                <w:sz w:val="24"/>
                              </w:rPr>
                            </w:pPr>
                            <w:proofErr w:type="gramStart"/>
                            <w:r>
                              <w:rPr>
                                <w:rFonts w:hint="eastAsia"/>
                                <w:sz w:val="24"/>
                              </w:rPr>
                              <w:t>购买磋商</w:t>
                            </w:r>
                            <w:proofErr w:type="gramEnd"/>
                            <w:r>
                              <w:rPr>
                                <w:rFonts w:hint="eastAsia"/>
                                <w:sz w:val="24"/>
                              </w:rPr>
                              <w:t>文件汇款底单</w:t>
                            </w:r>
                          </w:p>
                          <w:p w:rsidR="00BD468B" w:rsidRDefault="00BD468B" w:rsidP="009831F3">
                            <w:pPr>
                              <w:jc w:val="center"/>
                            </w:pPr>
                            <w:r>
                              <w:rPr>
                                <w:rFonts w:hint="eastAsia"/>
                                <w:sz w:val="24"/>
                              </w:rPr>
                              <w:t>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57.45pt;margin-top:3.35pt;width:194.6pt;height:15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">
                <v:textbox>
                  <w:txbxContent>
                    <w:p w:rsidR="009831F3" w:rsidRDefault="009831F3" w:rsidP="009831F3"/>
                    <w:p w:rsidR="009831F3" w:rsidRDefault="009831F3" w:rsidP="009831F3"/>
                    <w:p w:rsidR="009831F3" w:rsidRDefault="009831F3" w:rsidP="009831F3">
                      <w:pPr>
                        <w:jc w:val="center"/>
                        <w:rPr>
                          <w:rFonts w:hint="eastAsia"/>
                          <w:sz w:val="24"/>
                        </w:rPr>
                      </w:pPr>
                    </w:p>
                    <w:p w:rsidR="009831F3" w:rsidRDefault="009831F3" w:rsidP="009831F3">
                      <w:pPr>
                        <w:jc w:val="center"/>
                        <w:rPr>
                          <w:rFonts w:hint="eastAsia"/>
                          <w:sz w:val="24"/>
                        </w:rPr>
                      </w:pPr>
                      <w:proofErr w:type="gramStart"/>
                      <w:r>
                        <w:rPr>
                          <w:rFonts w:hint="eastAsia"/>
                          <w:sz w:val="24"/>
                        </w:rPr>
                        <w:t>购买磋商</w:t>
                      </w:r>
                      <w:proofErr w:type="gramEnd"/>
                      <w:r>
                        <w:rPr>
                          <w:rFonts w:hint="eastAsia"/>
                          <w:sz w:val="24"/>
                        </w:rPr>
                        <w:t>文件汇款底单</w:t>
                      </w:r>
                    </w:p>
                    <w:p w:rsidR="009831F3" w:rsidRDefault="009831F3" w:rsidP="009831F3">
                      <w:pPr>
                        <w:jc w:val="center"/>
                      </w:pPr>
                      <w:r>
                        <w:rPr>
                          <w:rFonts w:hint="eastAsia"/>
                          <w:sz w:val="24"/>
                        </w:rPr>
                        <w:t>粘贴处</w:t>
                      </w:r>
                    </w:p>
                  </w:txbxContent>
                </v:textbox>
              </v:shape>
            </w:pict>
          </mc:Fallback>
        </mc:AlternateContent>
      </w:r>
      <w:r w:rsidR="009D728F">
        <w:rPr>
          <w:rFonts w:ascii="宋体" w:hAnsi="宋体" w:cs="宋体" w:hint="eastAsia"/>
          <w:color w:val="000000" w:themeColor="text1"/>
          <w:kern w:val="0"/>
          <w:sz w:val="24"/>
        </w:rPr>
        <w:t>投标人名称：</w:t>
      </w:r>
      <w:r w:rsidR="009D728F">
        <w:rPr>
          <w:rFonts w:ascii="宋体" w:hAnsi="宋体" w:cs="宋体"/>
          <w:color w:val="000000" w:themeColor="text1"/>
          <w:kern w:val="0"/>
          <w:sz w:val="24"/>
          <w:u w:val="single"/>
        </w:rPr>
        <w:t xml:space="preserve"> </w:t>
      </w:r>
      <w:r w:rsidR="009D728F">
        <w:rPr>
          <w:rFonts w:ascii="宋体" w:hAnsi="宋体" w:cs="宋体" w:hint="eastAsia"/>
          <w:color w:val="000000" w:themeColor="text1"/>
          <w:kern w:val="0"/>
          <w:sz w:val="24"/>
          <w:u w:val="single"/>
        </w:rPr>
        <w:t xml:space="preserve">    </w:t>
      </w:r>
      <w:r w:rsidR="009D728F">
        <w:rPr>
          <w:rFonts w:ascii="宋体" w:hAnsi="宋体" w:cs="宋体"/>
          <w:color w:val="000000" w:themeColor="text1"/>
          <w:kern w:val="0"/>
          <w:sz w:val="24"/>
          <w:u w:val="single"/>
        </w:rPr>
        <w:t xml:space="preserve">             </w:t>
      </w:r>
      <w:r w:rsidR="009831F3">
        <w:rPr>
          <w:rFonts w:ascii="宋体" w:hAnsi="宋体" w:cs="宋体" w:hint="eastAsia"/>
          <w:color w:val="000000" w:themeColor="text1"/>
          <w:kern w:val="0"/>
          <w:sz w:val="24"/>
          <w:u w:val="single"/>
        </w:rPr>
        <w:t xml:space="preserve">    </w:t>
      </w:r>
      <w:r w:rsidR="009D728F">
        <w:rPr>
          <w:rFonts w:ascii="宋体" w:hAnsi="宋体" w:cs="宋体" w:hint="eastAsia"/>
          <w:color w:val="000000" w:themeColor="text1"/>
          <w:kern w:val="0"/>
          <w:sz w:val="24"/>
        </w:rPr>
        <w:t>（公章）</w:t>
      </w:r>
    </w:p>
    <w:p w:rsidR="009D728F" w:rsidRDefault="009D728F" w:rsidP="009831F3">
      <w:pPr>
        <w:widowControl/>
        <w:snapToGrid w:val="0"/>
        <w:spacing w:line="400" w:lineRule="exact"/>
        <w:ind w:firstLineChars="1450" w:firstLine="3480"/>
        <w:rPr>
          <w:rFonts w:ascii="宋体" w:hAnsi="宋体" w:cs="宋体"/>
          <w:color w:val="000000" w:themeColor="text1"/>
          <w:kern w:val="0"/>
          <w:sz w:val="24"/>
          <w:u w:val="single"/>
        </w:rPr>
      </w:pPr>
      <w:r>
        <w:rPr>
          <w:rFonts w:ascii="宋体" w:hAnsi="宋体" w:cs="宋体" w:hint="eastAsia"/>
          <w:color w:val="000000" w:themeColor="text1"/>
          <w:kern w:val="0"/>
          <w:sz w:val="24"/>
        </w:rPr>
        <w:t>税务登记号：</w:t>
      </w:r>
      <w:r>
        <w:rPr>
          <w:rFonts w:ascii="宋体" w:hAnsi="宋体" w:cs="宋体" w:hint="eastAsia"/>
          <w:color w:val="000000" w:themeColor="text1"/>
          <w:kern w:val="0"/>
          <w:sz w:val="24"/>
          <w:u w:val="single"/>
        </w:rPr>
        <w:t xml:space="preserve">                        </w:t>
      </w:r>
      <w:r w:rsidR="009831F3">
        <w:rPr>
          <w:rFonts w:ascii="宋体" w:hAnsi="宋体" w:cs="宋体" w:hint="eastAsia"/>
          <w:color w:val="000000" w:themeColor="text1"/>
          <w:kern w:val="0"/>
          <w:sz w:val="24"/>
          <w:u w:val="single"/>
        </w:rPr>
        <w:t xml:space="preserve"> </w:t>
      </w:r>
    </w:p>
    <w:p w:rsidR="009D728F" w:rsidRDefault="009D728F" w:rsidP="009831F3">
      <w:pPr>
        <w:widowControl/>
        <w:snapToGrid w:val="0"/>
        <w:spacing w:line="400" w:lineRule="exact"/>
        <w:ind w:firstLineChars="1450" w:firstLine="3480"/>
        <w:rPr>
          <w:rFonts w:ascii="宋体" w:hAnsi="宋体" w:cs="宋体"/>
          <w:color w:val="000000" w:themeColor="text1"/>
          <w:kern w:val="0"/>
          <w:sz w:val="24"/>
          <w:u w:val="single"/>
        </w:rPr>
      </w:pPr>
      <w:r>
        <w:rPr>
          <w:rFonts w:ascii="宋体" w:hAnsi="宋体" w:cs="宋体" w:hint="eastAsia"/>
          <w:color w:val="000000" w:themeColor="text1"/>
          <w:kern w:val="0"/>
          <w:sz w:val="24"/>
        </w:rPr>
        <w:t>法定代表人（授权代表）签字：</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r w:rsidR="009831F3">
        <w:rPr>
          <w:rFonts w:ascii="宋体" w:hAnsi="宋体" w:cs="宋体" w:hint="eastAsia"/>
          <w:color w:val="000000" w:themeColor="text1"/>
          <w:kern w:val="0"/>
          <w:sz w:val="24"/>
          <w:u w:val="single"/>
        </w:rPr>
        <w:t xml:space="preserve"> </w:t>
      </w:r>
    </w:p>
    <w:p w:rsidR="009D728F" w:rsidRDefault="009D728F" w:rsidP="009831F3">
      <w:pPr>
        <w:widowControl/>
        <w:snapToGrid w:val="0"/>
        <w:spacing w:line="400" w:lineRule="exact"/>
        <w:ind w:firstLineChars="1450" w:firstLine="3480"/>
        <w:rPr>
          <w:rFonts w:ascii="宋体" w:hAnsi="宋体" w:cs="宋体"/>
          <w:color w:val="000000" w:themeColor="text1"/>
          <w:kern w:val="0"/>
          <w:sz w:val="24"/>
          <w:u w:val="single"/>
        </w:rPr>
      </w:pPr>
      <w:r>
        <w:rPr>
          <w:rFonts w:ascii="宋体" w:hAnsi="宋体" w:cs="宋体" w:hint="eastAsia"/>
          <w:color w:val="000000" w:themeColor="text1"/>
          <w:kern w:val="0"/>
          <w:sz w:val="24"/>
        </w:rPr>
        <w:t>授权代表联系电话（手机）：</w:t>
      </w:r>
      <w:r w:rsidR="009831F3">
        <w:rPr>
          <w:rFonts w:ascii="宋体" w:hAnsi="宋体" w:cs="宋体" w:hint="eastAsia"/>
          <w:color w:val="000000" w:themeColor="text1"/>
          <w:kern w:val="0"/>
          <w:sz w:val="24"/>
          <w:u w:val="single"/>
        </w:rPr>
        <w:t xml:space="preserve">            </w:t>
      </w:r>
    </w:p>
    <w:p w:rsidR="009D728F" w:rsidRDefault="009D728F" w:rsidP="009831F3">
      <w:pPr>
        <w:pStyle w:val="af1"/>
        <w:spacing w:before="0" w:after="0" w:line="400" w:lineRule="exact"/>
        <w:ind w:firstLineChars="1450" w:firstLine="3480"/>
        <w:jc w:val="both"/>
        <w:rPr>
          <w:rFonts w:ascii="宋体" w:hAnsi="宋体"/>
          <w:color w:val="000000" w:themeColor="text1"/>
          <w:kern w:val="2"/>
          <w:u w:val="single"/>
        </w:rPr>
      </w:pPr>
      <w:r>
        <w:rPr>
          <w:rFonts w:ascii="宋体" w:hAnsi="宋体" w:hint="eastAsia"/>
          <w:color w:val="000000" w:themeColor="text1"/>
          <w:kern w:val="2"/>
        </w:rPr>
        <w:t>授权代表身份证号码：</w:t>
      </w:r>
      <w:r w:rsidR="009831F3">
        <w:rPr>
          <w:rFonts w:ascii="宋体" w:hAnsi="宋体" w:hint="eastAsia"/>
          <w:color w:val="000000" w:themeColor="text1"/>
          <w:kern w:val="2"/>
          <w:u w:val="single"/>
        </w:rPr>
        <w:t xml:space="preserve">                  </w:t>
      </w:r>
    </w:p>
    <w:p w:rsidR="009D728F" w:rsidRDefault="009D728F" w:rsidP="009831F3">
      <w:pPr>
        <w:pStyle w:val="af1"/>
        <w:spacing w:before="0" w:after="0" w:line="400" w:lineRule="exact"/>
        <w:ind w:firstLineChars="1450" w:firstLine="3480"/>
        <w:jc w:val="both"/>
        <w:rPr>
          <w:rFonts w:ascii="宋体" w:hAnsi="宋体"/>
          <w:color w:val="000000" w:themeColor="text1"/>
          <w:kern w:val="2"/>
        </w:rPr>
      </w:pPr>
      <w:r>
        <w:rPr>
          <w:rFonts w:ascii="宋体" w:hAnsi="宋体" w:hint="eastAsia"/>
          <w:color w:val="000000" w:themeColor="text1"/>
          <w:kern w:val="2"/>
        </w:rPr>
        <w:t>授权代表现阶段居住地：</w:t>
      </w:r>
      <w:r w:rsidR="009831F3">
        <w:rPr>
          <w:rFonts w:ascii="宋体" w:hAnsi="宋体" w:hint="eastAsia"/>
          <w:color w:val="000000" w:themeColor="text1"/>
          <w:kern w:val="2"/>
          <w:u w:val="single"/>
        </w:rPr>
        <w:t xml:space="preserve">                 </w:t>
      </w:r>
      <w:r>
        <w:rPr>
          <w:rFonts w:ascii="宋体" w:hAnsi="宋体" w:hint="eastAsia"/>
          <w:color w:val="000000" w:themeColor="text1"/>
          <w:kern w:val="2"/>
        </w:rPr>
        <w:t xml:space="preserve">                      </w:t>
      </w:r>
    </w:p>
    <w:p w:rsidR="009D728F" w:rsidRDefault="009D728F" w:rsidP="009831F3">
      <w:pPr>
        <w:widowControl/>
        <w:snapToGrid w:val="0"/>
        <w:spacing w:line="400" w:lineRule="exact"/>
        <w:ind w:firstLineChars="1500" w:firstLine="3600"/>
        <w:rPr>
          <w:rFonts w:ascii="宋体" w:hAnsi="宋体" w:cs="宋体"/>
          <w:color w:val="000000" w:themeColor="text1"/>
          <w:kern w:val="0"/>
          <w:sz w:val="24"/>
        </w:rPr>
      </w:pPr>
      <w:r>
        <w:rPr>
          <w:rFonts w:ascii="宋体" w:hAnsi="宋体" w:cs="宋体" w:hint="eastAsia"/>
          <w:color w:val="000000" w:themeColor="text1"/>
          <w:kern w:val="0"/>
          <w:sz w:val="24"/>
        </w:rPr>
        <w:t xml:space="preserve">授权代表电子邮箱： </w:t>
      </w:r>
      <w:r w:rsidR="009831F3">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 xml:space="preserve">                        </w:t>
      </w:r>
    </w:p>
    <w:p w:rsidR="009D728F" w:rsidRDefault="009D728F" w:rsidP="009831F3">
      <w:pPr>
        <w:widowControl/>
        <w:snapToGrid w:val="0"/>
        <w:spacing w:line="400" w:lineRule="exact"/>
        <w:ind w:firstLineChars="1450" w:firstLine="3494"/>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标书递交方式：1.快递邮寄（ ）；现场递交（  ）</w:t>
      </w:r>
    </w:p>
    <w:p w:rsidR="009D728F" w:rsidRDefault="009D728F" w:rsidP="009831F3">
      <w:pPr>
        <w:widowControl/>
        <w:snapToGrid w:val="0"/>
        <w:spacing w:line="400" w:lineRule="exact"/>
        <w:ind w:firstLineChars="1250" w:firstLine="3000"/>
        <w:rPr>
          <w:rFonts w:ascii="宋体" w:hAnsi="宋体" w:cs="宋体"/>
          <w:color w:val="000000" w:themeColor="text1"/>
          <w:kern w:val="0"/>
          <w:sz w:val="24"/>
        </w:rPr>
      </w:pPr>
    </w:p>
    <w:p w:rsidR="009D728F" w:rsidRDefault="009D728F" w:rsidP="009831F3">
      <w:pPr>
        <w:widowControl/>
        <w:snapToGrid w:val="0"/>
        <w:spacing w:line="400" w:lineRule="exact"/>
        <w:ind w:firstLineChars="1700" w:firstLine="4080"/>
        <w:rPr>
          <w:rFonts w:ascii="宋体" w:hAnsi="宋体" w:cs="宋体"/>
          <w:color w:val="000000" w:themeColor="text1"/>
          <w:kern w:val="0"/>
          <w:sz w:val="24"/>
        </w:rPr>
      </w:pPr>
      <w:r>
        <w:rPr>
          <w:rFonts w:ascii="宋体" w:hAnsi="宋体" w:cs="宋体" w:hint="eastAsia"/>
          <w:color w:val="000000" w:themeColor="text1"/>
          <w:kern w:val="0"/>
          <w:sz w:val="24"/>
        </w:rPr>
        <w:t>日期：</w:t>
      </w:r>
      <w:r>
        <w:rPr>
          <w:rFonts w:ascii="宋体" w:hAnsi="宋体" w:cs="宋体"/>
          <w:color w:val="000000" w:themeColor="text1"/>
          <w:kern w:val="0"/>
          <w:sz w:val="24"/>
        </w:rPr>
        <w:t xml:space="preserve">      </w:t>
      </w:r>
      <w:r>
        <w:rPr>
          <w:rFonts w:ascii="宋体" w:hAnsi="宋体" w:cs="宋体" w:hint="eastAsia"/>
          <w:color w:val="000000" w:themeColor="text1"/>
          <w:kern w:val="0"/>
          <w:sz w:val="24"/>
        </w:rPr>
        <w:t>年</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月</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日</w:t>
      </w:r>
    </w:p>
    <w:p w:rsidR="009D728F" w:rsidRDefault="009D728F" w:rsidP="009D728F">
      <w:pPr>
        <w:widowControl/>
        <w:snapToGrid w:val="0"/>
        <w:spacing w:line="400" w:lineRule="exact"/>
        <w:ind w:firstLineChars="1200" w:firstLine="2520"/>
        <w:jc w:val="left"/>
        <w:rPr>
          <w:rFonts w:ascii="宋体" w:hAnsi="宋体"/>
          <w:color w:val="000000" w:themeColor="text1"/>
          <w:u w:val="single"/>
        </w:rPr>
      </w:pPr>
    </w:p>
    <w:p w:rsidR="009D728F" w:rsidRDefault="009D728F" w:rsidP="009D728F">
      <w:pPr>
        <w:spacing w:line="400" w:lineRule="exact"/>
        <w:rPr>
          <w:rFonts w:ascii="黑体" w:eastAsia="黑体" w:hAnsi="黑体"/>
          <w:b/>
          <w:color w:val="000000" w:themeColor="text1"/>
          <w:sz w:val="24"/>
        </w:rPr>
      </w:pPr>
      <w:r>
        <w:rPr>
          <w:rFonts w:ascii="黑体" w:eastAsia="黑体" w:hAnsi="黑体" w:hint="eastAsia"/>
          <w:b/>
          <w:color w:val="000000" w:themeColor="text1"/>
          <w:sz w:val="24"/>
        </w:rPr>
        <w:t>备注：</w:t>
      </w:r>
    </w:p>
    <w:p w:rsidR="009D728F" w:rsidRDefault="009D728F" w:rsidP="009D728F">
      <w:pPr>
        <w:spacing w:line="400" w:lineRule="exact"/>
        <w:ind w:firstLineChars="200" w:firstLine="482"/>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根据疫情防控要求，如采用现场递交标书的方式，投标代表须在提交投标确认函的同时上传当日“苏康码”截图、身份证截图，通过电子邮箱（word版本）发送到邮箱：</w:t>
      </w:r>
      <w:hyperlink r:id="rId13" w:history="1">
        <w:r>
          <w:rPr>
            <w:rFonts w:ascii="黑体" w:eastAsia="黑体" w:hAnsi="黑体" w:cs="宋体" w:hint="eastAsia"/>
            <w:b/>
            <w:color w:val="000000" w:themeColor="text1"/>
            <w:kern w:val="0"/>
          </w:rPr>
          <w:t>ztb</w:t>
        </w:r>
        <w:r>
          <w:rPr>
            <w:rFonts w:ascii="黑体" w:eastAsia="黑体" w:hAnsi="黑体" w:cs="宋体"/>
            <w:b/>
            <w:color w:val="000000" w:themeColor="text1"/>
            <w:kern w:val="0"/>
          </w:rPr>
          <w:t>@</w:t>
        </w:r>
        <w:r>
          <w:rPr>
            <w:rFonts w:ascii="黑体" w:eastAsia="黑体" w:hAnsi="黑体" w:cs="宋体" w:hint="eastAsia"/>
            <w:b/>
            <w:color w:val="000000" w:themeColor="text1"/>
            <w:kern w:val="0"/>
          </w:rPr>
          <w:t>ntu</w:t>
        </w:r>
        <w:r>
          <w:rPr>
            <w:rFonts w:ascii="黑体" w:eastAsia="黑体" w:hAnsi="黑体" w:cs="宋体"/>
            <w:b/>
            <w:color w:val="000000" w:themeColor="text1"/>
            <w:kern w:val="0"/>
          </w:rPr>
          <w:t>.edu.cn</w:t>
        </w:r>
      </w:hyperlink>
      <w:r>
        <w:rPr>
          <w:rFonts w:ascii="黑体" w:eastAsia="黑体" w:hAnsi="黑体" w:cs="宋体" w:hint="eastAsia"/>
          <w:b/>
          <w:color w:val="000000" w:themeColor="text1"/>
          <w:kern w:val="0"/>
          <w:sz w:val="24"/>
        </w:rPr>
        <w:t>，因投标人填写有误，造成以上信息资料不实、不全的，将由投标人承担责任。</w:t>
      </w:r>
    </w:p>
    <w:p w:rsidR="000A4D56" w:rsidRPr="00FE010B" w:rsidRDefault="000A4D56" w:rsidP="0066470F">
      <w:pPr>
        <w:spacing w:line="400" w:lineRule="exact"/>
        <w:rPr>
          <w:rFonts w:ascii="宋体"/>
          <w:color w:val="000000" w:themeColor="text1"/>
          <w:spacing w:val="4"/>
          <w:sz w:val="24"/>
        </w:rPr>
      </w:pPr>
    </w:p>
    <w:sectPr w:rsidR="000A4D56" w:rsidRPr="00FE010B"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BE3" w:rsidRDefault="00170BE3">
      <w:r>
        <w:separator/>
      </w:r>
    </w:p>
  </w:endnote>
  <w:endnote w:type="continuationSeparator" w:id="0">
    <w:p w:rsidR="00170BE3" w:rsidRDefault="00170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68B" w:rsidRDefault="00BD468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D468B" w:rsidRDefault="00BD468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68B" w:rsidRDefault="00BD468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F432AB">
      <w:rPr>
        <w:rStyle w:val="ab"/>
        <w:noProof/>
      </w:rPr>
      <w:t>8</w:t>
    </w:r>
    <w:r>
      <w:rPr>
        <w:rStyle w:val="ab"/>
      </w:rPr>
      <w:fldChar w:fldCharType="end"/>
    </w:r>
  </w:p>
  <w:p w:rsidR="00BD468B" w:rsidRDefault="00BD468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BE3" w:rsidRDefault="00170BE3">
      <w:r>
        <w:separator/>
      </w:r>
    </w:p>
  </w:footnote>
  <w:footnote w:type="continuationSeparator" w:id="0">
    <w:p w:rsidR="00170BE3" w:rsidRDefault="00170B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5AB8"/>
    <w:rsid w:val="00006484"/>
    <w:rsid w:val="0000725E"/>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3728"/>
    <w:rsid w:val="00054989"/>
    <w:rsid w:val="00055A8F"/>
    <w:rsid w:val="000568DD"/>
    <w:rsid w:val="00057B03"/>
    <w:rsid w:val="00060724"/>
    <w:rsid w:val="00060ADA"/>
    <w:rsid w:val="00064112"/>
    <w:rsid w:val="0006616B"/>
    <w:rsid w:val="00066248"/>
    <w:rsid w:val="00066555"/>
    <w:rsid w:val="0006702C"/>
    <w:rsid w:val="00071B1D"/>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60E1"/>
    <w:rsid w:val="00126F73"/>
    <w:rsid w:val="0013026B"/>
    <w:rsid w:val="001306CA"/>
    <w:rsid w:val="001310C3"/>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4468"/>
    <w:rsid w:val="001C4A2D"/>
    <w:rsid w:val="001C5A8E"/>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B3B"/>
    <w:rsid w:val="001F09D7"/>
    <w:rsid w:val="001F2289"/>
    <w:rsid w:val="001F2B74"/>
    <w:rsid w:val="001F2F91"/>
    <w:rsid w:val="001F3D72"/>
    <w:rsid w:val="001F5C3F"/>
    <w:rsid w:val="001F627A"/>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78AE"/>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49D"/>
    <w:rsid w:val="00395B37"/>
    <w:rsid w:val="00396A12"/>
    <w:rsid w:val="003977BF"/>
    <w:rsid w:val="003A01F2"/>
    <w:rsid w:val="003A037F"/>
    <w:rsid w:val="003A1A52"/>
    <w:rsid w:val="003A2EFE"/>
    <w:rsid w:val="003A7A7E"/>
    <w:rsid w:val="003B2D12"/>
    <w:rsid w:val="003B376F"/>
    <w:rsid w:val="003C0236"/>
    <w:rsid w:val="003C255A"/>
    <w:rsid w:val="003C394B"/>
    <w:rsid w:val="003C7802"/>
    <w:rsid w:val="003C785A"/>
    <w:rsid w:val="003D0F40"/>
    <w:rsid w:val="003D27A2"/>
    <w:rsid w:val="003D3AD9"/>
    <w:rsid w:val="003D4EFD"/>
    <w:rsid w:val="003D71A7"/>
    <w:rsid w:val="003E1820"/>
    <w:rsid w:val="003E2381"/>
    <w:rsid w:val="003E3064"/>
    <w:rsid w:val="003E42FD"/>
    <w:rsid w:val="003E4D8A"/>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C1"/>
    <w:rsid w:val="004843CD"/>
    <w:rsid w:val="00486042"/>
    <w:rsid w:val="00486F81"/>
    <w:rsid w:val="00487FF5"/>
    <w:rsid w:val="00490E9C"/>
    <w:rsid w:val="00491793"/>
    <w:rsid w:val="00493183"/>
    <w:rsid w:val="00493D4F"/>
    <w:rsid w:val="0049489F"/>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52BC"/>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10683"/>
    <w:rsid w:val="00511F00"/>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7C24"/>
    <w:rsid w:val="00552219"/>
    <w:rsid w:val="00554066"/>
    <w:rsid w:val="00554D32"/>
    <w:rsid w:val="00556DA8"/>
    <w:rsid w:val="00557472"/>
    <w:rsid w:val="005643FF"/>
    <w:rsid w:val="0056594E"/>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52AF"/>
    <w:rsid w:val="00595646"/>
    <w:rsid w:val="00595822"/>
    <w:rsid w:val="00596258"/>
    <w:rsid w:val="00596502"/>
    <w:rsid w:val="005A2574"/>
    <w:rsid w:val="005A2A1F"/>
    <w:rsid w:val="005A48EC"/>
    <w:rsid w:val="005A7E1C"/>
    <w:rsid w:val="005B10A4"/>
    <w:rsid w:val="005B267E"/>
    <w:rsid w:val="005B2A8A"/>
    <w:rsid w:val="005B35A6"/>
    <w:rsid w:val="005C5228"/>
    <w:rsid w:val="005C5487"/>
    <w:rsid w:val="005C7DA2"/>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6D5"/>
    <w:rsid w:val="006760B5"/>
    <w:rsid w:val="00677227"/>
    <w:rsid w:val="00677C16"/>
    <w:rsid w:val="00680D07"/>
    <w:rsid w:val="00681003"/>
    <w:rsid w:val="006827BD"/>
    <w:rsid w:val="00684063"/>
    <w:rsid w:val="00684A5F"/>
    <w:rsid w:val="0069376A"/>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5A44"/>
    <w:rsid w:val="006E0CBD"/>
    <w:rsid w:val="006E1107"/>
    <w:rsid w:val="006E17DC"/>
    <w:rsid w:val="006E2D0E"/>
    <w:rsid w:val="006E5F9F"/>
    <w:rsid w:val="006E6395"/>
    <w:rsid w:val="006E78A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7B9"/>
    <w:rsid w:val="00721A03"/>
    <w:rsid w:val="00722F34"/>
    <w:rsid w:val="00723EC7"/>
    <w:rsid w:val="00724D36"/>
    <w:rsid w:val="00726F30"/>
    <w:rsid w:val="0072733C"/>
    <w:rsid w:val="00727468"/>
    <w:rsid w:val="007316D5"/>
    <w:rsid w:val="00731C64"/>
    <w:rsid w:val="007321A8"/>
    <w:rsid w:val="007338F9"/>
    <w:rsid w:val="00735D69"/>
    <w:rsid w:val="00735FC2"/>
    <w:rsid w:val="0073706D"/>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7DBB"/>
    <w:rsid w:val="007A038A"/>
    <w:rsid w:val="007A117A"/>
    <w:rsid w:val="007A28E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5AA6"/>
    <w:rsid w:val="007C6533"/>
    <w:rsid w:val="007D2036"/>
    <w:rsid w:val="007D255C"/>
    <w:rsid w:val="007D4700"/>
    <w:rsid w:val="007D4FD1"/>
    <w:rsid w:val="007D59AB"/>
    <w:rsid w:val="007D5E38"/>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209B8"/>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B28"/>
    <w:rsid w:val="00841CE5"/>
    <w:rsid w:val="00843071"/>
    <w:rsid w:val="0084349B"/>
    <w:rsid w:val="00844BA1"/>
    <w:rsid w:val="00845B57"/>
    <w:rsid w:val="00845DD5"/>
    <w:rsid w:val="008464D2"/>
    <w:rsid w:val="00846B43"/>
    <w:rsid w:val="00847519"/>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28C0"/>
    <w:rsid w:val="00912904"/>
    <w:rsid w:val="00915A58"/>
    <w:rsid w:val="009168E1"/>
    <w:rsid w:val="009200BB"/>
    <w:rsid w:val="00920349"/>
    <w:rsid w:val="0092039A"/>
    <w:rsid w:val="009230AF"/>
    <w:rsid w:val="00923D29"/>
    <w:rsid w:val="00924B8E"/>
    <w:rsid w:val="009253A6"/>
    <w:rsid w:val="009260C9"/>
    <w:rsid w:val="00926102"/>
    <w:rsid w:val="009279B9"/>
    <w:rsid w:val="00931319"/>
    <w:rsid w:val="00932010"/>
    <w:rsid w:val="00932A81"/>
    <w:rsid w:val="00933B20"/>
    <w:rsid w:val="00934F4B"/>
    <w:rsid w:val="00935175"/>
    <w:rsid w:val="00935589"/>
    <w:rsid w:val="009372CB"/>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7364"/>
    <w:rsid w:val="00A67635"/>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DE3"/>
    <w:rsid w:val="00B72168"/>
    <w:rsid w:val="00B723D4"/>
    <w:rsid w:val="00B72AAC"/>
    <w:rsid w:val="00B735C5"/>
    <w:rsid w:val="00B75EDF"/>
    <w:rsid w:val="00B77E69"/>
    <w:rsid w:val="00B800C7"/>
    <w:rsid w:val="00B81EB9"/>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45CF"/>
    <w:rsid w:val="00BD468B"/>
    <w:rsid w:val="00BD46BC"/>
    <w:rsid w:val="00BD4D3B"/>
    <w:rsid w:val="00BD5A84"/>
    <w:rsid w:val="00BD63DE"/>
    <w:rsid w:val="00BD669D"/>
    <w:rsid w:val="00BE06E0"/>
    <w:rsid w:val="00BE0CF7"/>
    <w:rsid w:val="00BE12D3"/>
    <w:rsid w:val="00BE13BD"/>
    <w:rsid w:val="00BE204F"/>
    <w:rsid w:val="00BE35B8"/>
    <w:rsid w:val="00BE60B0"/>
    <w:rsid w:val="00BE6FF0"/>
    <w:rsid w:val="00BE6FF5"/>
    <w:rsid w:val="00BE773E"/>
    <w:rsid w:val="00BE79B6"/>
    <w:rsid w:val="00BE7EF6"/>
    <w:rsid w:val="00BF0074"/>
    <w:rsid w:val="00BF160B"/>
    <w:rsid w:val="00BF227C"/>
    <w:rsid w:val="00BF2659"/>
    <w:rsid w:val="00BF2DC8"/>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BD"/>
    <w:rsid w:val="00D36C9A"/>
    <w:rsid w:val="00D3726B"/>
    <w:rsid w:val="00D37956"/>
    <w:rsid w:val="00D427DA"/>
    <w:rsid w:val="00D42EA8"/>
    <w:rsid w:val="00D44518"/>
    <w:rsid w:val="00D44AE5"/>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68D"/>
    <w:rsid w:val="00D74B61"/>
    <w:rsid w:val="00D76C65"/>
    <w:rsid w:val="00D8034C"/>
    <w:rsid w:val="00D81C11"/>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273A"/>
    <w:rsid w:val="00DF3DDD"/>
    <w:rsid w:val="00DF7053"/>
    <w:rsid w:val="00DF72BE"/>
    <w:rsid w:val="00E04154"/>
    <w:rsid w:val="00E07721"/>
    <w:rsid w:val="00E07E39"/>
    <w:rsid w:val="00E1084A"/>
    <w:rsid w:val="00E117C3"/>
    <w:rsid w:val="00E123B4"/>
    <w:rsid w:val="00E127AC"/>
    <w:rsid w:val="00E133C5"/>
    <w:rsid w:val="00E13CFD"/>
    <w:rsid w:val="00E150D9"/>
    <w:rsid w:val="00E1598D"/>
    <w:rsid w:val="00E15B9A"/>
    <w:rsid w:val="00E17905"/>
    <w:rsid w:val="00E17D7D"/>
    <w:rsid w:val="00E17EFC"/>
    <w:rsid w:val="00E21B34"/>
    <w:rsid w:val="00E255A7"/>
    <w:rsid w:val="00E2651C"/>
    <w:rsid w:val="00E301D6"/>
    <w:rsid w:val="00E31989"/>
    <w:rsid w:val="00E3415B"/>
    <w:rsid w:val="00E35AB7"/>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B60"/>
    <w:rsid w:val="00E925F1"/>
    <w:rsid w:val="00E93B8E"/>
    <w:rsid w:val="00E9402C"/>
    <w:rsid w:val="00E94B1B"/>
    <w:rsid w:val="00E9530D"/>
    <w:rsid w:val="00E9719E"/>
    <w:rsid w:val="00EA0CF1"/>
    <w:rsid w:val="00EA0D55"/>
    <w:rsid w:val="00EA5103"/>
    <w:rsid w:val="00EB0CF1"/>
    <w:rsid w:val="00EB1B4F"/>
    <w:rsid w:val="00EB4C22"/>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6B7"/>
    <w:rsid w:val="00EE5F30"/>
    <w:rsid w:val="00EE6D7E"/>
    <w:rsid w:val="00EE716B"/>
    <w:rsid w:val="00EF1D77"/>
    <w:rsid w:val="00EF2C03"/>
    <w:rsid w:val="00EF38E5"/>
    <w:rsid w:val="00EF559A"/>
    <w:rsid w:val="00EF61D6"/>
    <w:rsid w:val="00F0158F"/>
    <w:rsid w:val="00F027EA"/>
    <w:rsid w:val="00F03008"/>
    <w:rsid w:val="00F03505"/>
    <w:rsid w:val="00F05183"/>
    <w:rsid w:val="00F05690"/>
    <w:rsid w:val="00F062A7"/>
    <w:rsid w:val="00F072FD"/>
    <w:rsid w:val="00F10FF5"/>
    <w:rsid w:val="00F11193"/>
    <w:rsid w:val="00F14E0A"/>
    <w:rsid w:val="00F1690C"/>
    <w:rsid w:val="00F1721A"/>
    <w:rsid w:val="00F20B20"/>
    <w:rsid w:val="00F20D19"/>
    <w:rsid w:val="00F21F62"/>
    <w:rsid w:val="00F22132"/>
    <w:rsid w:val="00F22D48"/>
    <w:rsid w:val="00F23257"/>
    <w:rsid w:val="00F31135"/>
    <w:rsid w:val="00F316F1"/>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Normal (Web)" w:qFormat="1"/>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locked/>
    <w:rPr>
      <w:rFonts w:cs="Times New Roman"/>
      <w:b/>
      <w:kern w:val="44"/>
      <w:sz w:val="44"/>
    </w:rPr>
  </w:style>
  <w:style w:type="character" w:customStyle="1" w:styleId="2Char">
    <w:name w:val="标题 2 Char"/>
    <w:link w:val="2"/>
    <w:uiPriority w:val="99"/>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uiPriority w:val="99"/>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34"/>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character" w:customStyle="1" w:styleId="apple-converted-space">
    <w:name w:val="apple-converted-space"/>
    <w:basedOn w:val="a0"/>
    <w:rsid w:val="00161B09"/>
  </w:style>
  <w:style w:type="paragraph" w:customStyle="1" w:styleId="af1">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2">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2">
    <w:name w:val="Body Text Indent 2"/>
    <w:basedOn w:val="a"/>
    <w:link w:val="2Char1"/>
    <w:uiPriority w:val="99"/>
    <w:semiHidden/>
    <w:unhideWhenUsed/>
    <w:locked/>
    <w:rsid w:val="00FC56A1"/>
    <w:pPr>
      <w:spacing w:after="120" w:line="480" w:lineRule="auto"/>
      <w:ind w:leftChars="200" w:left="420"/>
    </w:pPr>
  </w:style>
  <w:style w:type="character" w:customStyle="1" w:styleId="2Char1">
    <w:name w:val="正文文本缩进 2 Char"/>
    <w:basedOn w:val="a0"/>
    <w:link w:val="22"/>
    <w:uiPriority w:val="99"/>
    <w:semiHidden/>
    <w:rsid w:val="00FC56A1"/>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Normal (Web)" w:qFormat="1"/>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locked/>
    <w:rPr>
      <w:rFonts w:cs="Times New Roman"/>
      <w:b/>
      <w:kern w:val="44"/>
      <w:sz w:val="44"/>
    </w:rPr>
  </w:style>
  <w:style w:type="character" w:customStyle="1" w:styleId="2Char">
    <w:name w:val="标题 2 Char"/>
    <w:link w:val="2"/>
    <w:uiPriority w:val="99"/>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uiPriority w:val="99"/>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34"/>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character" w:customStyle="1" w:styleId="apple-converted-space">
    <w:name w:val="apple-converted-space"/>
    <w:basedOn w:val="a0"/>
    <w:rsid w:val="00161B09"/>
  </w:style>
  <w:style w:type="paragraph" w:customStyle="1" w:styleId="af1">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2">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2">
    <w:name w:val="Body Text Indent 2"/>
    <w:basedOn w:val="a"/>
    <w:link w:val="2Char1"/>
    <w:uiPriority w:val="99"/>
    <w:semiHidden/>
    <w:unhideWhenUsed/>
    <w:locked/>
    <w:rsid w:val="00FC56A1"/>
    <w:pPr>
      <w:spacing w:after="120" w:line="480" w:lineRule="auto"/>
      <w:ind w:leftChars="200" w:left="420"/>
    </w:pPr>
  </w:style>
  <w:style w:type="character" w:customStyle="1" w:styleId="2Char1">
    <w:name w:val="正文文本缩进 2 Char"/>
    <w:basedOn w:val="a0"/>
    <w:link w:val="22"/>
    <w:uiPriority w:val="99"/>
    <w:semiHidden/>
    <w:rsid w:val="00FC56A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tb@ntu.edu.cn"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D1289F-5ACC-4199-9609-751AC14DC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26</Pages>
  <Words>2778</Words>
  <Characters>15838</Characters>
  <Application>Microsoft Office Word</Application>
  <DocSecurity>0</DocSecurity>
  <Lines>131</Lines>
  <Paragraphs>37</Paragraphs>
  <ScaleCrop>false</ScaleCrop>
  <Company>微软中国</Company>
  <LinksUpToDate>false</LinksUpToDate>
  <CharactersWithSpaces>18579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4</cp:revision>
  <cp:lastPrinted>2020-04-24T06:49:00Z</cp:lastPrinted>
  <dcterms:created xsi:type="dcterms:W3CDTF">2020-06-04T00:24:00Z</dcterms:created>
  <dcterms:modified xsi:type="dcterms:W3CDTF">2020-06-04T04:04:00Z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