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76F" w:rsidRPr="001D7DC1" w:rsidRDefault="003B376F" w:rsidP="007321A8">
      <w:pPr>
        <w:jc w:val="center"/>
        <w:rPr>
          <w:rFonts w:ascii="宋体"/>
          <w:b/>
          <w:sz w:val="24"/>
        </w:rPr>
      </w:pPr>
    </w:p>
    <w:p w:rsidR="003B376F" w:rsidRPr="001D7DC1" w:rsidRDefault="003B376F" w:rsidP="007321A8">
      <w:pPr>
        <w:jc w:val="center"/>
        <w:rPr>
          <w:rFonts w:ascii="宋体"/>
          <w:b/>
          <w:sz w:val="72"/>
        </w:rPr>
      </w:pPr>
    </w:p>
    <w:p w:rsidR="003B376F" w:rsidRPr="001D7DC1" w:rsidRDefault="003B376F"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3B376F" w:rsidRPr="001D7DC1" w:rsidRDefault="003B376F" w:rsidP="007321A8">
      <w:pPr>
        <w:rPr>
          <w:rFonts w:eastAsia="黑体"/>
          <w:sz w:val="32"/>
        </w:rPr>
      </w:pPr>
    </w:p>
    <w:p w:rsidR="003B376F" w:rsidRPr="001D7DC1" w:rsidRDefault="003B376F" w:rsidP="00E76B27">
      <w:pPr>
        <w:ind w:firstLineChars="545" w:firstLine="1744"/>
        <w:rPr>
          <w:rFonts w:ascii="宋体"/>
          <w:sz w:val="32"/>
        </w:rPr>
      </w:pPr>
      <w:bookmarkStart w:id="0" w:name="_GoBack"/>
      <w:bookmarkEnd w:id="0"/>
    </w:p>
    <w:p w:rsidR="003B376F" w:rsidRPr="00A1572C" w:rsidRDefault="003B376F" w:rsidP="00E76B27">
      <w:pPr>
        <w:spacing w:line="300" w:lineRule="auto"/>
        <w:ind w:firstLineChars="750" w:firstLine="2409"/>
        <w:jc w:val="left"/>
        <w:rPr>
          <w:rFonts w:ascii="宋体" w:hAnsi="宋体"/>
          <w:b/>
          <w:sz w:val="32"/>
          <w:szCs w:val="32"/>
        </w:rPr>
      </w:pPr>
      <w:r w:rsidRPr="001D7DC1">
        <w:rPr>
          <w:rFonts w:ascii="宋体" w:hAnsi="宋体" w:hint="eastAsia"/>
          <w:b/>
          <w:sz w:val="32"/>
          <w:szCs w:val="32"/>
        </w:rPr>
        <w:t>项目名称：</w:t>
      </w:r>
      <w:r w:rsidR="00A1572C" w:rsidRPr="00A1572C">
        <w:rPr>
          <w:rFonts w:ascii="宋体" w:hAnsi="宋体" w:hint="eastAsia"/>
          <w:b/>
          <w:sz w:val="32"/>
          <w:szCs w:val="32"/>
        </w:rPr>
        <w:t>可程式恒温恒湿试验箱</w:t>
      </w:r>
    </w:p>
    <w:p w:rsidR="003B376F" w:rsidRPr="001D7DC1" w:rsidRDefault="003B376F" w:rsidP="00E76B27">
      <w:pPr>
        <w:ind w:firstLineChars="750" w:firstLine="2409"/>
        <w:jc w:val="left"/>
        <w:rPr>
          <w:rFonts w:ascii="宋体"/>
          <w:b/>
          <w:sz w:val="32"/>
          <w:szCs w:val="32"/>
        </w:rPr>
      </w:pPr>
      <w:r w:rsidRPr="001D7DC1">
        <w:rPr>
          <w:rFonts w:ascii="宋体" w:hAnsi="宋体" w:hint="eastAsia"/>
          <w:b/>
          <w:sz w:val="32"/>
          <w:szCs w:val="32"/>
        </w:rPr>
        <w:t>项目编号：</w:t>
      </w:r>
      <w:r w:rsidRPr="00A1572C">
        <w:rPr>
          <w:rFonts w:ascii="宋体" w:hAnsi="宋体" w:hint="eastAsia"/>
          <w:b/>
          <w:color w:val="000000" w:themeColor="text1"/>
          <w:sz w:val="32"/>
          <w:szCs w:val="32"/>
        </w:rPr>
        <w:t>（</w:t>
      </w:r>
      <w:r w:rsidRPr="00A1572C">
        <w:rPr>
          <w:rFonts w:ascii="宋体" w:hAnsi="宋体"/>
          <w:b/>
          <w:color w:val="000000" w:themeColor="text1"/>
          <w:sz w:val="32"/>
          <w:szCs w:val="32"/>
        </w:rPr>
        <w:t>C</w:t>
      </w:r>
      <w:r w:rsidRPr="00A1572C">
        <w:rPr>
          <w:rFonts w:ascii="宋体" w:hAnsi="宋体" w:hint="eastAsia"/>
          <w:b/>
          <w:color w:val="000000" w:themeColor="text1"/>
          <w:sz w:val="32"/>
          <w:szCs w:val="32"/>
        </w:rPr>
        <w:t>）</w:t>
      </w:r>
      <w:r w:rsidRPr="00A1572C">
        <w:rPr>
          <w:rFonts w:ascii="宋体" w:hAnsi="宋体"/>
          <w:b/>
          <w:color w:val="000000" w:themeColor="text1"/>
          <w:sz w:val="32"/>
          <w:szCs w:val="32"/>
        </w:rPr>
        <w:t>SBC201</w:t>
      </w:r>
      <w:r w:rsidR="00CE54A3" w:rsidRPr="00A1572C">
        <w:rPr>
          <w:rFonts w:ascii="宋体" w:hAnsi="宋体" w:hint="eastAsia"/>
          <w:b/>
          <w:color w:val="000000" w:themeColor="text1"/>
          <w:sz w:val="32"/>
          <w:szCs w:val="32"/>
        </w:rPr>
        <w:t>6</w:t>
      </w:r>
      <w:r w:rsidRPr="00A1572C">
        <w:rPr>
          <w:rFonts w:ascii="宋体"/>
          <w:b/>
          <w:color w:val="000000" w:themeColor="text1"/>
          <w:sz w:val="32"/>
          <w:szCs w:val="32"/>
        </w:rPr>
        <w:t>0</w:t>
      </w:r>
      <w:r w:rsidRPr="00A1572C">
        <w:rPr>
          <w:rFonts w:ascii="宋体" w:hAnsi="宋体"/>
          <w:b/>
          <w:color w:val="000000" w:themeColor="text1"/>
          <w:sz w:val="32"/>
          <w:szCs w:val="32"/>
        </w:rPr>
        <w:t>0</w:t>
      </w:r>
      <w:r w:rsidR="008E547A">
        <w:rPr>
          <w:rFonts w:ascii="宋体" w:hAnsi="宋体" w:hint="eastAsia"/>
          <w:b/>
          <w:color w:val="000000" w:themeColor="text1"/>
          <w:sz w:val="32"/>
          <w:szCs w:val="32"/>
        </w:rPr>
        <w:t>08</w:t>
      </w:r>
    </w:p>
    <w:p w:rsidR="003B376F" w:rsidRPr="001D7DC1" w:rsidRDefault="003B376F" w:rsidP="00A8679E">
      <w:pPr>
        <w:jc w:val="center"/>
        <w:rPr>
          <w:rFonts w:eastAsia="黑体"/>
          <w:sz w:val="36"/>
          <w:szCs w:val="36"/>
          <w:u w:val="single"/>
        </w:rPr>
      </w:pPr>
    </w:p>
    <w:p w:rsidR="003B376F" w:rsidRPr="00A1572C" w:rsidRDefault="003B376F" w:rsidP="007321A8">
      <w:pPr>
        <w:jc w:val="center"/>
        <w:rPr>
          <w:rFonts w:eastAsia="黑体"/>
          <w:sz w:val="32"/>
        </w:rPr>
      </w:pPr>
    </w:p>
    <w:p w:rsidR="003B376F" w:rsidRPr="001D7DC1" w:rsidRDefault="003B376F" w:rsidP="007321A8">
      <w:pPr>
        <w:jc w:val="center"/>
        <w:rPr>
          <w:sz w:val="32"/>
        </w:rPr>
      </w:pPr>
    </w:p>
    <w:p w:rsidR="003B376F" w:rsidRPr="001D7DC1" w:rsidRDefault="003B376F" w:rsidP="007321A8">
      <w:pPr>
        <w:jc w:val="center"/>
        <w:rPr>
          <w:sz w:val="44"/>
        </w:rPr>
      </w:pPr>
    </w:p>
    <w:p w:rsidR="003B376F" w:rsidRPr="001D7DC1" w:rsidRDefault="003B376F" w:rsidP="007321A8">
      <w:pPr>
        <w:jc w:val="center"/>
        <w:rPr>
          <w:sz w:val="44"/>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rPr>
          <w:rFonts w:eastAsia="黑体"/>
          <w:sz w:val="32"/>
        </w:rPr>
      </w:pPr>
    </w:p>
    <w:p w:rsidR="003B376F" w:rsidRPr="001D7DC1" w:rsidRDefault="003B376F" w:rsidP="007321A8">
      <w:pPr>
        <w:jc w:val="center"/>
        <w:rPr>
          <w:rFonts w:ascii="宋体"/>
          <w:sz w:val="32"/>
        </w:rPr>
      </w:pPr>
    </w:p>
    <w:p w:rsidR="003B376F" w:rsidRPr="00E76B27" w:rsidRDefault="003B376F" w:rsidP="00AE6448">
      <w:pPr>
        <w:jc w:val="center"/>
        <w:rPr>
          <w:rFonts w:ascii="宋体"/>
          <w:b/>
          <w:sz w:val="32"/>
          <w:szCs w:val="32"/>
        </w:rPr>
      </w:pPr>
      <w:r w:rsidRPr="00E76B27">
        <w:rPr>
          <w:rFonts w:ascii="宋体" w:hAnsi="宋体" w:hint="eastAsia"/>
          <w:b/>
          <w:sz w:val="32"/>
          <w:szCs w:val="32"/>
        </w:rPr>
        <w:t>南通大学</w:t>
      </w:r>
      <w:r w:rsidR="00174242">
        <w:rPr>
          <w:rFonts w:ascii="宋体" w:hAnsi="宋体" w:hint="eastAsia"/>
          <w:b/>
          <w:sz w:val="32"/>
          <w:szCs w:val="32"/>
        </w:rPr>
        <w:t>国有资产与实验室管理处</w:t>
      </w:r>
    </w:p>
    <w:p w:rsidR="003B376F" w:rsidRPr="00E76B27" w:rsidRDefault="003B376F" w:rsidP="006E78A2">
      <w:pPr>
        <w:pStyle w:val="a4"/>
        <w:ind w:leftChars="0" w:left="0"/>
        <w:jc w:val="center"/>
        <w:rPr>
          <w:rFonts w:ascii="宋体" w:eastAsia="宋体" w:hAnsi="宋体"/>
          <w:color w:val="FF0000"/>
          <w:sz w:val="32"/>
          <w:szCs w:val="32"/>
        </w:rPr>
      </w:pPr>
      <w:r w:rsidRPr="00E76B27">
        <w:rPr>
          <w:rFonts w:ascii="宋体" w:eastAsia="宋体" w:hAnsi="宋体"/>
          <w:b/>
          <w:color w:val="FF0000"/>
          <w:sz w:val="32"/>
          <w:szCs w:val="32"/>
        </w:rPr>
        <w:t>201</w:t>
      </w:r>
      <w:r w:rsidR="00CE54A3">
        <w:rPr>
          <w:rFonts w:ascii="宋体" w:eastAsia="宋体" w:hAnsi="宋体" w:hint="eastAsia"/>
          <w:b/>
          <w:color w:val="FF0000"/>
          <w:sz w:val="32"/>
          <w:szCs w:val="32"/>
        </w:rPr>
        <w:t>6</w:t>
      </w:r>
      <w:r w:rsidRPr="00E76B27">
        <w:rPr>
          <w:rFonts w:ascii="宋体" w:eastAsia="宋体" w:hAnsi="宋体" w:hint="eastAsia"/>
          <w:b/>
          <w:color w:val="FF0000"/>
          <w:sz w:val="32"/>
          <w:szCs w:val="32"/>
        </w:rPr>
        <w:t>年</w:t>
      </w:r>
      <w:r w:rsidR="009527D5">
        <w:rPr>
          <w:rFonts w:ascii="宋体" w:eastAsia="宋体" w:hAnsi="宋体" w:hint="eastAsia"/>
          <w:b/>
          <w:color w:val="FF0000"/>
          <w:sz w:val="32"/>
          <w:szCs w:val="32"/>
        </w:rPr>
        <w:t>2</w:t>
      </w:r>
      <w:r w:rsidRPr="00E76B27">
        <w:rPr>
          <w:rFonts w:ascii="宋体" w:eastAsia="宋体" w:hAnsi="宋体" w:hint="eastAsia"/>
          <w:b/>
          <w:color w:val="FF0000"/>
          <w:sz w:val="32"/>
          <w:szCs w:val="32"/>
        </w:rPr>
        <w:t>月</w:t>
      </w:r>
      <w:r w:rsidR="009527D5">
        <w:rPr>
          <w:rFonts w:ascii="宋体" w:eastAsia="宋体" w:hAnsi="宋体"/>
          <w:b/>
          <w:color w:val="FF0000"/>
          <w:sz w:val="32"/>
          <w:szCs w:val="32"/>
        </w:rPr>
        <w:t>2</w:t>
      </w:r>
      <w:r w:rsidR="009527D5">
        <w:rPr>
          <w:rFonts w:ascii="宋体" w:eastAsia="宋体" w:hAnsi="宋体" w:hint="eastAsia"/>
          <w:b/>
          <w:color w:val="FF0000"/>
          <w:sz w:val="32"/>
          <w:szCs w:val="32"/>
        </w:rPr>
        <w:t>5</w:t>
      </w:r>
      <w:r w:rsidRPr="00E76B27">
        <w:rPr>
          <w:rFonts w:ascii="宋体" w:eastAsia="宋体" w:hAnsi="宋体" w:hint="eastAsia"/>
          <w:b/>
          <w:color w:val="FF0000"/>
          <w:sz w:val="32"/>
          <w:szCs w:val="32"/>
        </w:rPr>
        <w:t>日</w:t>
      </w:r>
    </w:p>
    <w:p w:rsidR="003B376F" w:rsidRPr="001D7DC1" w:rsidRDefault="003B376F" w:rsidP="008E547A">
      <w:pPr>
        <w:spacing w:afterLines="100"/>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目录</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w:t>
      </w:r>
      <w:r w:rsidRPr="001D7DC1">
        <w:rPr>
          <w:rFonts w:ascii="宋体" w:hAnsi="宋体" w:hint="eastAsia"/>
          <w:bCs/>
          <w:sz w:val="30"/>
          <w:szCs w:val="30"/>
        </w:rPr>
        <w:t>邀请</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五、附件</w:t>
      </w:r>
    </w:p>
    <w:p w:rsidR="003B376F" w:rsidRPr="001D7DC1" w:rsidRDefault="003B376F" w:rsidP="00A83310">
      <w:pPr>
        <w:jc w:val="center"/>
        <w:rPr>
          <w:rFonts w:ascii="黑体" w:eastAsia="黑体"/>
          <w:sz w:val="44"/>
          <w:szCs w:val="44"/>
        </w:rPr>
      </w:pPr>
      <w:r w:rsidRPr="001D7DC1">
        <w:br w:type="page"/>
      </w:r>
      <w:r w:rsidRPr="001D7DC1">
        <w:rPr>
          <w:rFonts w:hint="eastAsia"/>
          <w:b/>
          <w:sz w:val="44"/>
          <w:szCs w:val="44"/>
        </w:rPr>
        <w:lastRenderedPageBreak/>
        <w:t>第一部分</w:t>
      </w:r>
      <w:r>
        <w:rPr>
          <w:rFonts w:ascii="宋体" w:hAnsi="宋体" w:hint="eastAsia"/>
          <w:b/>
          <w:sz w:val="44"/>
          <w:szCs w:val="44"/>
        </w:rPr>
        <w:t>竞争性磋商</w:t>
      </w:r>
      <w:r w:rsidRPr="001D7DC1">
        <w:rPr>
          <w:rFonts w:ascii="宋体" w:hAnsi="宋体" w:hint="eastAsia"/>
          <w:b/>
          <w:sz w:val="44"/>
          <w:szCs w:val="44"/>
        </w:rPr>
        <w:t>邀请</w:t>
      </w:r>
    </w:p>
    <w:p w:rsidR="003B376F" w:rsidRPr="00E54397" w:rsidRDefault="003B376F" w:rsidP="00E76B27">
      <w:pPr>
        <w:spacing w:line="360" w:lineRule="auto"/>
        <w:ind w:firstLineChars="200" w:firstLine="496"/>
        <w:rPr>
          <w:rFonts w:ascii="宋体"/>
          <w:color w:val="000000" w:themeColor="text1"/>
          <w:spacing w:val="4"/>
          <w:sz w:val="24"/>
        </w:rPr>
      </w:pPr>
      <w:r w:rsidRPr="001D7DC1">
        <w:rPr>
          <w:rFonts w:ascii="宋体" w:hAnsi="宋体" w:hint="eastAsia"/>
          <w:spacing w:val="4"/>
          <w:sz w:val="24"/>
        </w:rPr>
        <w:t>南通大学</w:t>
      </w:r>
      <w:r w:rsidRPr="00E54397">
        <w:rPr>
          <w:rFonts w:ascii="宋体" w:hAnsi="宋体" w:hint="eastAsia"/>
          <w:color w:val="000000" w:themeColor="text1"/>
          <w:spacing w:val="4"/>
          <w:sz w:val="24"/>
        </w:rPr>
        <w:t>拟采取</w:t>
      </w:r>
      <w:r w:rsidRPr="00E54397">
        <w:rPr>
          <w:rFonts w:ascii="宋体" w:hAnsi="宋体" w:hint="eastAsia"/>
          <w:b/>
          <w:color w:val="000000" w:themeColor="text1"/>
          <w:spacing w:val="4"/>
          <w:sz w:val="24"/>
        </w:rPr>
        <w:t>竞争性磋商</w:t>
      </w:r>
      <w:r w:rsidRPr="00E54397">
        <w:rPr>
          <w:rFonts w:ascii="宋体" w:hAnsi="宋体" w:hint="eastAsia"/>
          <w:color w:val="000000" w:themeColor="text1"/>
          <w:spacing w:val="4"/>
          <w:sz w:val="24"/>
        </w:rPr>
        <w:t>方式购买</w:t>
      </w:r>
      <w:r w:rsidR="00E54397" w:rsidRPr="00E54397">
        <w:rPr>
          <w:rFonts w:ascii="宋体" w:hAnsi="宋体" w:hint="eastAsia"/>
          <w:b/>
          <w:color w:val="000000" w:themeColor="text1"/>
          <w:spacing w:val="4"/>
          <w:sz w:val="24"/>
        </w:rPr>
        <w:t>可程式恒温恒湿试验箱</w:t>
      </w:r>
      <w:r w:rsidRPr="00E54397">
        <w:rPr>
          <w:rFonts w:ascii="宋体" w:hAnsi="宋体" w:hint="eastAsia"/>
          <w:color w:val="000000" w:themeColor="text1"/>
          <w:spacing w:val="4"/>
          <w:sz w:val="24"/>
        </w:rPr>
        <w:t>及相关服务，现邀请合格供应商参加投标。</w:t>
      </w:r>
    </w:p>
    <w:p w:rsidR="003B376F" w:rsidRPr="00E54397" w:rsidRDefault="003B376F" w:rsidP="00E76B27">
      <w:pPr>
        <w:spacing w:line="360" w:lineRule="auto"/>
        <w:ind w:firstLineChars="200" w:firstLine="496"/>
        <w:rPr>
          <w:rFonts w:ascii="宋体"/>
          <w:bCs/>
          <w:color w:val="000000" w:themeColor="text1"/>
          <w:spacing w:val="4"/>
          <w:sz w:val="24"/>
        </w:rPr>
      </w:pPr>
      <w:r w:rsidRPr="00E54397">
        <w:rPr>
          <w:rFonts w:ascii="宋体" w:hAnsi="宋体" w:hint="eastAsia"/>
          <w:color w:val="000000" w:themeColor="text1"/>
          <w:spacing w:val="4"/>
          <w:sz w:val="24"/>
        </w:rPr>
        <w:t>本次竞争性磋商的相关信息如下：</w:t>
      </w:r>
    </w:p>
    <w:p w:rsidR="003B376F" w:rsidRPr="00E54397" w:rsidRDefault="003B376F" w:rsidP="00E76B27">
      <w:pPr>
        <w:spacing w:line="360" w:lineRule="auto"/>
        <w:ind w:firstLineChars="200" w:firstLine="498"/>
        <w:rPr>
          <w:rFonts w:ascii="宋体"/>
          <w:bCs/>
          <w:color w:val="000000" w:themeColor="text1"/>
          <w:spacing w:val="4"/>
          <w:sz w:val="24"/>
        </w:rPr>
      </w:pPr>
      <w:r w:rsidRPr="00E54397">
        <w:rPr>
          <w:rFonts w:ascii="宋体" w:hAnsi="宋体" w:hint="eastAsia"/>
          <w:b/>
          <w:color w:val="000000" w:themeColor="text1"/>
          <w:spacing w:val="4"/>
          <w:sz w:val="24"/>
        </w:rPr>
        <w:t>一、项目名称：</w:t>
      </w:r>
      <w:r w:rsidR="00E54397" w:rsidRPr="00E54397">
        <w:rPr>
          <w:rFonts w:ascii="宋体" w:hAnsi="宋体" w:hint="eastAsia"/>
          <w:b/>
          <w:color w:val="000000" w:themeColor="text1"/>
          <w:spacing w:val="4"/>
          <w:sz w:val="24"/>
        </w:rPr>
        <w:t>可程式恒温恒湿试验箱</w:t>
      </w:r>
      <w:r w:rsidRPr="00E54397">
        <w:rPr>
          <w:rFonts w:ascii="宋体" w:hAnsi="宋体" w:hint="eastAsia"/>
          <w:color w:val="000000" w:themeColor="text1"/>
          <w:spacing w:val="4"/>
          <w:sz w:val="24"/>
        </w:rPr>
        <w:t>及相关服务</w:t>
      </w:r>
    </w:p>
    <w:p w:rsidR="003B376F" w:rsidRPr="00E54397" w:rsidRDefault="003B376F" w:rsidP="00E76B27">
      <w:pPr>
        <w:spacing w:line="360" w:lineRule="auto"/>
        <w:ind w:firstLineChars="200" w:firstLine="498"/>
        <w:rPr>
          <w:rFonts w:ascii="宋体"/>
          <w:color w:val="000000" w:themeColor="text1"/>
          <w:spacing w:val="4"/>
          <w:sz w:val="24"/>
        </w:rPr>
      </w:pPr>
      <w:r w:rsidRPr="00E54397">
        <w:rPr>
          <w:rFonts w:ascii="宋体" w:hAnsi="宋体" w:hint="eastAsia"/>
          <w:b/>
          <w:color w:val="000000" w:themeColor="text1"/>
          <w:spacing w:val="4"/>
          <w:sz w:val="24"/>
        </w:rPr>
        <w:t>二、项目编号：（</w:t>
      </w:r>
      <w:r w:rsidRPr="00E54397">
        <w:rPr>
          <w:rFonts w:ascii="宋体" w:hAnsi="宋体"/>
          <w:b/>
          <w:color w:val="000000" w:themeColor="text1"/>
          <w:spacing w:val="4"/>
          <w:sz w:val="24"/>
        </w:rPr>
        <w:t>C</w:t>
      </w:r>
      <w:r w:rsidRPr="00E54397">
        <w:rPr>
          <w:rFonts w:ascii="宋体" w:hAnsi="宋体" w:hint="eastAsia"/>
          <w:b/>
          <w:color w:val="000000" w:themeColor="text1"/>
          <w:spacing w:val="4"/>
          <w:sz w:val="24"/>
        </w:rPr>
        <w:t>）</w:t>
      </w:r>
      <w:r w:rsidRPr="00E54397">
        <w:rPr>
          <w:rFonts w:ascii="宋体" w:hAnsi="宋体"/>
          <w:b/>
          <w:color w:val="000000" w:themeColor="text1"/>
          <w:sz w:val="24"/>
        </w:rPr>
        <w:t>SBC201</w:t>
      </w:r>
      <w:r w:rsidR="008B4E10" w:rsidRPr="00E54397">
        <w:rPr>
          <w:rFonts w:ascii="宋体" w:hAnsi="宋体" w:hint="eastAsia"/>
          <w:b/>
          <w:color w:val="000000" w:themeColor="text1"/>
          <w:sz w:val="24"/>
        </w:rPr>
        <w:t>6</w:t>
      </w:r>
      <w:r w:rsidRPr="00E54397">
        <w:rPr>
          <w:rFonts w:ascii="宋体" w:hAnsi="宋体"/>
          <w:b/>
          <w:color w:val="000000" w:themeColor="text1"/>
          <w:sz w:val="24"/>
        </w:rPr>
        <w:t>00</w:t>
      </w:r>
      <w:r w:rsidR="008E547A">
        <w:rPr>
          <w:rFonts w:ascii="宋体" w:hAnsi="宋体" w:hint="eastAsia"/>
          <w:b/>
          <w:color w:val="000000" w:themeColor="text1"/>
          <w:sz w:val="24"/>
        </w:rPr>
        <w:t>08</w:t>
      </w:r>
    </w:p>
    <w:p w:rsidR="003B376F" w:rsidRPr="001D7DC1" w:rsidRDefault="003B376F" w:rsidP="00E76B27">
      <w:pPr>
        <w:spacing w:line="360" w:lineRule="auto"/>
        <w:ind w:firstLineChars="200" w:firstLine="498"/>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3B376F" w:rsidRPr="00EF559A" w:rsidRDefault="003B376F" w:rsidP="00E76B27">
      <w:pPr>
        <w:spacing w:line="360" w:lineRule="auto"/>
        <w:ind w:firstLineChars="200" w:firstLine="498"/>
        <w:rPr>
          <w:rFonts w:ascii="宋体"/>
          <w:b/>
          <w:spacing w:val="4"/>
          <w:sz w:val="24"/>
        </w:rPr>
      </w:pPr>
      <w:r w:rsidRPr="00EF559A">
        <w:rPr>
          <w:rFonts w:ascii="宋体" w:hAnsi="宋体" w:hint="eastAsia"/>
          <w:b/>
          <w:spacing w:val="4"/>
          <w:sz w:val="24"/>
        </w:rPr>
        <w:t>四、合格的供应商</w:t>
      </w:r>
    </w:p>
    <w:p w:rsidR="003B376F" w:rsidRPr="001D7DC1" w:rsidRDefault="003B376F" w:rsidP="00E76B27">
      <w:pPr>
        <w:spacing w:line="360" w:lineRule="auto"/>
        <w:ind w:firstLineChars="196" w:firstLine="47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3B376F" w:rsidRPr="001D7DC1" w:rsidRDefault="003B376F" w:rsidP="00E76B27">
      <w:pPr>
        <w:spacing w:line="360" w:lineRule="auto"/>
        <w:ind w:firstLineChars="150" w:firstLine="36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3B376F" w:rsidRPr="001D7DC1" w:rsidRDefault="003B376F" w:rsidP="00E76B27">
      <w:pPr>
        <w:spacing w:line="360" w:lineRule="auto"/>
        <w:ind w:firstLineChars="200" w:firstLine="498"/>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3B376F" w:rsidRPr="001D7DC1" w:rsidRDefault="003B376F" w:rsidP="00E76B27">
      <w:pPr>
        <w:spacing w:line="360" w:lineRule="auto"/>
        <w:ind w:firstLineChars="200" w:firstLine="498"/>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670B5B" w:rsidRDefault="00670B5B" w:rsidP="00670B5B">
      <w:pPr>
        <w:spacing w:line="360" w:lineRule="auto"/>
        <w:ind w:firstLineChars="200" w:firstLine="482"/>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rFonts w:hint="eastAsia"/>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670B5B" w:rsidRPr="00395F02" w:rsidRDefault="00670B5B" w:rsidP="00670B5B">
      <w:pPr>
        <w:spacing w:line="360" w:lineRule="auto"/>
        <w:ind w:firstLineChars="200" w:firstLine="482"/>
        <w:rPr>
          <w:rFonts w:ascii="宋体" w:hAns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spacing w:val="2"/>
          <w:kern w:val="0"/>
          <w:sz w:val="24"/>
        </w:rPr>
        <w:t>人民</w:t>
      </w:r>
      <w:r w:rsidRPr="00830BBE">
        <w:rPr>
          <w:color w:val="000000"/>
          <w:sz w:val="24"/>
        </w:rPr>
        <w:t>币</w:t>
      </w:r>
      <w:r w:rsidRPr="00830BBE">
        <w:rPr>
          <w:rFonts w:hint="eastAsia"/>
          <w:color w:val="000000"/>
          <w:sz w:val="24"/>
        </w:rPr>
        <w:t>5000</w:t>
      </w:r>
      <w:r w:rsidRPr="00830BBE">
        <w:rPr>
          <w:rFonts w:hint="eastAsia"/>
          <w:color w:val="000000"/>
          <w:sz w:val="24"/>
        </w:rPr>
        <w:t>元。</w:t>
      </w:r>
      <w:r w:rsidR="002C347A"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EF559A" w:rsidRDefault="00E76B27" w:rsidP="00E76B27">
      <w:pPr>
        <w:spacing w:line="360" w:lineRule="auto"/>
        <w:ind w:firstLineChars="200" w:firstLine="498"/>
        <w:rPr>
          <w:rFonts w:ascii="宋体" w:hAns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E76B27" w:rsidRPr="001D7FD7" w:rsidRDefault="00E76B27" w:rsidP="00E76B27">
      <w:pPr>
        <w:spacing w:line="360" w:lineRule="auto"/>
        <w:ind w:firstLineChars="200" w:firstLine="496"/>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w:t>
      </w:r>
      <w:r w:rsidR="008B4E10">
        <w:rPr>
          <w:rFonts w:ascii="宋体" w:hAnsi="宋体" w:hint="eastAsia"/>
          <w:b/>
          <w:color w:val="FF0000"/>
          <w:spacing w:val="4"/>
          <w:sz w:val="24"/>
        </w:rPr>
        <w:t>6</w:t>
      </w:r>
      <w:r w:rsidRPr="007B579D">
        <w:rPr>
          <w:rFonts w:ascii="宋体" w:hAnsi="宋体" w:hint="eastAsia"/>
          <w:b/>
          <w:color w:val="FF0000"/>
          <w:spacing w:val="4"/>
          <w:sz w:val="24"/>
        </w:rPr>
        <w:t>年</w:t>
      </w:r>
      <w:r w:rsidR="00057002">
        <w:rPr>
          <w:rFonts w:ascii="宋体" w:hAnsi="宋体" w:hint="eastAsia"/>
          <w:b/>
          <w:color w:val="FF0000"/>
          <w:spacing w:val="4"/>
          <w:sz w:val="24"/>
        </w:rPr>
        <w:t>3</w:t>
      </w:r>
      <w:r w:rsidRPr="007B579D">
        <w:rPr>
          <w:rFonts w:ascii="宋体" w:hAnsi="宋体" w:hint="eastAsia"/>
          <w:b/>
          <w:color w:val="FF0000"/>
          <w:spacing w:val="4"/>
          <w:sz w:val="24"/>
        </w:rPr>
        <w:t>月</w:t>
      </w:r>
      <w:r w:rsidR="00057002">
        <w:rPr>
          <w:rFonts w:ascii="宋体" w:hAnsi="宋体" w:hint="eastAsia"/>
          <w:b/>
          <w:color w:val="FF0000"/>
          <w:spacing w:val="4"/>
          <w:sz w:val="24"/>
        </w:rPr>
        <w:t>9</w:t>
      </w:r>
      <w:r w:rsidRPr="007B579D">
        <w:rPr>
          <w:rFonts w:ascii="宋体" w:hAnsi="宋体" w:hint="eastAsia"/>
          <w:b/>
          <w:color w:val="FF0000"/>
          <w:spacing w:val="4"/>
          <w:sz w:val="24"/>
        </w:rPr>
        <w:t>日</w:t>
      </w:r>
      <w:r w:rsidRPr="007B579D">
        <w:rPr>
          <w:rFonts w:ascii="宋体" w:hAnsi="宋体"/>
          <w:b/>
          <w:color w:val="FF0000"/>
          <w:spacing w:val="4"/>
          <w:sz w:val="24"/>
        </w:rPr>
        <w:t>14</w:t>
      </w:r>
      <w:r w:rsidRPr="007B579D">
        <w:rPr>
          <w:rFonts w:ascii="宋体" w:hAnsi="宋体" w:hint="eastAsia"/>
          <w:b/>
          <w:color w:val="FF0000"/>
          <w:spacing w:val="4"/>
          <w:sz w:val="24"/>
        </w:rPr>
        <w:t>时</w:t>
      </w:r>
      <w:r w:rsidRPr="007B579D">
        <w:rPr>
          <w:rFonts w:ascii="宋体"/>
          <w:b/>
          <w:color w:val="FF0000"/>
          <w:spacing w:val="4"/>
          <w:sz w:val="24"/>
        </w:rPr>
        <w:t>00</w:t>
      </w:r>
      <w:r w:rsidRPr="007B579D">
        <w:rPr>
          <w:rFonts w:ascii="宋体" w:hAnsi="宋体" w:hint="eastAsia"/>
          <w:b/>
          <w:color w:val="FF0000"/>
          <w:spacing w:val="4"/>
          <w:sz w:val="24"/>
        </w:rPr>
        <w:t>分</w:t>
      </w:r>
    </w:p>
    <w:p w:rsidR="00E76B27" w:rsidRDefault="00E76B27" w:rsidP="00E76B27">
      <w:pPr>
        <w:spacing w:line="360" w:lineRule="auto"/>
        <w:ind w:firstLineChars="200" w:firstLine="488"/>
        <w:rPr>
          <w:rFonts w:ascii="宋体" w:cs="宋体"/>
          <w:spacing w:val="2"/>
          <w:kern w:val="0"/>
          <w:sz w:val="24"/>
        </w:rPr>
      </w:pPr>
      <w:r>
        <w:rPr>
          <w:rFonts w:ascii="宋体" w:hAnsi="宋体" w:cs="宋体" w:hint="eastAsia"/>
          <w:spacing w:val="2"/>
          <w:kern w:val="0"/>
          <w:sz w:val="24"/>
        </w:rPr>
        <w:t>地点：南通大学</w:t>
      </w:r>
      <w:r w:rsidR="00174242">
        <w:rPr>
          <w:rFonts w:ascii="宋体" w:hAnsi="宋体" w:cs="宋体" w:hint="eastAsia"/>
          <w:spacing w:val="2"/>
          <w:kern w:val="0"/>
          <w:sz w:val="24"/>
        </w:rPr>
        <w:t>国有资产与实验室管理处</w:t>
      </w:r>
    </w:p>
    <w:p w:rsidR="00E76B27" w:rsidRPr="00E12649" w:rsidRDefault="00E76B27" w:rsidP="00E76B27">
      <w:pPr>
        <w:spacing w:line="360" w:lineRule="auto"/>
        <w:ind w:firstLineChars="200" w:firstLine="490"/>
        <w:rPr>
          <w:rFonts w:ascii="宋体" w:hAns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与本次谈判有关的事宜请按下列通讯方式联系</w:t>
      </w:r>
    </w:p>
    <w:p w:rsidR="00E76B27" w:rsidRPr="00653FB4"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单位部门：南通大学</w:t>
      </w:r>
      <w:r w:rsidR="00174242">
        <w:rPr>
          <w:rFonts w:ascii="宋体" w:hAnsi="宋体" w:cs="宋体"/>
          <w:color w:val="000000"/>
          <w:spacing w:val="2"/>
          <w:kern w:val="0"/>
          <w:sz w:val="24"/>
        </w:rPr>
        <w:t>国有资产与实验室管理处</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联系地址：江苏省南通市啬园路9号南通大学</w:t>
      </w:r>
      <w:r w:rsidRPr="00653FB4">
        <w:rPr>
          <w:rFonts w:ascii="宋体" w:hAnsi="宋体" w:cs="宋体"/>
          <w:color w:val="000000"/>
          <w:spacing w:val="2"/>
          <w:kern w:val="0"/>
          <w:sz w:val="24"/>
        </w:rPr>
        <w:t>主校区逸夫教学楼7号楼40</w:t>
      </w:r>
      <w:r w:rsidR="008B4E10">
        <w:rPr>
          <w:rFonts w:ascii="宋体" w:hAnsi="宋体" w:cs="宋体" w:hint="eastAsia"/>
          <w:color w:val="000000"/>
          <w:spacing w:val="2"/>
          <w:kern w:val="0"/>
          <w:sz w:val="24"/>
        </w:rPr>
        <w:t>7</w:t>
      </w:r>
      <w:r w:rsidRPr="00653FB4">
        <w:rPr>
          <w:rFonts w:ascii="宋体" w:hAnsi="宋体" w:cs="宋体"/>
          <w:color w:val="000000"/>
          <w:spacing w:val="2"/>
          <w:kern w:val="0"/>
          <w:sz w:val="24"/>
        </w:rPr>
        <w:t>室</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联系人：</w:t>
      </w:r>
      <w:r>
        <w:rPr>
          <w:rFonts w:ascii="宋体" w:hAnsi="宋体" w:cs="宋体" w:hint="eastAsia"/>
          <w:color w:val="000000"/>
          <w:spacing w:val="2"/>
          <w:kern w:val="0"/>
          <w:sz w:val="24"/>
        </w:rPr>
        <w:t>吴</w:t>
      </w:r>
      <w:r w:rsidRPr="00653FB4">
        <w:rPr>
          <w:rFonts w:ascii="宋体" w:hAnsi="宋体" w:cs="宋体" w:hint="eastAsia"/>
          <w:color w:val="000000"/>
          <w:spacing w:val="2"/>
          <w:kern w:val="0"/>
          <w:sz w:val="24"/>
        </w:rPr>
        <w:t>老师</w:t>
      </w:r>
      <w:r>
        <w:rPr>
          <w:rFonts w:ascii="宋体" w:hAnsi="宋体" w:cs="宋体" w:hint="eastAsia"/>
          <w:color w:val="000000"/>
          <w:spacing w:val="2"/>
          <w:kern w:val="0"/>
          <w:sz w:val="24"/>
        </w:rPr>
        <w:t>、李老师、牛老师</w:t>
      </w:r>
    </w:p>
    <w:p w:rsidR="00E76B27" w:rsidRDefault="00E76B27" w:rsidP="00E76B27">
      <w:pPr>
        <w:spacing w:line="360" w:lineRule="auto"/>
        <w:ind w:firstLineChars="200" w:firstLine="488"/>
      </w:pPr>
      <w:r w:rsidRPr="00653FB4">
        <w:rPr>
          <w:rFonts w:ascii="宋体" w:hAnsi="宋体" w:cs="宋体" w:hint="eastAsia"/>
          <w:color w:val="000000"/>
          <w:spacing w:val="2"/>
          <w:kern w:val="0"/>
          <w:sz w:val="24"/>
        </w:rPr>
        <w:t>联系电话</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传真</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：0513-85012</w:t>
      </w:r>
      <w:r>
        <w:rPr>
          <w:rFonts w:ascii="宋体" w:hAnsi="宋体" w:cs="宋体" w:hint="eastAsia"/>
          <w:color w:val="000000"/>
          <w:spacing w:val="2"/>
          <w:kern w:val="0"/>
          <w:sz w:val="24"/>
        </w:rPr>
        <w:t>138；</w:t>
      </w:r>
      <w:r w:rsidRPr="00653FB4">
        <w:rPr>
          <w:rFonts w:ascii="宋体" w:hAnsi="宋体" w:cs="宋体" w:hint="eastAsia"/>
          <w:color w:val="000000"/>
          <w:spacing w:val="2"/>
          <w:kern w:val="0"/>
          <w:sz w:val="24"/>
        </w:rPr>
        <w:t>Email：</w:t>
      </w:r>
      <w:r w:rsidRPr="001900E0">
        <w:rPr>
          <w:rFonts w:ascii="宋体" w:hAnsi="宋体" w:cs="宋体" w:hint="eastAsia"/>
          <w:color w:val="000000"/>
          <w:spacing w:val="2"/>
          <w:kern w:val="0"/>
          <w:sz w:val="24"/>
        </w:rPr>
        <w:t>cgk@ntu.edu.cn</w:t>
      </w:r>
      <w:r>
        <w:rPr>
          <w:rFonts w:ascii="宋体" w:hAnsi="宋体" w:cs="宋体" w:hint="eastAsia"/>
          <w:color w:val="000000"/>
          <w:spacing w:val="2"/>
          <w:kern w:val="0"/>
          <w:sz w:val="24"/>
        </w:rPr>
        <w:t>。</w:t>
      </w:r>
    </w:p>
    <w:p w:rsidR="003B376F" w:rsidRPr="001D7DC1" w:rsidRDefault="003B376F" w:rsidP="00E76B27">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Pr>
          <w:rFonts w:ascii="宋体" w:hAnsi="宋体" w:hint="eastAsia"/>
          <w:b/>
          <w:sz w:val="44"/>
          <w:szCs w:val="44"/>
        </w:rPr>
        <w:t>供应商</w:t>
      </w:r>
      <w:r w:rsidRPr="001D7DC1">
        <w:rPr>
          <w:rFonts w:ascii="宋体" w:hAnsi="宋体" w:hint="eastAsia"/>
          <w:b/>
          <w:sz w:val="44"/>
          <w:szCs w:val="44"/>
        </w:rPr>
        <w:t>须知</w:t>
      </w:r>
    </w:p>
    <w:p w:rsidR="003B376F" w:rsidRPr="001D7DC1" w:rsidRDefault="003B376F"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3B376F" w:rsidRPr="001D7DC1" w:rsidRDefault="003B376F" w:rsidP="00E76B27">
      <w:pPr>
        <w:spacing w:line="360" w:lineRule="auto"/>
        <w:ind w:firstLineChars="200" w:firstLine="482"/>
        <w:rPr>
          <w:b/>
          <w:sz w:val="24"/>
        </w:rPr>
      </w:pPr>
      <w:r w:rsidRPr="001D7DC1">
        <w:rPr>
          <w:b/>
          <w:sz w:val="24"/>
        </w:rPr>
        <w:t xml:space="preserve">1.1. </w:t>
      </w:r>
      <w:r w:rsidRPr="001D7DC1">
        <w:rPr>
          <w:rFonts w:hint="eastAsia"/>
          <w:sz w:val="24"/>
        </w:rPr>
        <w:t>名词定义</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3B376F" w:rsidRPr="001D7DC1" w:rsidRDefault="003B376F" w:rsidP="00E76B27">
      <w:pPr>
        <w:spacing w:line="360" w:lineRule="auto"/>
        <w:ind w:firstLineChars="200" w:firstLine="482"/>
        <w:rPr>
          <w:b/>
          <w:sz w:val="24"/>
        </w:rPr>
      </w:pPr>
      <w:r w:rsidRPr="001D7DC1">
        <w:rPr>
          <w:b/>
          <w:sz w:val="24"/>
        </w:rPr>
        <w:t xml:space="preserve">1.2. </w:t>
      </w:r>
      <w:r>
        <w:rPr>
          <w:rFonts w:hint="eastAsia"/>
          <w:sz w:val="24"/>
        </w:rPr>
        <w:t>竞争性磋商</w:t>
      </w:r>
      <w:r w:rsidRPr="001D7DC1">
        <w:rPr>
          <w:rFonts w:hint="eastAsia"/>
          <w:sz w:val="24"/>
        </w:rPr>
        <w:t>文件的组成</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w:t>
      </w:r>
      <w:r w:rsidRPr="001D7DC1">
        <w:rPr>
          <w:rFonts w:hint="eastAsia"/>
          <w:sz w:val="24"/>
        </w:rPr>
        <w:t>邀请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3B376F" w:rsidRPr="001D7DC1" w:rsidRDefault="003B376F" w:rsidP="00E76B27">
      <w:pPr>
        <w:spacing w:line="360" w:lineRule="auto"/>
        <w:ind w:firstLineChars="200" w:firstLine="482"/>
        <w:rPr>
          <w:b/>
          <w:sz w:val="24"/>
        </w:rPr>
      </w:pPr>
      <w:r w:rsidRPr="001D7DC1">
        <w:rPr>
          <w:b/>
          <w:sz w:val="24"/>
        </w:rPr>
        <w:t xml:space="preserve">1.3. </w:t>
      </w:r>
      <w:r>
        <w:rPr>
          <w:rFonts w:hint="eastAsia"/>
          <w:sz w:val="24"/>
        </w:rPr>
        <w:t>竞争性磋商</w:t>
      </w:r>
      <w:r w:rsidRPr="001D7DC1">
        <w:rPr>
          <w:rFonts w:hint="eastAsia"/>
          <w:sz w:val="24"/>
        </w:rPr>
        <w:t>文件的澄清</w:t>
      </w:r>
    </w:p>
    <w:p w:rsidR="003B376F" w:rsidRPr="001D7DC1" w:rsidRDefault="003B376F" w:rsidP="00E76B27">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3B376F" w:rsidRPr="001D7DC1" w:rsidRDefault="003B376F" w:rsidP="00E76B27">
      <w:pPr>
        <w:spacing w:line="360" w:lineRule="auto"/>
        <w:ind w:firstLineChars="200" w:firstLine="482"/>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3B376F" w:rsidRPr="001D7DC1" w:rsidRDefault="003B376F" w:rsidP="00E76B27">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）授权文件、产品说明书、样本等非中文材料，其中的要点应附有中文译文。</w:t>
      </w:r>
    </w:p>
    <w:p w:rsidR="003B376F" w:rsidRPr="001D7DC1" w:rsidRDefault="003B376F" w:rsidP="00E76B27">
      <w:pPr>
        <w:spacing w:line="360" w:lineRule="auto"/>
        <w:ind w:firstLineChars="200" w:firstLine="482"/>
        <w:rPr>
          <w:sz w:val="24"/>
        </w:rPr>
      </w:pPr>
      <w:r w:rsidRPr="001D7DC1">
        <w:rPr>
          <w:b/>
          <w:sz w:val="24"/>
        </w:rPr>
        <w:t xml:space="preserve">2.2. </w:t>
      </w:r>
      <w:r w:rsidRPr="001D7DC1">
        <w:rPr>
          <w:rFonts w:hint="eastAsia"/>
          <w:sz w:val="24"/>
        </w:rPr>
        <w:t>投标文件的组成</w:t>
      </w:r>
    </w:p>
    <w:p w:rsidR="003B376F" w:rsidRPr="001D7DC1" w:rsidRDefault="003B376F" w:rsidP="00E76B27">
      <w:pPr>
        <w:spacing w:line="360" w:lineRule="auto"/>
        <w:ind w:firstLineChars="200" w:firstLine="4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商务文件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技术文件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）售后服务承诺书或技术协议书</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3B376F" w:rsidRPr="001D7DC1" w:rsidRDefault="003B376F" w:rsidP="00E76B27">
      <w:pPr>
        <w:spacing w:line="360" w:lineRule="auto"/>
        <w:ind w:firstLineChars="200" w:firstLine="480"/>
        <w:rPr>
          <w:sz w:val="24"/>
        </w:rPr>
      </w:pPr>
      <w:r w:rsidRPr="001D7DC1">
        <w:rPr>
          <w:rFonts w:hint="eastAsia"/>
          <w:sz w:val="24"/>
        </w:rPr>
        <w:t>（</w:t>
      </w:r>
      <w:r w:rsidR="00481D66">
        <w:rPr>
          <w:rFonts w:hint="eastAsia"/>
          <w:sz w:val="24"/>
        </w:rPr>
        <w:t>7</w:t>
      </w:r>
      <w:r w:rsidRPr="001D7DC1">
        <w:rPr>
          <w:rFonts w:hint="eastAsia"/>
          <w:sz w:val="24"/>
        </w:rPr>
        <w:t>）投标产品合格文件</w:t>
      </w:r>
    </w:p>
    <w:p w:rsidR="003B376F" w:rsidRPr="001D7DC1" w:rsidRDefault="003B376F" w:rsidP="00E76B27">
      <w:pPr>
        <w:spacing w:line="360" w:lineRule="auto"/>
        <w:ind w:firstLineChars="200" w:firstLine="480"/>
        <w:rPr>
          <w:b/>
          <w:sz w:val="24"/>
        </w:rPr>
      </w:pPr>
      <w:r w:rsidRPr="001D7DC1">
        <w:rPr>
          <w:rFonts w:hint="eastAsia"/>
          <w:sz w:val="24"/>
        </w:rPr>
        <w:t>（</w:t>
      </w:r>
      <w:r w:rsidR="00481D66">
        <w:rPr>
          <w:rFonts w:hint="eastAsia"/>
          <w:sz w:val="24"/>
        </w:rPr>
        <w:t>8</w:t>
      </w:r>
      <w:r w:rsidRPr="001D7DC1">
        <w:rPr>
          <w:rFonts w:hint="eastAsia"/>
          <w:sz w:val="24"/>
        </w:rPr>
        <w:t>）投标产品样本、技术资料等</w:t>
      </w:r>
    </w:p>
    <w:p w:rsidR="003B376F" w:rsidRPr="001D7DC1" w:rsidRDefault="003B376F" w:rsidP="00E76B27">
      <w:pPr>
        <w:spacing w:line="360" w:lineRule="auto"/>
        <w:ind w:firstLineChars="200" w:firstLine="480"/>
        <w:rPr>
          <w:b/>
          <w:sz w:val="24"/>
        </w:rPr>
      </w:pPr>
      <w:r w:rsidRPr="001D7DC1">
        <w:rPr>
          <w:rFonts w:hint="eastAsia"/>
          <w:sz w:val="24"/>
        </w:rPr>
        <w:t>（</w:t>
      </w:r>
      <w:r w:rsidR="00481D66">
        <w:rPr>
          <w:rFonts w:hint="eastAsia"/>
          <w:sz w:val="24"/>
        </w:rPr>
        <w:t>9</w:t>
      </w:r>
      <w:r w:rsidRPr="001D7DC1">
        <w:rPr>
          <w:rFonts w:hint="eastAsia"/>
          <w:sz w:val="24"/>
        </w:rPr>
        <w:t>）</w:t>
      </w:r>
      <w:r>
        <w:rPr>
          <w:rFonts w:hint="eastAsia"/>
          <w:sz w:val="24"/>
        </w:rPr>
        <w:t>供应商</w:t>
      </w:r>
      <w:r w:rsidRPr="001D7DC1">
        <w:rPr>
          <w:rFonts w:hint="eastAsia"/>
          <w:sz w:val="24"/>
        </w:rPr>
        <w:t>认为需要陈述的其他内容</w:t>
      </w:r>
    </w:p>
    <w:p w:rsidR="003B376F" w:rsidRPr="001D7DC1" w:rsidRDefault="003B376F" w:rsidP="00E76B27">
      <w:pPr>
        <w:spacing w:line="360" w:lineRule="auto"/>
        <w:ind w:firstLineChars="200" w:firstLine="482"/>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）针对本次</w:t>
      </w:r>
      <w:r>
        <w:rPr>
          <w:rFonts w:hint="eastAsia"/>
          <w:sz w:val="24"/>
        </w:rPr>
        <w:t>竞争性磋商</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3B376F" w:rsidRPr="001D7DC1" w:rsidRDefault="003B376F" w:rsidP="00E76B27">
      <w:pPr>
        <w:spacing w:line="360" w:lineRule="auto"/>
        <w:ind w:firstLineChars="245" w:firstLine="59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3B376F" w:rsidRPr="001D7DC1" w:rsidRDefault="003B376F" w:rsidP="00E76B27">
      <w:pPr>
        <w:spacing w:line="360" w:lineRule="auto"/>
        <w:ind w:firstLineChars="245" w:firstLine="590"/>
        <w:rPr>
          <w:b/>
          <w:sz w:val="24"/>
        </w:rPr>
      </w:pPr>
      <w:r w:rsidRPr="001D7DC1">
        <w:rPr>
          <w:b/>
          <w:sz w:val="24"/>
        </w:rPr>
        <w:t xml:space="preserve">2.4. </w:t>
      </w:r>
      <w:r w:rsidRPr="001D7DC1">
        <w:rPr>
          <w:rFonts w:hint="eastAsia"/>
          <w:sz w:val="24"/>
        </w:rPr>
        <w:t>投标文件的形式及签署</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3B376F" w:rsidRPr="001D7DC1" w:rsidRDefault="003B376F" w:rsidP="00E76B27">
      <w:pPr>
        <w:spacing w:line="360" w:lineRule="auto"/>
        <w:ind w:firstLineChars="196" w:firstLine="472"/>
        <w:rPr>
          <w:b/>
          <w:sz w:val="24"/>
        </w:rPr>
      </w:pPr>
      <w:r w:rsidRPr="001D7DC1">
        <w:rPr>
          <w:b/>
          <w:sz w:val="24"/>
        </w:rPr>
        <w:t xml:space="preserve">2.5. </w:t>
      </w:r>
      <w:r w:rsidRPr="001D7DC1">
        <w:rPr>
          <w:rFonts w:hint="eastAsia"/>
          <w:sz w:val="24"/>
        </w:rPr>
        <w:t>投标文件的密封和标记</w:t>
      </w:r>
    </w:p>
    <w:p w:rsidR="003B376F" w:rsidRPr="001D7DC1" w:rsidRDefault="003B376F" w:rsidP="00E76B27">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w:t>
      </w:r>
      <w:r w:rsidR="00401145">
        <w:rPr>
          <w:rFonts w:hint="eastAsia"/>
          <w:sz w:val="24"/>
        </w:rPr>
        <w:t>粘贴</w:t>
      </w:r>
      <w:r w:rsidRPr="001D7DC1">
        <w:rPr>
          <w:rFonts w:hint="eastAsia"/>
          <w:sz w:val="24"/>
        </w:rPr>
        <w:t>密封条，盖骑缝公章，并在封套上标明：</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w:t>
      </w:r>
      <w:r w:rsidR="00174242">
        <w:rPr>
          <w:rFonts w:hint="eastAsia"/>
          <w:sz w:val="24"/>
        </w:rPr>
        <w:t>国有资产与实验室管理处</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p>
    <w:p w:rsidR="003B376F" w:rsidRPr="001D7DC1" w:rsidRDefault="003B376F" w:rsidP="00E76B27">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3B376F" w:rsidRPr="001D7DC1" w:rsidRDefault="003B376F" w:rsidP="00E76B27">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三、投标细则</w:t>
      </w:r>
    </w:p>
    <w:p w:rsidR="003B376F" w:rsidRPr="001D7DC1" w:rsidRDefault="003B376F" w:rsidP="00E76B27">
      <w:pPr>
        <w:spacing w:line="360" w:lineRule="auto"/>
        <w:ind w:firstLineChars="196" w:firstLine="472"/>
        <w:rPr>
          <w:b/>
          <w:sz w:val="24"/>
        </w:rPr>
      </w:pPr>
      <w:r w:rsidRPr="001D7DC1">
        <w:rPr>
          <w:b/>
          <w:sz w:val="24"/>
        </w:rPr>
        <w:t xml:space="preserve">3.1. </w:t>
      </w:r>
      <w:r w:rsidRPr="001D7DC1">
        <w:rPr>
          <w:rFonts w:hint="eastAsia"/>
          <w:sz w:val="24"/>
        </w:rPr>
        <w:t>投标货物</w:t>
      </w:r>
    </w:p>
    <w:p w:rsidR="003B376F" w:rsidRPr="001D7DC1" w:rsidRDefault="003B376F" w:rsidP="00E76B27">
      <w:pPr>
        <w:spacing w:line="360" w:lineRule="auto"/>
        <w:ind w:firstLineChars="196" w:firstLine="47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3B376F" w:rsidRPr="001D7DC1" w:rsidRDefault="003B376F" w:rsidP="00E76B27">
      <w:pPr>
        <w:spacing w:line="360" w:lineRule="auto"/>
        <w:ind w:firstLineChars="196" w:firstLine="472"/>
        <w:rPr>
          <w:b/>
          <w:sz w:val="24"/>
        </w:rPr>
      </w:pPr>
      <w:r w:rsidRPr="001D7DC1">
        <w:rPr>
          <w:b/>
          <w:sz w:val="24"/>
        </w:rPr>
        <w:t xml:space="preserve">3.2. </w:t>
      </w:r>
      <w:r w:rsidRPr="001D7DC1">
        <w:rPr>
          <w:rFonts w:hint="eastAsia"/>
          <w:sz w:val="24"/>
        </w:rPr>
        <w:t>投标报价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w:t>
      </w:r>
      <w:r w:rsidRPr="001D7DC1">
        <w:rPr>
          <w:rFonts w:hint="eastAsia"/>
          <w:sz w:val="24"/>
        </w:rPr>
        <w:lastRenderedPageBreak/>
        <w:t>外供货的货物报</w:t>
      </w:r>
      <w:r w:rsidRPr="001D7DC1">
        <w:rPr>
          <w:sz w:val="24"/>
        </w:rPr>
        <w:t>CIP</w:t>
      </w:r>
      <w:r w:rsidRPr="001D7DC1">
        <w:rPr>
          <w:rFonts w:hint="eastAsia"/>
          <w:sz w:val="24"/>
        </w:rPr>
        <w:t>南通、上海或南京交货价。</w:t>
      </w:r>
    </w:p>
    <w:p w:rsidR="003B376F" w:rsidRPr="001D7DC1" w:rsidRDefault="003B376F" w:rsidP="00E76B27">
      <w:pPr>
        <w:spacing w:line="360" w:lineRule="auto"/>
        <w:ind w:firstLineChars="200" w:firstLine="482"/>
        <w:rPr>
          <w:b/>
          <w:sz w:val="24"/>
        </w:rPr>
      </w:pPr>
      <w:r w:rsidRPr="001D7DC1">
        <w:rPr>
          <w:b/>
          <w:sz w:val="24"/>
        </w:rPr>
        <w:t xml:space="preserve">3.3. </w:t>
      </w:r>
      <w:r w:rsidRPr="001D7DC1">
        <w:rPr>
          <w:rFonts w:hint="eastAsia"/>
          <w:sz w:val="24"/>
        </w:rPr>
        <w:t>投标文件的递交</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sidR="00174242">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sidR="00FE7888">
        <w:rPr>
          <w:rFonts w:ascii="宋体" w:hAnsi="宋体" w:cs="宋体" w:hint="eastAsia"/>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FE7888" w:rsidRPr="00FE7888" w:rsidRDefault="003B376F" w:rsidP="00E117C3">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3B376F" w:rsidRPr="001D7DC1" w:rsidRDefault="003B376F" w:rsidP="00E76B27">
      <w:pPr>
        <w:spacing w:line="360" w:lineRule="auto"/>
        <w:ind w:firstLineChars="200" w:firstLine="482"/>
        <w:rPr>
          <w:sz w:val="24"/>
        </w:rPr>
      </w:pPr>
      <w:r w:rsidRPr="001D7DC1">
        <w:rPr>
          <w:b/>
          <w:sz w:val="24"/>
        </w:rPr>
        <w:t>3.4.</w:t>
      </w:r>
      <w:r w:rsidRPr="001D7DC1">
        <w:rPr>
          <w:rFonts w:hint="eastAsia"/>
          <w:sz w:val="24"/>
        </w:rPr>
        <w:t>投标文件的修改和撤回</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3B376F" w:rsidRPr="001D7DC1" w:rsidRDefault="003B376F" w:rsidP="00E76B27">
      <w:pPr>
        <w:spacing w:line="360" w:lineRule="auto"/>
        <w:ind w:firstLineChars="200" w:firstLine="482"/>
        <w:rPr>
          <w:b/>
          <w:sz w:val="24"/>
        </w:rPr>
      </w:pPr>
      <w:r w:rsidRPr="001D7DC1">
        <w:rPr>
          <w:b/>
          <w:sz w:val="24"/>
        </w:rPr>
        <w:t>3.</w:t>
      </w:r>
      <w:r w:rsidR="000D5714">
        <w:rPr>
          <w:rFonts w:hint="eastAsia"/>
          <w:b/>
          <w:sz w:val="24"/>
        </w:rPr>
        <w:t>5</w:t>
      </w:r>
      <w:r w:rsidRPr="001D7DC1">
        <w:rPr>
          <w:b/>
          <w:sz w:val="24"/>
        </w:rPr>
        <w:t xml:space="preserve">. </w:t>
      </w:r>
      <w:r w:rsidRPr="001D7DC1">
        <w:rPr>
          <w:rFonts w:hint="eastAsia"/>
          <w:sz w:val="24"/>
        </w:rPr>
        <w:t>投标有效期</w:t>
      </w:r>
    </w:p>
    <w:p w:rsidR="003B376F" w:rsidRPr="001D7DC1" w:rsidRDefault="003B376F" w:rsidP="00E76B27">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3B376F" w:rsidRPr="001D7DC1" w:rsidRDefault="003B376F" w:rsidP="00E76B27">
      <w:pPr>
        <w:spacing w:line="360" w:lineRule="auto"/>
        <w:ind w:firstLineChars="196" w:firstLine="472"/>
        <w:rPr>
          <w:b/>
          <w:sz w:val="24"/>
        </w:rPr>
      </w:pPr>
      <w:r w:rsidRPr="001D7DC1">
        <w:rPr>
          <w:b/>
          <w:sz w:val="24"/>
        </w:rPr>
        <w:t>3.</w:t>
      </w:r>
      <w:r w:rsidR="000D5714">
        <w:rPr>
          <w:rFonts w:hint="eastAsia"/>
          <w:b/>
          <w:sz w:val="24"/>
        </w:rPr>
        <w:t>6</w:t>
      </w:r>
      <w:r w:rsidRPr="001D7DC1">
        <w:rPr>
          <w:b/>
          <w:sz w:val="24"/>
        </w:rPr>
        <w:t xml:space="preserve">. </w:t>
      </w:r>
      <w:r>
        <w:rPr>
          <w:rFonts w:hint="eastAsia"/>
          <w:sz w:val="24"/>
        </w:rPr>
        <w:t>竞争性磋商</w:t>
      </w:r>
      <w:r w:rsidRPr="001D7DC1">
        <w:rPr>
          <w:rFonts w:hint="eastAsia"/>
          <w:sz w:val="24"/>
        </w:rPr>
        <w:t>终止</w:t>
      </w:r>
    </w:p>
    <w:p w:rsidR="003B376F" w:rsidRPr="001D7DC1" w:rsidRDefault="003B376F" w:rsidP="00E76B27">
      <w:pPr>
        <w:spacing w:line="360" w:lineRule="auto"/>
        <w:ind w:firstLineChars="200" w:firstLine="4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3B376F" w:rsidRPr="001D7DC1" w:rsidRDefault="003B376F" w:rsidP="006C6F8B">
      <w:pPr>
        <w:spacing w:line="360" w:lineRule="auto"/>
        <w:rPr>
          <w:rFonts w:ascii="宋体"/>
          <w:b/>
          <w:sz w:val="24"/>
        </w:rPr>
      </w:pPr>
    </w:p>
    <w:p w:rsidR="003B376F" w:rsidRPr="001D7DC1" w:rsidRDefault="003B376F"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3B376F" w:rsidRPr="001D7DC1" w:rsidRDefault="003B376F" w:rsidP="00E76B27">
      <w:pPr>
        <w:spacing w:line="360" w:lineRule="auto"/>
        <w:ind w:firstLineChars="200" w:firstLine="482"/>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3B376F" w:rsidRPr="001D7DC1" w:rsidRDefault="003B376F" w:rsidP="00E76B27">
      <w:pPr>
        <w:spacing w:line="360" w:lineRule="auto"/>
        <w:ind w:firstLineChars="200" w:firstLine="482"/>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3B376F" w:rsidRPr="001D7DC1" w:rsidRDefault="003B376F" w:rsidP="00E76B27">
      <w:pPr>
        <w:spacing w:line="360" w:lineRule="auto"/>
        <w:ind w:firstLineChars="200" w:firstLine="482"/>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3B376F" w:rsidRPr="001D7DC1" w:rsidRDefault="003B376F" w:rsidP="00E76B27">
      <w:pPr>
        <w:spacing w:line="360" w:lineRule="auto"/>
        <w:ind w:firstLineChars="200" w:firstLine="482"/>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3B376F" w:rsidRPr="001D7DC1" w:rsidRDefault="003B376F" w:rsidP="00E76B27">
      <w:pPr>
        <w:spacing w:line="353" w:lineRule="auto"/>
        <w:ind w:firstLineChars="200" w:firstLine="482"/>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w:t>
      </w:r>
      <w:r w:rsidRPr="001D7DC1">
        <w:rPr>
          <w:rFonts w:hint="eastAsia"/>
          <w:sz w:val="24"/>
        </w:rPr>
        <w:t>）超出经营范围投标的；</w:t>
      </w:r>
    </w:p>
    <w:p w:rsidR="003B376F" w:rsidRPr="001D7DC1" w:rsidRDefault="003B376F" w:rsidP="00E76B27">
      <w:pPr>
        <w:spacing w:line="353"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4</w:t>
      </w:r>
      <w:r w:rsidRPr="001D7DC1">
        <w:rPr>
          <w:rFonts w:hint="eastAsia"/>
          <w:sz w:val="24"/>
        </w:rPr>
        <w:t>）投标有效期不足的；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6</w:t>
      </w:r>
      <w:r w:rsidRPr="001D7DC1">
        <w:rPr>
          <w:rFonts w:hint="eastAsia"/>
          <w:sz w:val="24"/>
        </w:rPr>
        <w:t>）投标报价不合理明显低于成本的；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3B376F" w:rsidRPr="001D7DC1" w:rsidRDefault="003B376F" w:rsidP="00E76B27">
      <w:pPr>
        <w:spacing w:line="353" w:lineRule="auto"/>
        <w:ind w:firstLineChars="200" w:firstLine="482"/>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3B376F" w:rsidRDefault="003B376F" w:rsidP="00E76B27">
      <w:pPr>
        <w:spacing w:line="353" w:lineRule="auto"/>
        <w:ind w:firstLineChars="200" w:firstLine="482"/>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3B376F" w:rsidRPr="001D7DC1" w:rsidRDefault="003B376F" w:rsidP="00891FF8">
      <w:pPr>
        <w:spacing w:line="360" w:lineRule="auto"/>
        <w:rPr>
          <w:rFonts w:ascii="宋体"/>
          <w:b/>
          <w:sz w:val="24"/>
        </w:rPr>
      </w:pPr>
    </w:p>
    <w:p w:rsidR="003B376F" w:rsidRPr="001D7DC1" w:rsidRDefault="003B376F"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3B376F" w:rsidRPr="001D7DC1" w:rsidRDefault="003B376F" w:rsidP="00E76B27">
      <w:pPr>
        <w:spacing w:line="353" w:lineRule="auto"/>
        <w:ind w:firstLineChars="196" w:firstLine="472"/>
        <w:rPr>
          <w:sz w:val="24"/>
        </w:rPr>
      </w:pPr>
      <w:r w:rsidRPr="001D7DC1">
        <w:rPr>
          <w:b/>
          <w:sz w:val="24"/>
        </w:rPr>
        <w:t>5.1.</w:t>
      </w:r>
      <w:r>
        <w:rPr>
          <w:rFonts w:hint="eastAsia"/>
          <w:sz w:val="24"/>
        </w:rPr>
        <w:t>竞争性磋商</w:t>
      </w:r>
      <w:r w:rsidRPr="001D7DC1">
        <w:rPr>
          <w:rFonts w:hint="eastAsia"/>
          <w:sz w:val="24"/>
        </w:rPr>
        <w:t>方法</w:t>
      </w:r>
    </w:p>
    <w:p w:rsidR="003B376F" w:rsidRPr="00266B67" w:rsidRDefault="003B376F" w:rsidP="00E76B27">
      <w:pPr>
        <w:spacing w:line="353" w:lineRule="auto"/>
        <w:ind w:firstLineChars="200" w:firstLine="4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3B376F" w:rsidRPr="00266B67" w:rsidRDefault="003B376F" w:rsidP="00E76B27">
      <w:pPr>
        <w:spacing w:line="353"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3B376F" w:rsidRDefault="003B376F" w:rsidP="00E76B27">
      <w:pPr>
        <w:spacing w:line="360" w:lineRule="auto"/>
        <w:ind w:firstLineChars="200" w:firstLine="482"/>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724D36" w:rsidRDefault="00724D36" w:rsidP="00E76B27">
      <w:pPr>
        <w:spacing w:line="353" w:lineRule="auto"/>
        <w:ind w:firstLineChars="200" w:firstLine="482"/>
        <w:rPr>
          <w:b/>
          <w:sz w:val="24"/>
        </w:rPr>
      </w:pPr>
    </w:p>
    <w:p w:rsidR="00724D36" w:rsidRDefault="00724D36" w:rsidP="00E76B27">
      <w:pPr>
        <w:spacing w:line="353" w:lineRule="auto"/>
        <w:ind w:firstLineChars="200" w:firstLine="482"/>
        <w:rPr>
          <w:b/>
          <w:sz w:val="24"/>
        </w:rPr>
      </w:pPr>
    </w:p>
    <w:p w:rsidR="003B376F" w:rsidRPr="001D7DC1" w:rsidRDefault="003B376F" w:rsidP="00E76B27">
      <w:pPr>
        <w:spacing w:line="353" w:lineRule="auto"/>
        <w:ind w:firstLineChars="200" w:firstLine="482"/>
        <w:rPr>
          <w:rFonts w:ascii="宋体"/>
          <w:bCs/>
          <w:sz w:val="24"/>
        </w:rPr>
      </w:pPr>
      <w:r w:rsidRPr="001D7DC1">
        <w:rPr>
          <w:b/>
          <w:sz w:val="24"/>
        </w:rPr>
        <w:lastRenderedPageBreak/>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3B376F" w:rsidRPr="009B008A" w:rsidTr="00891FF8">
        <w:trPr>
          <w:trHeight w:val="706"/>
        </w:trPr>
        <w:tc>
          <w:tcPr>
            <w:tcW w:w="1240" w:type="dxa"/>
            <w:vAlign w:val="center"/>
          </w:tcPr>
          <w:p w:rsidR="003B376F" w:rsidRPr="009B008A" w:rsidRDefault="003B376F" w:rsidP="00891FF8">
            <w:pPr>
              <w:jc w:val="center"/>
              <w:rPr>
                <w:b/>
                <w:color w:val="000000"/>
              </w:rPr>
            </w:pPr>
            <w:r w:rsidRPr="009B008A">
              <w:rPr>
                <w:rFonts w:hint="eastAsia"/>
                <w:b/>
                <w:color w:val="000000"/>
              </w:rPr>
              <w:t>评审因素</w:t>
            </w:r>
          </w:p>
        </w:tc>
        <w:tc>
          <w:tcPr>
            <w:tcW w:w="924" w:type="dxa"/>
            <w:vAlign w:val="center"/>
          </w:tcPr>
          <w:p w:rsidR="003B376F" w:rsidRPr="009B008A" w:rsidRDefault="003B376F" w:rsidP="00891FF8">
            <w:pPr>
              <w:jc w:val="center"/>
              <w:rPr>
                <w:b/>
                <w:color w:val="000000"/>
              </w:rPr>
            </w:pPr>
            <w:r w:rsidRPr="009B008A">
              <w:rPr>
                <w:rFonts w:hint="eastAsia"/>
                <w:b/>
                <w:color w:val="000000"/>
              </w:rPr>
              <w:t>分值</w:t>
            </w:r>
          </w:p>
        </w:tc>
        <w:tc>
          <w:tcPr>
            <w:tcW w:w="6549" w:type="dxa"/>
            <w:gridSpan w:val="2"/>
            <w:vAlign w:val="center"/>
          </w:tcPr>
          <w:p w:rsidR="003B376F" w:rsidRPr="009B008A" w:rsidRDefault="003B376F" w:rsidP="00E76B27">
            <w:pPr>
              <w:ind w:firstLineChars="850" w:firstLine="1792"/>
              <w:rPr>
                <w:b/>
                <w:color w:val="000000"/>
              </w:rPr>
            </w:pPr>
            <w:r w:rsidRPr="009B008A">
              <w:rPr>
                <w:rFonts w:hint="eastAsia"/>
                <w:b/>
                <w:color w:val="000000"/>
              </w:rPr>
              <w:t>评分细则</w:t>
            </w:r>
          </w:p>
        </w:tc>
      </w:tr>
      <w:tr w:rsidR="003B376F" w:rsidRPr="00266B67" w:rsidTr="00891FF8">
        <w:trPr>
          <w:trHeight w:val="20"/>
        </w:trPr>
        <w:tc>
          <w:tcPr>
            <w:tcW w:w="1240" w:type="dxa"/>
            <w:vAlign w:val="center"/>
          </w:tcPr>
          <w:p w:rsidR="003B376F" w:rsidRPr="00266B67" w:rsidRDefault="003B376F"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3B376F" w:rsidRPr="00266B67" w:rsidRDefault="003B376F" w:rsidP="00891FF8">
            <w:pPr>
              <w:jc w:val="center"/>
              <w:rPr>
                <w:color w:val="000000"/>
              </w:rPr>
            </w:pPr>
            <w:r w:rsidRPr="00266B67">
              <w:rPr>
                <w:color w:val="000000"/>
              </w:rPr>
              <w:t>40</w:t>
            </w:r>
          </w:p>
        </w:tc>
        <w:tc>
          <w:tcPr>
            <w:tcW w:w="6549" w:type="dxa"/>
            <w:gridSpan w:val="2"/>
            <w:vAlign w:val="center"/>
          </w:tcPr>
          <w:p w:rsidR="003B376F" w:rsidRPr="00266B67" w:rsidRDefault="003B376F" w:rsidP="00E76B27">
            <w:pPr>
              <w:ind w:leftChars="-1" w:left="-2" w:firstLineChars="200" w:firstLine="42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3B376F" w:rsidRPr="00266B67" w:rsidRDefault="003B376F" w:rsidP="00E76B27">
            <w:pPr>
              <w:ind w:leftChars="-1" w:left="-2" w:firstLineChars="200" w:firstLine="42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Pr>
                <w:rFonts w:hint="eastAsia"/>
                <w:color w:val="000000"/>
              </w:rPr>
              <w:t>技术</w:t>
            </w:r>
          </w:p>
        </w:tc>
        <w:tc>
          <w:tcPr>
            <w:tcW w:w="924" w:type="dxa"/>
            <w:vMerge w:val="restart"/>
            <w:vAlign w:val="center"/>
          </w:tcPr>
          <w:p w:rsidR="003B376F" w:rsidRPr="00266B67" w:rsidRDefault="003B376F" w:rsidP="00891FF8">
            <w:pPr>
              <w:jc w:val="center"/>
              <w:rPr>
                <w:color w:val="000000"/>
              </w:rPr>
            </w:pPr>
            <w:r>
              <w:rPr>
                <w:color w:val="000000"/>
              </w:rPr>
              <w:t>38</w:t>
            </w:r>
          </w:p>
        </w:tc>
        <w:tc>
          <w:tcPr>
            <w:tcW w:w="1446" w:type="dxa"/>
            <w:vAlign w:val="center"/>
          </w:tcPr>
          <w:p w:rsidR="003B376F" w:rsidRPr="00266B67" w:rsidRDefault="003B376F"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性能及品质</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服务</w:t>
            </w:r>
          </w:p>
        </w:tc>
        <w:tc>
          <w:tcPr>
            <w:tcW w:w="924" w:type="dxa"/>
            <w:vMerge w:val="restart"/>
            <w:vAlign w:val="center"/>
          </w:tcPr>
          <w:p w:rsidR="003B376F" w:rsidRPr="00266B67" w:rsidRDefault="003B376F" w:rsidP="00891FF8">
            <w:pPr>
              <w:jc w:val="center"/>
              <w:rPr>
                <w:color w:val="000000"/>
              </w:rPr>
            </w:pPr>
            <w:r>
              <w:rPr>
                <w:color w:val="000000"/>
              </w:rPr>
              <w:t>15</w:t>
            </w:r>
          </w:p>
        </w:tc>
        <w:tc>
          <w:tcPr>
            <w:tcW w:w="1446" w:type="dxa"/>
            <w:vAlign w:val="center"/>
          </w:tcPr>
          <w:p w:rsidR="003B376F" w:rsidRPr="00266B67" w:rsidRDefault="003B376F" w:rsidP="00891FF8">
            <w:pPr>
              <w:jc w:val="center"/>
              <w:rPr>
                <w:color w:val="000000"/>
              </w:rPr>
            </w:pPr>
            <w:r w:rsidRPr="00266B67">
              <w:rPr>
                <w:rFonts w:hint="eastAsia"/>
                <w:color w:val="000000"/>
              </w:rPr>
              <w:t>保修期</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服务承诺</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收费情况</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根据保修期结束后维修价格、配件及耗材价格等服务收费以及提供的优惠情况评分。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用户评价</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其他</w:t>
            </w:r>
          </w:p>
        </w:tc>
        <w:tc>
          <w:tcPr>
            <w:tcW w:w="924" w:type="dxa"/>
            <w:vMerge w:val="restart"/>
            <w:vAlign w:val="center"/>
          </w:tcPr>
          <w:p w:rsidR="003B376F" w:rsidRPr="00266B67" w:rsidRDefault="003B376F" w:rsidP="00891FF8">
            <w:pPr>
              <w:jc w:val="center"/>
              <w:rPr>
                <w:color w:val="000000"/>
              </w:rPr>
            </w:pPr>
            <w:r>
              <w:rPr>
                <w:color w:val="000000"/>
              </w:rPr>
              <w:t>5</w:t>
            </w:r>
          </w:p>
        </w:tc>
        <w:tc>
          <w:tcPr>
            <w:tcW w:w="1446" w:type="dxa"/>
            <w:vAlign w:val="center"/>
          </w:tcPr>
          <w:p w:rsidR="003B376F" w:rsidRPr="00266B67" w:rsidRDefault="003B376F" w:rsidP="00891FF8">
            <w:pPr>
              <w:jc w:val="center"/>
              <w:rPr>
                <w:color w:val="000000"/>
              </w:rPr>
            </w:pPr>
            <w:r w:rsidRPr="00266B67">
              <w:rPr>
                <w:rFonts w:hint="eastAsia"/>
                <w:color w:val="000000"/>
              </w:rPr>
              <w:t>信誉</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业绩</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财务</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根据企业上一年度、上一月份的财务报表所反映的财务状况评分。</w:t>
            </w:r>
          </w:p>
        </w:tc>
      </w:tr>
      <w:tr w:rsidR="003B376F" w:rsidRPr="00266B67" w:rsidTr="00891FF8">
        <w:trPr>
          <w:cantSplit/>
          <w:trHeight w:val="20"/>
        </w:trPr>
        <w:tc>
          <w:tcPr>
            <w:tcW w:w="1240" w:type="dxa"/>
            <w:vAlign w:val="center"/>
          </w:tcPr>
          <w:p w:rsidR="003B376F" w:rsidRPr="00266B67" w:rsidRDefault="003B376F" w:rsidP="00891FF8">
            <w:pPr>
              <w:jc w:val="center"/>
              <w:rPr>
                <w:color w:val="000000"/>
              </w:rPr>
            </w:pPr>
            <w:r w:rsidRPr="00266B67">
              <w:rPr>
                <w:rFonts w:hint="eastAsia"/>
                <w:color w:val="000000"/>
              </w:rPr>
              <w:t>投标文件</w:t>
            </w:r>
          </w:p>
        </w:tc>
        <w:tc>
          <w:tcPr>
            <w:tcW w:w="924" w:type="dxa"/>
            <w:vAlign w:val="center"/>
          </w:tcPr>
          <w:p w:rsidR="003B376F" w:rsidRPr="00266B67" w:rsidRDefault="003B376F" w:rsidP="00891FF8">
            <w:pPr>
              <w:jc w:val="center"/>
              <w:rPr>
                <w:color w:val="000000"/>
              </w:rPr>
            </w:pPr>
            <w:r w:rsidRPr="00266B67">
              <w:rPr>
                <w:color w:val="000000"/>
              </w:rPr>
              <w:t>2</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3B376F" w:rsidRPr="00266B67" w:rsidTr="00891FF8">
        <w:trPr>
          <w:cantSplit/>
          <w:trHeight w:val="734"/>
        </w:trPr>
        <w:tc>
          <w:tcPr>
            <w:tcW w:w="1240" w:type="dxa"/>
            <w:vAlign w:val="center"/>
          </w:tcPr>
          <w:p w:rsidR="003B376F" w:rsidRPr="00266B67" w:rsidRDefault="003B376F" w:rsidP="00891FF8">
            <w:pPr>
              <w:jc w:val="center"/>
              <w:rPr>
                <w:color w:val="000000"/>
              </w:rPr>
            </w:pPr>
            <w:r w:rsidRPr="00266B67">
              <w:rPr>
                <w:rFonts w:hint="eastAsia"/>
                <w:color w:val="000000"/>
              </w:rPr>
              <w:t>合计</w:t>
            </w:r>
          </w:p>
        </w:tc>
        <w:tc>
          <w:tcPr>
            <w:tcW w:w="924" w:type="dxa"/>
            <w:vAlign w:val="center"/>
          </w:tcPr>
          <w:p w:rsidR="003B376F" w:rsidRPr="00266B67" w:rsidRDefault="003B376F" w:rsidP="00891FF8">
            <w:pPr>
              <w:jc w:val="center"/>
              <w:rPr>
                <w:b/>
                <w:color w:val="000000"/>
              </w:rPr>
            </w:pPr>
            <w:r w:rsidRPr="00266B67">
              <w:rPr>
                <w:b/>
                <w:color w:val="000000"/>
              </w:rPr>
              <w:t>100</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Pr>
                <w:rFonts w:hint="eastAsia"/>
                <w:color w:val="000000"/>
                <w:szCs w:val="21"/>
              </w:rPr>
              <w:t>供应商</w:t>
            </w:r>
            <w:r w:rsidRPr="00266B67">
              <w:rPr>
                <w:rFonts w:hint="eastAsia"/>
                <w:color w:val="000000"/>
                <w:szCs w:val="21"/>
              </w:rPr>
              <w:t>最后得分保留两位小数</w:t>
            </w:r>
          </w:p>
        </w:tc>
      </w:tr>
    </w:tbl>
    <w:p w:rsidR="003B376F" w:rsidRPr="001D7DC1" w:rsidRDefault="003B376F" w:rsidP="00E573CE">
      <w:pPr>
        <w:spacing w:line="360" w:lineRule="auto"/>
        <w:rPr>
          <w:rFonts w:ascii="宋体"/>
          <w:b/>
          <w:sz w:val="24"/>
        </w:rPr>
      </w:pPr>
      <w:r w:rsidRPr="001D7DC1">
        <w:rPr>
          <w:rFonts w:ascii="宋体"/>
          <w:b/>
          <w:sz w:val="24"/>
        </w:rPr>
        <w:br w:type="page"/>
      </w:r>
      <w:r w:rsidRPr="001D7DC1">
        <w:rPr>
          <w:rFonts w:ascii="宋体" w:hAnsi="宋体" w:hint="eastAsia"/>
          <w:b/>
          <w:sz w:val="24"/>
        </w:rPr>
        <w:lastRenderedPageBreak/>
        <w:t>六、定标</w:t>
      </w:r>
    </w:p>
    <w:p w:rsidR="003B376F" w:rsidRPr="001D7DC1" w:rsidRDefault="003B376F" w:rsidP="00E76B27">
      <w:pPr>
        <w:spacing w:line="360" w:lineRule="auto"/>
        <w:ind w:firstLineChars="200" w:firstLine="482"/>
        <w:rPr>
          <w:sz w:val="24"/>
        </w:rPr>
      </w:pPr>
      <w:r w:rsidRPr="001D7DC1">
        <w:rPr>
          <w:b/>
          <w:sz w:val="24"/>
        </w:rPr>
        <w:t>6.1.</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3B376F" w:rsidRPr="001D7DC1" w:rsidRDefault="003B376F" w:rsidP="00E76B27">
      <w:pPr>
        <w:spacing w:line="360" w:lineRule="auto"/>
        <w:ind w:firstLineChars="196" w:firstLine="472"/>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3B376F" w:rsidRPr="001D7DC1" w:rsidRDefault="003B376F" w:rsidP="00E76B27">
      <w:pPr>
        <w:spacing w:line="360" w:lineRule="auto"/>
        <w:ind w:firstLineChars="196" w:firstLine="472"/>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3B376F" w:rsidRPr="001D7DC1" w:rsidRDefault="003B376F" w:rsidP="00E573CE">
      <w:pPr>
        <w:spacing w:line="360" w:lineRule="auto"/>
        <w:rPr>
          <w:rFonts w:ascii="宋体"/>
          <w:b/>
          <w:sz w:val="24"/>
        </w:rPr>
      </w:pPr>
    </w:p>
    <w:p w:rsidR="003B376F" w:rsidRPr="001D7DC1" w:rsidRDefault="003B376F"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3B376F" w:rsidRPr="001D7DC1" w:rsidRDefault="003B376F" w:rsidP="00E76B27">
      <w:pPr>
        <w:spacing w:line="360" w:lineRule="auto"/>
        <w:ind w:rightChars="-2" w:right="-4" w:firstLineChars="197" w:firstLine="475"/>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3B376F" w:rsidRPr="001D7DC1" w:rsidRDefault="003B376F" w:rsidP="00E76B27">
      <w:pPr>
        <w:spacing w:line="360" w:lineRule="auto"/>
        <w:ind w:rightChars="-2" w:right="-4" w:firstLineChars="197" w:firstLine="475"/>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3B376F" w:rsidRPr="001D7DC1" w:rsidRDefault="003B376F" w:rsidP="00E76B27">
      <w:pPr>
        <w:spacing w:line="360" w:lineRule="auto"/>
        <w:ind w:firstLineChars="200" w:firstLine="482"/>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3B376F" w:rsidRPr="001D7DC1" w:rsidRDefault="003B376F" w:rsidP="00E76B27">
      <w:pPr>
        <w:spacing w:line="360" w:lineRule="auto"/>
        <w:ind w:firstLineChars="200" w:firstLine="482"/>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3B376F" w:rsidRPr="001D7DC1" w:rsidRDefault="003B376F" w:rsidP="00E76B27">
      <w:pPr>
        <w:spacing w:line="360" w:lineRule="auto"/>
        <w:ind w:firstLineChars="200" w:firstLine="482"/>
        <w:rPr>
          <w:rFonts w:ascii="宋体"/>
          <w:b/>
          <w:sz w:val="24"/>
        </w:rPr>
      </w:pPr>
    </w:p>
    <w:p w:rsidR="003B376F" w:rsidRPr="001D7DC1" w:rsidRDefault="003B376F" w:rsidP="007B07DB">
      <w:pPr>
        <w:spacing w:line="360" w:lineRule="auto"/>
        <w:rPr>
          <w:rFonts w:ascii="宋体"/>
          <w:b/>
          <w:sz w:val="24"/>
        </w:rPr>
      </w:pPr>
      <w:r w:rsidRPr="001D7DC1">
        <w:rPr>
          <w:rFonts w:ascii="宋体" w:hAnsi="宋体" w:hint="eastAsia"/>
          <w:b/>
          <w:sz w:val="24"/>
        </w:rPr>
        <w:t>八、其他</w:t>
      </w:r>
    </w:p>
    <w:p w:rsidR="003B376F" w:rsidRPr="001D7DC1" w:rsidRDefault="003B376F" w:rsidP="00E76B27">
      <w:pPr>
        <w:spacing w:line="360" w:lineRule="auto"/>
        <w:ind w:firstLineChars="200" w:firstLine="482"/>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3B376F" w:rsidRPr="001D7DC1" w:rsidRDefault="003B376F"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Pr>
          <w:rFonts w:ascii="宋体" w:hAnsi="宋体" w:hint="eastAsia"/>
          <w:b/>
          <w:sz w:val="44"/>
          <w:szCs w:val="44"/>
        </w:rPr>
        <w:t>采购</w:t>
      </w:r>
      <w:r w:rsidRPr="001D7DC1">
        <w:rPr>
          <w:rFonts w:ascii="宋体" w:hAnsi="宋体" w:hint="eastAsia"/>
          <w:b/>
          <w:sz w:val="44"/>
          <w:szCs w:val="44"/>
        </w:rPr>
        <w:t>货物及有关说明</w:t>
      </w:r>
    </w:p>
    <w:p w:rsidR="003B376F" w:rsidRPr="001D7DC1" w:rsidRDefault="003B376F" w:rsidP="00E76B27">
      <w:pPr>
        <w:spacing w:line="288" w:lineRule="auto"/>
        <w:ind w:firstLineChars="200" w:firstLine="480"/>
        <w:outlineLvl w:val="0"/>
        <w:rPr>
          <w:rFonts w:hAnsi="宋体"/>
          <w:bCs/>
          <w:sz w:val="24"/>
        </w:rPr>
      </w:pPr>
    </w:p>
    <w:p w:rsidR="003B376F" w:rsidRPr="001D7DC1" w:rsidRDefault="003B376F" w:rsidP="007B07DB">
      <w:pPr>
        <w:spacing w:line="288" w:lineRule="auto"/>
        <w:outlineLvl w:val="0"/>
        <w:rPr>
          <w:rFonts w:ascii="宋体"/>
          <w:bCs/>
          <w:sz w:val="24"/>
        </w:rPr>
      </w:pPr>
      <w:r w:rsidRPr="001D7DC1">
        <w:rPr>
          <w:rFonts w:hAnsi="宋体" w:hint="eastAsia"/>
          <w:bCs/>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3B376F" w:rsidRPr="001D7DC1">
        <w:trPr>
          <w:trHeight w:val="430"/>
          <w:jc w:val="center"/>
        </w:trPr>
        <w:tc>
          <w:tcPr>
            <w:tcW w:w="1164" w:type="dxa"/>
            <w:vAlign w:val="center"/>
          </w:tcPr>
          <w:p w:rsidR="003B376F" w:rsidRPr="001D7DC1" w:rsidRDefault="003B376F"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3B376F" w:rsidRPr="001D7DC1" w:rsidRDefault="003B376F"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3B376F" w:rsidRPr="001D7DC1" w:rsidRDefault="003B376F" w:rsidP="00301796">
            <w:pPr>
              <w:spacing w:line="288" w:lineRule="auto"/>
              <w:jc w:val="center"/>
              <w:rPr>
                <w:rFonts w:ascii="宋体"/>
                <w:b/>
                <w:sz w:val="24"/>
              </w:rPr>
            </w:pPr>
            <w:r w:rsidRPr="001D7DC1">
              <w:rPr>
                <w:rFonts w:hAnsi="宋体" w:hint="eastAsia"/>
                <w:b/>
                <w:sz w:val="24"/>
              </w:rPr>
              <w:t>数量</w:t>
            </w:r>
          </w:p>
        </w:tc>
      </w:tr>
      <w:tr w:rsidR="003B376F" w:rsidRPr="001D7DC1">
        <w:trPr>
          <w:jc w:val="center"/>
        </w:trPr>
        <w:tc>
          <w:tcPr>
            <w:tcW w:w="1164" w:type="dxa"/>
            <w:vAlign w:val="center"/>
          </w:tcPr>
          <w:p w:rsidR="003B376F" w:rsidRPr="00057002" w:rsidRDefault="003B376F" w:rsidP="00301796">
            <w:pPr>
              <w:spacing w:line="288" w:lineRule="auto"/>
              <w:jc w:val="center"/>
              <w:rPr>
                <w:rFonts w:ascii="宋体"/>
                <w:b/>
                <w:color w:val="000000" w:themeColor="text1"/>
                <w:sz w:val="24"/>
              </w:rPr>
            </w:pPr>
            <w:r w:rsidRPr="00057002">
              <w:rPr>
                <w:rFonts w:ascii="宋体" w:hAnsi="宋体"/>
                <w:b/>
                <w:color w:val="000000" w:themeColor="text1"/>
                <w:sz w:val="24"/>
              </w:rPr>
              <w:t>01</w:t>
            </w:r>
          </w:p>
        </w:tc>
        <w:tc>
          <w:tcPr>
            <w:tcW w:w="3966" w:type="dxa"/>
            <w:vAlign w:val="center"/>
          </w:tcPr>
          <w:p w:rsidR="003B376F" w:rsidRPr="00057002" w:rsidRDefault="00057002" w:rsidP="00301796">
            <w:pPr>
              <w:widowControl/>
              <w:spacing w:line="288" w:lineRule="auto"/>
              <w:jc w:val="center"/>
              <w:rPr>
                <w:rFonts w:ascii="宋体"/>
                <w:b/>
                <w:color w:val="000000" w:themeColor="text1"/>
                <w:sz w:val="24"/>
              </w:rPr>
            </w:pPr>
            <w:r w:rsidRPr="00057002">
              <w:rPr>
                <w:rFonts w:ascii="宋体" w:hAnsi="宋体" w:hint="eastAsia"/>
                <w:b/>
                <w:color w:val="000000" w:themeColor="text1"/>
                <w:sz w:val="24"/>
              </w:rPr>
              <w:t>可程式恒温恒湿试验箱</w:t>
            </w:r>
          </w:p>
        </w:tc>
        <w:tc>
          <w:tcPr>
            <w:tcW w:w="1195" w:type="dxa"/>
            <w:vAlign w:val="center"/>
          </w:tcPr>
          <w:p w:rsidR="003B376F" w:rsidRPr="00057002" w:rsidRDefault="003B376F" w:rsidP="006C6AC6">
            <w:pPr>
              <w:widowControl/>
              <w:spacing w:line="288" w:lineRule="auto"/>
              <w:jc w:val="center"/>
              <w:rPr>
                <w:rFonts w:ascii="宋体"/>
                <w:b/>
                <w:color w:val="000000" w:themeColor="text1"/>
                <w:sz w:val="24"/>
              </w:rPr>
            </w:pPr>
            <w:r w:rsidRPr="00057002">
              <w:rPr>
                <w:rFonts w:ascii="宋体" w:hAnsi="宋体"/>
                <w:b/>
                <w:color w:val="000000" w:themeColor="text1"/>
                <w:sz w:val="24"/>
              </w:rPr>
              <w:t>1</w:t>
            </w:r>
            <w:r w:rsidRPr="00057002">
              <w:rPr>
                <w:rFonts w:ascii="宋体" w:hAnsi="宋体" w:hint="eastAsia"/>
                <w:b/>
                <w:color w:val="000000" w:themeColor="text1"/>
                <w:sz w:val="24"/>
              </w:rPr>
              <w:t>台</w:t>
            </w:r>
          </w:p>
        </w:tc>
      </w:tr>
    </w:tbl>
    <w:p w:rsidR="003B376F" w:rsidRPr="001D7DC1" w:rsidRDefault="003B376F" w:rsidP="00E76B27">
      <w:pPr>
        <w:spacing w:line="288" w:lineRule="auto"/>
        <w:ind w:firstLineChars="196" w:firstLine="470"/>
        <w:outlineLvl w:val="0"/>
        <w:rPr>
          <w:sz w:val="24"/>
        </w:rPr>
      </w:pPr>
    </w:p>
    <w:p w:rsidR="003B376F" w:rsidRPr="001D7DC1" w:rsidRDefault="003B376F" w:rsidP="007B07DB">
      <w:pPr>
        <w:spacing w:line="288" w:lineRule="auto"/>
        <w:outlineLvl w:val="0"/>
        <w:rPr>
          <w:sz w:val="24"/>
        </w:rPr>
      </w:pPr>
      <w:r w:rsidRPr="001D7DC1">
        <w:rPr>
          <w:rFonts w:hint="eastAsia"/>
          <w:sz w:val="24"/>
        </w:rPr>
        <w:t>二、配置及技术要求</w:t>
      </w:r>
    </w:p>
    <w:p w:rsidR="00997801" w:rsidRPr="00997801" w:rsidRDefault="00997801" w:rsidP="00997801">
      <w:pPr>
        <w:adjustRightInd w:val="0"/>
        <w:snapToGrid w:val="0"/>
        <w:spacing w:line="360" w:lineRule="auto"/>
        <w:ind w:firstLine="360"/>
        <w:rPr>
          <w:sz w:val="24"/>
        </w:rPr>
      </w:pPr>
      <w:r w:rsidRPr="008D26D1">
        <w:rPr>
          <w:rFonts w:hint="eastAsia"/>
          <w:szCs w:val="21"/>
        </w:rPr>
        <w:t>1.</w:t>
      </w:r>
      <w:r>
        <w:rPr>
          <w:rFonts w:hint="eastAsia"/>
          <w:szCs w:val="21"/>
        </w:rPr>
        <w:t xml:space="preserve"> </w:t>
      </w:r>
      <w:r w:rsidRPr="00997801">
        <w:rPr>
          <w:rFonts w:hint="eastAsia"/>
          <w:sz w:val="24"/>
        </w:rPr>
        <w:t>设备用途：动力电池组高低温性能测试</w:t>
      </w:r>
      <w:r w:rsidRPr="00997801">
        <w:rPr>
          <w:rFonts w:hint="eastAsia"/>
          <w:sz w:val="24"/>
        </w:rPr>
        <w:t xml:space="preserve"> </w:t>
      </w:r>
      <w:r w:rsidRPr="00997801">
        <w:rPr>
          <w:rFonts w:hint="eastAsia"/>
          <w:sz w:val="24"/>
        </w:rPr>
        <w:t>。</w:t>
      </w:r>
    </w:p>
    <w:p w:rsidR="00997801" w:rsidRPr="00997801" w:rsidRDefault="00997801" w:rsidP="00997801">
      <w:pPr>
        <w:adjustRightInd w:val="0"/>
        <w:snapToGrid w:val="0"/>
        <w:spacing w:line="360" w:lineRule="auto"/>
        <w:ind w:firstLine="360"/>
        <w:rPr>
          <w:sz w:val="24"/>
        </w:rPr>
      </w:pPr>
      <w:r w:rsidRPr="00997801">
        <w:rPr>
          <w:rFonts w:hint="eastAsia"/>
          <w:sz w:val="24"/>
        </w:rPr>
        <w:t xml:space="preserve">2. </w:t>
      </w:r>
      <w:r w:rsidRPr="00997801">
        <w:rPr>
          <w:rFonts w:hint="eastAsia"/>
          <w:sz w:val="24"/>
        </w:rPr>
        <w:t>适用范围：能够配合动力电池测试系统，对车载动力电池组（最大长度略小于</w:t>
      </w:r>
      <w:r w:rsidRPr="00997801">
        <w:rPr>
          <w:rFonts w:hint="eastAsia"/>
          <w:sz w:val="24"/>
        </w:rPr>
        <w:t>100cm</w:t>
      </w:r>
      <w:r w:rsidRPr="00997801">
        <w:rPr>
          <w:rFonts w:hint="eastAsia"/>
          <w:sz w:val="24"/>
        </w:rPr>
        <w:t>）进行高低温处理，完成性能测试。</w:t>
      </w:r>
    </w:p>
    <w:p w:rsidR="00997801" w:rsidRPr="00997801" w:rsidRDefault="00997801" w:rsidP="00997801">
      <w:pPr>
        <w:adjustRightInd w:val="0"/>
        <w:snapToGrid w:val="0"/>
        <w:spacing w:line="360" w:lineRule="auto"/>
        <w:ind w:firstLine="360"/>
        <w:rPr>
          <w:sz w:val="24"/>
        </w:rPr>
      </w:pPr>
      <w:r w:rsidRPr="00997801">
        <w:rPr>
          <w:rFonts w:hint="eastAsia"/>
          <w:sz w:val="24"/>
        </w:rPr>
        <w:t xml:space="preserve">3. </w:t>
      </w:r>
      <w:r w:rsidRPr="00997801">
        <w:rPr>
          <w:rFonts w:hint="eastAsia"/>
          <w:sz w:val="24"/>
        </w:rPr>
        <w:t>配置及技术参数</w:t>
      </w:r>
    </w:p>
    <w:p w:rsidR="00997801" w:rsidRPr="00997801" w:rsidRDefault="00997801" w:rsidP="00997801">
      <w:pPr>
        <w:numPr>
          <w:ilvl w:val="0"/>
          <w:numId w:val="31"/>
        </w:numPr>
        <w:adjustRightInd w:val="0"/>
        <w:snapToGrid w:val="0"/>
        <w:spacing w:line="360" w:lineRule="auto"/>
        <w:rPr>
          <w:sz w:val="24"/>
        </w:rPr>
      </w:pPr>
      <w:r w:rsidRPr="00997801">
        <w:rPr>
          <w:rFonts w:hint="eastAsia"/>
          <w:sz w:val="24"/>
        </w:rPr>
        <w:t>内部空间：不小于</w:t>
      </w:r>
      <w:r w:rsidRPr="00997801">
        <w:rPr>
          <w:rFonts w:hint="eastAsia"/>
          <w:sz w:val="24"/>
        </w:rPr>
        <w:t>800L (</w:t>
      </w:r>
      <w:r w:rsidRPr="00997801">
        <w:rPr>
          <w:sz w:val="24"/>
        </w:rPr>
        <w:t>W1000</w:t>
      </w:r>
      <w:r w:rsidRPr="00997801">
        <w:rPr>
          <w:rFonts w:hint="eastAsia"/>
          <w:sz w:val="24"/>
        </w:rPr>
        <w:t>×</w:t>
      </w:r>
      <w:r w:rsidRPr="00997801">
        <w:rPr>
          <w:sz w:val="24"/>
        </w:rPr>
        <w:t>D800</w:t>
      </w:r>
      <w:r w:rsidRPr="00997801">
        <w:rPr>
          <w:rFonts w:hint="eastAsia"/>
          <w:sz w:val="24"/>
        </w:rPr>
        <w:t>×</w:t>
      </w:r>
      <w:r w:rsidRPr="00997801">
        <w:rPr>
          <w:sz w:val="24"/>
        </w:rPr>
        <w:t>H1000mm</w:t>
      </w:r>
      <w:r w:rsidRPr="00997801">
        <w:rPr>
          <w:rFonts w:hint="eastAsia"/>
          <w:sz w:val="24"/>
        </w:rPr>
        <w:t>)</w:t>
      </w:r>
      <w:r w:rsidRPr="00997801">
        <w:rPr>
          <w:rFonts w:hint="eastAsia"/>
          <w:sz w:val="24"/>
        </w:rPr>
        <w:t>；</w:t>
      </w:r>
    </w:p>
    <w:p w:rsidR="00997801" w:rsidRPr="00997801" w:rsidRDefault="00997801" w:rsidP="00997801">
      <w:pPr>
        <w:numPr>
          <w:ilvl w:val="0"/>
          <w:numId w:val="31"/>
        </w:numPr>
        <w:adjustRightInd w:val="0"/>
        <w:snapToGrid w:val="0"/>
        <w:spacing w:line="360" w:lineRule="auto"/>
        <w:rPr>
          <w:sz w:val="24"/>
        </w:rPr>
      </w:pPr>
      <w:r w:rsidRPr="00997801">
        <w:rPr>
          <w:rFonts w:hint="eastAsia"/>
          <w:sz w:val="24"/>
        </w:rPr>
        <w:t>外部尺寸：由于安装地点已定位于</w:t>
      </w:r>
      <w:r w:rsidRPr="00997801">
        <w:rPr>
          <w:rFonts w:hint="eastAsia"/>
          <w:sz w:val="24"/>
        </w:rPr>
        <w:t>JX12-002</w:t>
      </w:r>
      <w:r w:rsidRPr="00997801">
        <w:rPr>
          <w:rFonts w:hint="eastAsia"/>
          <w:sz w:val="24"/>
        </w:rPr>
        <w:t>，为方便安装，试验箱外形尺寸建议宽和高不超过门洞尺寸，</w:t>
      </w:r>
      <w:r w:rsidRPr="00997801">
        <w:rPr>
          <w:rFonts w:hint="eastAsia"/>
          <w:sz w:val="24"/>
        </w:rPr>
        <w:t>(a)</w:t>
      </w:r>
      <w:r w:rsidRPr="00997801">
        <w:rPr>
          <w:rFonts w:hint="eastAsia"/>
          <w:sz w:val="24"/>
        </w:rPr>
        <w:t>不拆除门及门框的门洞尺寸：宽</w:t>
      </w:r>
      <w:r w:rsidRPr="00997801">
        <w:rPr>
          <w:rFonts w:hint="eastAsia"/>
          <w:sz w:val="24"/>
        </w:rPr>
        <w:t>122cm</w:t>
      </w:r>
      <w:r w:rsidRPr="00997801">
        <w:rPr>
          <w:rFonts w:hint="eastAsia"/>
          <w:sz w:val="24"/>
        </w:rPr>
        <w:t>×高</w:t>
      </w:r>
      <w:r w:rsidRPr="00997801">
        <w:rPr>
          <w:rFonts w:hint="eastAsia"/>
          <w:sz w:val="24"/>
        </w:rPr>
        <w:t>190cm; (b)</w:t>
      </w:r>
      <w:r w:rsidRPr="00997801">
        <w:rPr>
          <w:rFonts w:hint="eastAsia"/>
          <w:sz w:val="24"/>
        </w:rPr>
        <w:t>拆除门框及门的门洞尺寸：宽</w:t>
      </w:r>
      <w:r w:rsidRPr="00997801">
        <w:rPr>
          <w:rFonts w:hint="eastAsia"/>
          <w:sz w:val="24"/>
        </w:rPr>
        <w:t>130cm</w:t>
      </w:r>
      <w:r w:rsidRPr="00997801">
        <w:rPr>
          <w:rFonts w:hint="eastAsia"/>
          <w:sz w:val="24"/>
        </w:rPr>
        <w:t>×高</w:t>
      </w:r>
      <w:r w:rsidRPr="00997801">
        <w:rPr>
          <w:rFonts w:hint="eastAsia"/>
          <w:sz w:val="24"/>
        </w:rPr>
        <w:t>194cm</w:t>
      </w:r>
      <w:r w:rsidRPr="00997801">
        <w:rPr>
          <w:rFonts w:hint="eastAsia"/>
          <w:sz w:val="24"/>
        </w:rPr>
        <w:t>（极限尺寸）；</w:t>
      </w:r>
    </w:p>
    <w:p w:rsidR="00997801" w:rsidRPr="00997801" w:rsidRDefault="00997801" w:rsidP="00997801">
      <w:pPr>
        <w:numPr>
          <w:ilvl w:val="0"/>
          <w:numId w:val="31"/>
        </w:numPr>
        <w:adjustRightInd w:val="0"/>
        <w:snapToGrid w:val="0"/>
        <w:spacing w:line="360" w:lineRule="auto"/>
        <w:rPr>
          <w:sz w:val="24"/>
        </w:rPr>
      </w:pPr>
      <w:r w:rsidRPr="00997801">
        <w:rPr>
          <w:rFonts w:hint="eastAsia"/>
          <w:sz w:val="24"/>
        </w:rPr>
        <w:t>温度范围：－</w:t>
      </w:r>
      <w:r w:rsidRPr="00997801">
        <w:rPr>
          <w:rFonts w:hint="eastAsia"/>
          <w:sz w:val="24"/>
        </w:rPr>
        <w:t>40</w:t>
      </w:r>
      <w:r w:rsidRPr="00997801">
        <w:rPr>
          <w:rFonts w:hint="eastAsia"/>
          <w:sz w:val="24"/>
        </w:rPr>
        <w:t>℃</w:t>
      </w:r>
      <w:r w:rsidRPr="00997801">
        <w:rPr>
          <w:rFonts w:hint="eastAsia"/>
          <w:sz w:val="24"/>
        </w:rPr>
        <w:t>~</w:t>
      </w:r>
      <w:bookmarkStart w:id="1" w:name="OLE_LINK1"/>
      <w:bookmarkStart w:id="2" w:name="OLE_LINK2"/>
      <w:r w:rsidRPr="00997801">
        <w:rPr>
          <w:rFonts w:hint="eastAsia"/>
          <w:sz w:val="24"/>
        </w:rPr>
        <w:t>＋</w:t>
      </w:r>
      <w:r w:rsidRPr="00997801">
        <w:rPr>
          <w:rFonts w:hint="eastAsia"/>
          <w:sz w:val="24"/>
        </w:rPr>
        <w:t>150</w:t>
      </w:r>
      <w:r w:rsidRPr="00997801">
        <w:rPr>
          <w:rFonts w:hint="eastAsia"/>
          <w:sz w:val="24"/>
        </w:rPr>
        <w:t>℃；</w:t>
      </w:r>
      <w:bookmarkEnd w:id="1"/>
      <w:bookmarkEnd w:id="2"/>
    </w:p>
    <w:p w:rsidR="00997801" w:rsidRPr="00997801" w:rsidRDefault="00997801" w:rsidP="00997801">
      <w:pPr>
        <w:numPr>
          <w:ilvl w:val="0"/>
          <w:numId w:val="31"/>
        </w:numPr>
        <w:adjustRightInd w:val="0"/>
        <w:snapToGrid w:val="0"/>
        <w:spacing w:line="360" w:lineRule="auto"/>
        <w:rPr>
          <w:sz w:val="24"/>
        </w:rPr>
      </w:pPr>
      <w:r w:rsidRPr="00997801">
        <w:rPr>
          <w:rFonts w:hint="eastAsia"/>
          <w:sz w:val="24"/>
        </w:rPr>
        <w:t>湿度范围：</w:t>
      </w:r>
      <w:r w:rsidRPr="00997801">
        <w:rPr>
          <w:sz w:val="24"/>
        </w:rPr>
        <w:t>20%</w:t>
      </w:r>
      <w:r w:rsidRPr="00997801">
        <w:rPr>
          <w:rFonts w:hint="eastAsia"/>
          <w:sz w:val="24"/>
        </w:rPr>
        <w:t xml:space="preserve"> </w:t>
      </w:r>
      <w:r w:rsidRPr="00997801">
        <w:rPr>
          <w:sz w:val="24"/>
        </w:rPr>
        <w:t>~</w:t>
      </w:r>
      <w:r w:rsidRPr="00997801">
        <w:rPr>
          <w:rFonts w:hint="eastAsia"/>
          <w:sz w:val="24"/>
        </w:rPr>
        <w:t xml:space="preserve"> </w:t>
      </w:r>
      <w:r w:rsidRPr="00997801">
        <w:rPr>
          <w:sz w:val="24"/>
        </w:rPr>
        <w:t>98%RH</w:t>
      </w:r>
      <w:r w:rsidRPr="00997801">
        <w:rPr>
          <w:rFonts w:hint="eastAsia"/>
          <w:sz w:val="24"/>
        </w:rPr>
        <w:t>；</w:t>
      </w:r>
    </w:p>
    <w:p w:rsidR="00997801" w:rsidRPr="00997801" w:rsidRDefault="00997801" w:rsidP="00997801">
      <w:pPr>
        <w:numPr>
          <w:ilvl w:val="0"/>
          <w:numId w:val="31"/>
        </w:numPr>
        <w:adjustRightInd w:val="0"/>
        <w:snapToGrid w:val="0"/>
        <w:spacing w:line="360" w:lineRule="auto"/>
        <w:rPr>
          <w:sz w:val="24"/>
        </w:rPr>
      </w:pPr>
      <w:r w:rsidRPr="00997801">
        <w:rPr>
          <w:rFonts w:hint="eastAsia"/>
          <w:sz w:val="24"/>
        </w:rPr>
        <w:t>温度偏差：</w:t>
      </w:r>
      <w:r w:rsidRPr="00997801">
        <w:rPr>
          <w:sz w:val="24"/>
        </w:rPr>
        <w:t xml:space="preserve"> </w:t>
      </w:r>
      <w:r w:rsidRPr="00997801">
        <w:rPr>
          <w:rFonts w:hint="eastAsia"/>
          <w:sz w:val="24"/>
        </w:rPr>
        <w:t>≤</w:t>
      </w:r>
      <w:r w:rsidRPr="00997801">
        <w:rPr>
          <w:rFonts w:hint="eastAsia"/>
          <w:sz w:val="24"/>
        </w:rPr>
        <w:t>2</w:t>
      </w:r>
      <w:r w:rsidRPr="00997801">
        <w:rPr>
          <w:rFonts w:hint="eastAsia"/>
          <w:sz w:val="24"/>
        </w:rPr>
        <w:t>℃；</w:t>
      </w:r>
    </w:p>
    <w:p w:rsidR="00997801" w:rsidRPr="00997801" w:rsidRDefault="00997801" w:rsidP="00997801">
      <w:pPr>
        <w:numPr>
          <w:ilvl w:val="0"/>
          <w:numId w:val="31"/>
        </w:numPr>
        <w:adjustRightInd w:val="0"/>
        <w:snapToGrid w:val="0"/>
        <w:spacing w:line="360" w:lineRule="auto"/>
        <w:rPr>
          <w:sz w:val="24"/>
        </w:rPr>
      </w:pPr>
      <w:r w:rsidRPr="00997801">
        <w:rPr>
          <w:rFonts w:hint="eastAsia"/>
          <w:sz w:val="24"/>
        </w:rPr>
        <w:t>湿度偏差：≤±</w:t>
      </w:r>
      <w:r w:rsidRPr="00997801">
        <w:rPr>
          <w:rFonts w:hint="eastAsia"/>
          <w:sz w:val="24"/>
        </w:rPr>
        <w:t>5.0%RH</w:t>
      </w:r>
      <w:r w:rsidRPr="00997801">
        <w:rPr>
          <w:rFonts w:hint="eastAsia"/>
          <w:sz w:val="24"/>
        </w:rPr>
        <w:t>；</w:t>
      </w:r>
    </w:p>
    <w:p w:rsidR="00997801" w:rsidRPr="00997801" w:rsidRDefault="00997801" w:rsidP="00997801">
      <w:pPr>
        <w:numPr>
          <w:ilvl w:val="0"/>
          <w:numId w:val="31"/>
        </w:numPr>
        <w:adjustRightInd w:val="0"/>
        <w:snapToGrid w:val="0"/>
        <w:spacing w:line="360" w:lineRule="auto"/>
        <w:rPr>
          <w:sz w:val="24"/>
        </w:rPr>
      </w:pPr>
      <w:r w:rsidRPr="00997801">
        <w:rPr>
          <w:rFonts w:hint="eastAsia"/>
          <w:sz w:val="24"/>
        </w:rPr>
        <w:t>温度分布均匀性：±</w:t>
      </w:r>
      <w:r w:rsidRPr="00997801">
        <w:rPr>
          <w:rFonts w:hint="eastAsia"/>
          <w:sz w:val="24"/>
        </w:rPr>
        <w:t xml:space="preserve"> 3.0 </w:t>
      </w:r>
      <w:r w:rsidRPr="00997801">
        <w:rPr>
          <w:rFonts w:hint="eastAsia"/>
          <w:sz w:val="24"/>
        </w:rPr>
        <w:t>℃；</w:t>
      </w:r>
    </w:p>
    <w:p w:rsidR="00997801" w:rsidRPr="00997801" w:rsidRDefault="00997801" w:rsidP="00997801">
      <w:pPr>
        <w:numPr>
          <w:ilvl w:val="0"/>
          <w:numId w:val="31"/>
        </w:numPr>
        <w:adjustRightInd w:val="0"/>
        <w:snapToGrid w:val="0"/>
        <w:spacing w:line="360" w:lineRule="auto"/>
        <w:rPr>
          <w:sz w:val="24"/>
        </w:rPr>
      </w:pPr>
      <w:r w:rsidRPr="00997801">
        <w:rPr>
          <w:rFonts w:hint="eastAsia"/>
          <w:sz w:val="24"/>
        </w:rPr>
        <w:t>湿度分布均匀性：±</w:t>
      </w:r>
      <w:r w:rsidRPr="00997801">
        <w:rPr>
          <w:rFonts w:hint="eastAsia"/>
          <w:sz w:val="24"/>
        </w:rPr>
        <w:t xml:space="preserve"> 3.0 % RH</w:t>
      </w:r>
      <w:r w:rsidRPr="00997801">
        <w:rPr>
          <w:rFonts w:hint="eastAsia"/>
          <w:sz w:val="24"/>
        </w:rPr>
        <w:t>；</w:t>
      </w:r>
    </w:p>
    <w:p w:rsidR="00997801" w:rsidRPr="00997801" w:rsidRDefault="00997801" w:rsidP="00997801">
      <w:pPr>
        <w:numPr>
          <w:ilvl w:val="0"/>
          <w:numId w:val="31"/>
        </w:numPr>
        <w:adjustRightInd w:val="0"/>
        <w:snapToGrid w:val="0"/>
        <w:spacing w:line="360" w:lineRule="auto"/>
        <w:rPr>
          <w:sz w:val="24"/>
        </w:rPr>
      </w:pPr>
      <w:r w:rsidRPr="00997801">
        <w:rPr>
          <w:rFonts w:hint="eastAsia"/>
          <w:sz w:val="24"/>
        </w:rPr>
        <w:t>温度波动性：≤±</w:t>
      </w:r>
      <w:r w:rsidRPr="00997801">
        <w:rPr>
          <w:rFonts w:hint="eastAsia"/>
          <w:sz w:val="24"/>
        </w:rPr>
        <w:t xml:space="preserve"> 0.5</w:t>
      </w:r>
      <w:r w:rsidRPr="00997801">
        <w:rPr>
          <w:rFonts w:hint="eastAsia"/>
          <w:sz w:val="24"/>
        </w:rPr>
        <w:t>℃；</w:t>
      </w:r>
    </w:p>
    <w:p w:rsidR="00997801" w:rsidRPr="00997801" w:rsidRDefault="00997801" w:rsidP="00997801">
      <w:pPr>
        <w:numPr>
          <w:ilvl w:val="0"/>
          <w:numId w:val="31"/>
        </w:numPr>
        <w:adjustRightInd w:val="0"/>
        <w:snapToGrid w:val="0"/>
        <w:spacing w:line="360" w:lineRule="auto"/>
        <w:rPr>
          <w:sz w:val="24"/>
        </w:rPr>
      </w:pPr>
      <w:r w:rsidRPr="00997801">
        <w:rPr>
          <w:rFonts w:hint="eastAsia"/>
          <w:sz w:val="24"/>
        </w:rPr>
        <w:t>湿度波动性：≤±</w:t>
      </w:r>
      <w:r w:rsidRPr="00997801">
        <w:rPr>
          <w:rFonts w:hint="eastAsia"/>
          <w:sz w:val="24"/>
        </w:rPr>
        <w:t xml:space="preserve"> 3</w:t>
      </w:r>
      <w:r w:rsidRPr="00997801">
        <w:rPr>
          <w:rFonts w:hint="eastAsia"/>
          <w:sz w:val="24"/>
        </w:rPr>
        <w:t>﹪；</w:t>
      </w:r>
    </w:p>
    <w:p w:rsidR="00997801" w:rsidRPr="00997801" w:rsidRDefault="00997801" w:rsidP="00997801">
      <w:pPr>
        <w:numPr>
          <w:ilvl w:val="0"/>
          <w:numId w:val="31"/>
        </w:numPr>
        <w:adjustRightInd w:val="0"/>
        <w:snapToGrid w:val="0"/>
        <w:spacing w:line="360" w:lineRule="auto"/>
        <w:rPr>
          <w:sz w:val="24"/>
        </w:rPr>
      </w:pPr>
      <w:r w:rsidRPr="00997801">
        <w:rPr>
          <w:rFonts w:hint="eastAsia"/>
          <w:sz w:val="24"/>
        </w:rPr>
        <w:t>降溫速度：≥</w:t>
      </w:r>
      <w:r w:rsidRPr="00997801">
        <w:rPr>
          <w:rFonts w:hint="eastAsia"/>
          <w:sz w:val="24"/>
        </w:rPr>
        <w:t>1</w:t>
      </w:r>
      <w:r w:rsidRPr="00997801">
        <w:rPr>
          <w:rFonts w:hint="eastAsia"/>
          <w:sz w:val="24"/>
        </w:rPr>
        <w:t>℃每分钟；</w:t>
      </w:r>
    </w:p>
    <w:p w:rsidR="00997801" w:rsidRPr="00997801" w:rsidRDefault="00997801" w:rsidP="00997801">
      <w:pPr>
        <w:numPr>
          <w:ilvl w:val="0"/>
          <w:numId w:val="31"/>
        </w:numPr>
        <w:adjustRightInd w:val="0"/>
        <w:snapToGrid w:val="0"/>
        <w:spacing w:line="360" w:lineRule="auto"/>
        <w:rPr>
          <w:sz w:val="24"/>
        </w:rPr>
      </w:pPr>
      <w:r w:rsidRPr="00997801">
        <w:rPr>
          <w:rFonts w:hint="eastAsia"/>
          <w:sz w:val="24"/>
        </w:rPr>
        <w:t>升温速度：≥</w:t>
      </w:r>
      <w:r w:rsidRPr="00997801">
        <w:rPr>
          <w:rFonts w:hint="eastAsia"/>
          <w:sz w:val="24"/>
        </w:rPr>
        <w:t>3</w:t>
      </w:r>
      <w:r w:rsidRPr="00997801">
        <w:rPr>
          <w:rFonts w:hint="eastAsia"/>
          <w:sz w:val="24"/>
        </w:rPr>
        <w:t>℃每分钟。</w:t>
      </w:r>
    </w:p>
    <w:p w:rsidR="003B376F" w:rsidRDefault="003B376F" w:rsidP="005F0F58">
      <w:pPr>
        <w:spacing w:line="288" w:lineRule="auto"/>
        <w:outlineLvl w:val="0"/>
        <w:rPr>
          <w:rFonts w:ascii="宋体" w:hAnsi="宋体"/>
          <w:b/>
          <w:color w:val="000000"/>
          <w:sz w:val="24"/>
        </w:rPr>
      </w:pPr>
      <w:r w:rsidRPr="001D7DC1">
        <w:rPr>
          <w:rFonts w:ascii="宋体" w:hAnsi="宋体" w:hint="eastAsia"/>
          <w:b/>
          <w:sz w:val="24"/>
        </w:rPr>
        <w:t>说明</w:t>
      </w:r>
      <w:r w:rsidRPr="001D7DC1">
        <w:rPr>
          <w:rFonts w:ascii="宋体" w:hAnsi="宋体" w:hint="eastAsia"/>
          <w:sz w:val="24"/>
        </w:rPr>
        <w:t>：</w:t>
      </w:r>
      <w:r w:rsidR="003A27CB" w:rsidRPr="000C1FC0">
        <w:rPr>
          <w:rFonts w:ascii="宋体" w:hAnsi="宋体" w:hint="eastAsia"/>
          <w:b/>
          <w:color w:val="000000"/>
          <w:sz w:val="24"/>
        </w:rPr>
        <w:t>就技术参数配置方面的问题，请在投标前务必与使用老师充分沟通。</w:t>
      </w:r>
    </w:p>
    <w:p w:rsidR="00172381" w:rsidRDefault="00172381" w:rsidP="005F0F58">
      <w:pPr>
        <w:spacing w:line="288" w:lineRule="auto"/>
        <w:outlineLvl w:val="0"/>
        <w:rPr>
          <w:rFonts w:ascii="宋体" w:hAnsi="宋体"/>
          <w:b/>
          <w:color w:val="FF0000"/>
          <w:sz w:val="24"/>
        </w:rPr>
      </w:pPr>
      <w:r>
        <w:rPr>
          <w:rFonts w:ascii="宋体" w:hAnsi="宋体" w:hint="eastAsia"/>
          <w:b/>
          <w:color w:val="000000"/>
          <w:sz w:val="24"/>
        </w:rPr>
        <w:t xml:space="preserve">      </w:t>
      </w:r>
      <w:r w:rsidRPr="00172381">
        <w:rPr>
          <w:rFonts w:ascii="宋体" w:hAnsi="宋体" w:hint="eastAsia"/>
          <w:b/>
          <w:color w:val="FF0000"/>
          <w:sz w:val="24"/>
        </w:rPr>
        <w:t>使用老师：</w:t>
      </w:r>
      <w:r w:rsidR="00DC6B9D">
        <w:rPr>
          <w:rFonts w:ascii="宋体" w:hAnsi="宋体" w:hint="eastAsia"/>
          <w:b/>
          <w:color w:val="FF0000"/>
          <w:sz w:val="24"/>
        </w:rPr>
        <w:t>汪兴兴</w:t>
      </w:r>
      <w:r w:rsidRPr="00172381">
        <w:rPr>
          <w:rFonts w:ascii="宋体" w:hAnsi="宋体" w:hint="eastAsia"/>
          <w:b/>
          <w:color w:val="FF0000"/>
          <w:sz w:val="24"/>
        </w:rPr>
        <w:t>，联系电话：</w:t>
      </w:r>
      <w:r w:rsidR="00DC6B9D" w:rsidRPr="00DC6B9D">
        <w:rPr>
          <w:rFonts w:ascii="宋体" w:hAnsi="宋体"/>
          <w:b/>
          <w:color w:val="FF0000"/>
          <w:sz w:val="24"/>
        </w:rPr>
        <w:t>13921609629</w:t>
      </w:r>
      <w:r w:rsidR="00DC6B9D">
        <w:rPr>
          <w:rFonts w:ascii="宋体" w:hAnsi="宋体" w:hint="eastAsia"/>
          <w:b/>
          <w:color w:val="FF0000"/>
          <w:sz w:val="24"/>
        </w:rPr>
        <w:t>。</w:t>
      </w:r>
    </w:p>
    <w:p w:rsidR="00172381" w:rsidRPr="00172381" w:rsidRDefault="00172381" w:rsidP="005F0F58">
      <w:pPr>
        <w:spacing w:line="288" w:lineRule="auto"/>
        <w:outlineLvl w:val="0"/>
        <w:rPr>
          <w:rFonts w:ascii="宋体" w:hAnsi="宋体"/>
          <w:b/>
          <w:color w:val="FF0000"/>
          <w:sz w:val="24"/>
        </w:rPr>
      </w:pPr>
    </w:p>
    <w:p w:rsidR="003B376F" w:rsidRPr="00760A77" w:rsidRDefault="003A27CB" w:rsidP="00AF24E9">
      <w:pPr>
        <w:numPr>
          <w:ilvl w:val="0"/>
          <w:numId w:val="29"/>
        </w:numPr>
        <w:spacing w:line="288" w:lineRule="auto"/>
        <w:rPr>
          <w:rFonts w:ascii="宋体"/>
          <w:color w:val="FF0000"/>
          <w:sz w:val="24"/>
        </w:rPr>
      </w:pPr>
      <w:r>
        <w:rPr>
          <w:rFonts w:ascii="宋体" w:hAnsi="宋体" w:hint="eastAsia"/>
          <w:vanish/>
          <w:color w:val="FF0000"/>
          <w:sz w:val="24"/>
        </w:rPr>
        <w:t>。用老师</w:t>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pgNum/>
      </w:r>
      <w:r w:rsidR="00760A77">
        <w:rPr>
          <w:rFonts w:ascii="宋体" w:hAnsi="宋体" w:hint="eastAsia"/>
          <w:vanish/>
          <w:color w:val="FF0000"/>
          <w:sz w:val="24"/>
        </w:rPr>
        <w:t xml:space="preserve">  </w:t>
      </w:r>
      <w:r w:rsidR="00172381">
        <w:rPr>
          <w:rFonts w:ascii="宋体" w:hAnsi="宋体" w:hint="eastAsia"/>
          <w:vanish/>
          <w:color w:val="FF0000"/>
          <w:sz w:val="24"/>
        </w:rPr>
        <w:t>使</w:t>
      </w:r>
      <w:r w:rsidR="003B376F" w:rsidRPr="00760A77">
        <w:rPr>
          <w:b/>
          <w:sz w:val="24"/>
        </w:rPr>
        <w:br w:type="page"/>
      </w:r>
      <w:r w:rsidR="003B376F" w:rsidRPr="00760A77">
        <w:rPr>
          <w:rFonts w:ascii="宋体" w:hAnsi="宋体" w:hint="eastAsia"/>
          <w:b/>
          <w:spacing w:val="4"/>
          <w:sz w:val="44"/>
          <w:szCs w:val="44"/>
        </w:rPr>
        <w:lastRenderedPageBreak/>
        <w:t>第四部分合同主要条款</w:t>
      </w:r>
    </w:p>
    <w:p w:rsidR="003B376F" w:rsidRPr="001D7DC1" w:rsidRDefault="003B376F" w:rsidP="00E76B27">
      <w:pPr>
        <w:spacing w:line="420" w:lineRule="atLeast"/>
        <w:ind w:firstLineChars="196" w:firstLine="472"/>
        <w:rPr>
          <w:b/>
          <w:sz w:val="24"/>
        </w:rPr>
      </w:pPr>
      <w:r w:rsidRPr="001D7DC1">
        <w:rPr>
          <w:b/>
          <w:sz w:val="24"/>
        </w:rPr>
        <w:t>1</w:t>
      </w:r>
      <w:r w:rsidRPr="001D7DC1">
        <w:rPr>
          <w:rFonts w:hint="eastAsia"/>
          <w:b/>
          <w:sz w:val="24"/>
        </w:rPr>
        <w:t>、交货期</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）国（境）内供货：合同生效后</w:t>
      </w:r>
      <w:r w:rsidRPr="001D7DC1">
        <w:rPr>
          <w:sz w:val="24"/>
        </w:rPr>
        <w:t xml:space="preserve">30 </w:t>
      </w:r>
      <w:r w:rsidRPr="001D7DC1">
        <w:rPr>
          <w:rFonts w:hint="eastAsia"/>
          <w:sz w:val="24"/>
        </w:rPr>
        <w:t>天内；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3B376F" w:rsidRPr="001D7DC1" w:rsidRDefault="003B376F" w:rsidP="00E76B27">
      <w:pPr>
        <w:spacing w:line="420" w:lineRule="atLeast"/>
        <w:ind w:firstLineChars="200" w:firstLine="482"/>
        <w:rPr>
          <w:b/>
          <w:sz w:val="24"/>
        </w:rPr>
      </w:pPr>
      <w:r w:rsidRPr="001D7DC1">
        <w:rPr>
          <w:b/>
          <w:sz w:val="24"/>
        </w:rPr>
        <w:t>2</w:t>
      </w:r>
      <w:r w:rsidRPr="001D7DC1">
        <w:rPr>
          <w:rFonts w:hint="eastAsia"/>
          <w:b/>
          <w:sz w:val="24"/>
        </w:rPr>
        <w:t>、交货地点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）国（境）外供货：指定目的地为：南通、上海或南京。</w:t>
      </w:r>
    </w:p>
    <w:p w:rsidR="003B376F" w:rsidRPr="001D7DC1" w:rsidRDefault="003B376F" w:rsidP="00E76B27">
      <w:pPr>
        <w:spacing w:line="420" w:lineRule="atLeast"/>
        <w:ind w:firstLineChars="200" w:firstLine="482"/>
        <w:rPr>
          <w:b/>
          <w:sz w:val="24"/>
        </w:rPr>
      </w:pPr>
      <w:r w:rsidRPr="001D7DC1">
        <w:rPr>
          <w:b/>
          <w:sz w:val="24"/>
        </w:rPr>
        <w:t>3</w:t>
      </w:r>
      <w:r w:rsidRPr="001D7DC1">
        <w:rPr>
          <w:rFonts w:hint="eastAsia"/>
          <w:b/>
          <w:sz w:val="24"/>
        </w:rPr>
        <w:t>、付款方式</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3B376F" w:rsidRPr="001D7DC1" w:rsidRDefault="003B376F" w:rsidP="00E76B27">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sidR="00174242">
        <w:rPr>
          <w:rFonts w:hint="eastAsia"/>
          <w:sz w:val="24"/>
        </w:rPr>
        <w:t>国有资产与实验室管理处</w:t>
      </w:r>
      <w:r w:rsidRPr="001D7DC1">
        <w:rPr>
          <w:rFonts w:hint="eastAsia"/>
          <w:sz w:val="24"/>
        </w:rPr>
        <w:t>公章的最终用户签字的验收报告支付。</w:t>
      </w:r>
    </w:p>
    <w:p w:rsidR="003B376F" w:rsidRPr="001D7DC1" w:rsidRDefault="003B376F" w:rsidP="00E76B27">
      <w:pPr>
        <w:spacing w:line="420" w:lineRule="atLeast"/>
        <w:ind w:firstLineChars="200" w:firstLine="482"/>
        <w:rPr>
          <w:b/>
          <w:sz w:val="24"/>
        </w:rPr>
      </w:pPr>
      <w:r w:rsidRPr="001D7DC1">
        <w:rPr>
          <w:b/>
          <w:sz w:val="24"/>
        </w:rPr>
        <w:t>4</w:t>
      </w:r>
      <w:r w:rsidRPr="001D7DC1">
        <w:rPr>
          <w:rFonts w:hint="eastAsia"/>
          <w:b/>
          <w:sz w:val="24"/>
        </w:rPr>
        <w:t>、保修期及售后服务</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744B94">
        <w:rPr>
          <w:rFonts w:hint="eastAsia"/>
          <w:sz w:val="24"/>
          <w:u w:val="single"/>
        </w:rPr>
        <w:t>壹</w:t>
      </w:r>
      <w:r w:rsidRPr="001D7DC1">
        <w:rPr>
          <w:rFonts w:hint="eastAsia"/>
          <w:sz w:val="24"/>
        </w:rPr>
        <w:t>年，保修期自愿延长不限；</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3B376F" w:rsidRPr="001D7DC1" w:rsidRDefault="003B376F" w:rsidP="00E76B27">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3B376F" w:rsidRPr="001D7DC1" w:rsidRDefault="003B376F" w:rsidP="00E76B27">
      <w:pPr>
        <w:spacing w:line="420" w:lineRule="atLeast"/>
        <w:ind w:firstLineChars="200" w:firstLine="482"/>
        <w:rPr>
          <w:sz w:val="24"/>
        </w:rPr>
      </w:pPr>
      <w:r w:rsidRPr="001D7DC1">
        <w:rPr>
          <w:b/>
          <w:sz w:val="24"/>
        </w:rPr>
        <w:t>5</w:t>
      </w:r>
      <w:r w:rsidRPr="001D7DC1">
        <w:rPr>
          <w:rFonts w:hint="eastAsia"/>
          <w:b/>
          <w:sz w:val="24"/>
        </w:rPr>
        <w:t>、安装、调试及验收要求</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744B94">
        <w:rPr>
          <w:rFonts w:ascii="宋体" w:hAnsi="宋体"/>
          <w:sz w:val="24"/>
        </w:rPr>
        <w:t>48</w:t>
      </w:r>
      <w:r w:rsidRPr="00744B94">
        <w:rPr>
          <w:rFonts w:ascii="宋体" w:hAnsi="宋体" w:hint="eastAsia"/>
          <w:sz w:val="24"/>
        </w:rPr>
        <w:t>小时内</w:t>
      </w:r>
      <w:r w:rsidRPr="001D7DC1">
        <w:rPr>
          <w:rFonts w:hint="eastAsia"/>
          <w:sz w:val="24"/>
        </w:rPr>
        <w:t>派遣合格的技术人员前往买方完成货物的安装、调试工作；</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3B376F" w:rsidRPr="001D7DC1" w:rsidRDefault="003B376F" w:rsidP="00E76B27">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p>
    <w:p w:rsidR="003B376F" w:rsidRPr="001D7DC1" w:rsidRDefault="003B376F" w:rsidP="005F0F58">
      <w:pPr>
        <w:adjustRightInd w:val="0"/>
        <w:snapToGrid w:val="0"/>
        <w:spacing w:line="380" w:lineRule="exact"/>
        <w:rPr>
          <w:b/>
          <w:i/>
          <w:sz w:val="24"/>
        </w:rPr>
      </w:pPr>
    </w:p>
    <w:p w:rsidR="003B376F" w:rsidRPr="001D7DC1" w:rsidRDefault="003B376F"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第五部分附件</w:t>
      </w:r>
    </w:p>
    <w:p w:rsidR="003B376F" w:rsidRPr="001D7DC1" w:rsidRDefault="003B376F" w:rsidP="00BF160B">
      <w:pPr>
        <w:spacing w:line="360" w:lineRule="auto"/>
        <w:rPr>
          <w:rFonts w:ascii="宋体"/>
          <w:spacing w:val="4"/>
          <w:sz w:val="24"/>
        </w:rPr>
      </w:pP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3B376F" w:rsidRPr="001D7DC1" w:rsidRDefault="003B376F" w:rsidP="00B92ACF">
      <w:r w:rsidRPr="001D7DC1">
        <w:rPr>
          <w:sz w:val="24"/>
        </w:rPr>
        <w:br w:type="page"/>
      </w:r>
      <w:r w:rsidRPr="001D7DC1">
        <w:rPr>
          <w:rFonts w:hint="eastAsia"/>
        </w:rPr>
        <w:lastRenderedPageBreak/>
        <w:t>附件</w:t>
      </w:r>
      <w:r w:rsidRPr="001D7DC1">
        <w:t>1</w:t>
      </w:r>
    </w:p>
    <w:p w:rsidR="003B376F" w:rsidRPr="001D7DC1" w:rsidRDefault="003B376F" w:rsidP="00B92ACF">
      <w:pPr>
        <w:jc w:val="center"/>
        <w:rPr>
          <w:rFonts w:ascii="宋体"/>
        </w:rPr>
      </w:pPr>
      <w:r w:rsidRPr="001D7DC1">
        <w:rPr>
          <w:rFonts w:ascii="宋体" w:hAnsi="宋体" w:hint="eastAsia"/>
          <w:b/>
          <w:bCs/>
          <w:sz w:val="44"/>
        </w:rPr>
        <w:t>投标函</w:t>
      </w:r>
    </w:p>
    <w:p w:rsidR="003B376F" w:rsidRPr="001D7DC1" w:rsidRDefault="003B376F" w:rsidP="00B92ACF">
      <w:pPr>
        <w:spacing w:line="360" w:lineRule="auto"/>
        <w:rPr>
          <w:sz w:val="24"/>
        </w:rPr>
      </w:pPr>
    </w:p>
    <w:p w:rsidR="003B376F" w:rsidRPr="001D7DC1" w:rsidRDefault="003B376F" w:rsidP="00B92ACF">
      <w:pPr>
        <w:spacing w:line="360" w:lineRule="auto"/>
        <w:rPr>
          <w:sz w:val="24"/>
        </w:rPr>
      </w:pPr>
      <w:r w:rsidRPr="001D7DC1">
        <w:rPr>
          <w:rFonts w:hint="eastAsia"/>
          <w:sz w:val="24"/>
        </w:rPr>
        <w:t>南通大学</w:t>
      </w:r>
      <w:r w:rsidR="00174242">
        <w:rPr>
          <w:rFonts w:hint="eastAsia"/>
          <w:sz w:val="24"/>
        </w:rPr>
        <w:t>国有资产与实验室管理处</w:t>
      </w:r>
      <w:r w:rsidRPr="001D7DC1">
        <w:rPr>
          <w:rFonts w:hint="eastAsia"/>
          <w:sz w:val="24"/>
        </w:rPr>
        <w:t>：</w:t>
      </w:r>
    </w:p>
    <w:p w:rsidR="003B376F" w:rsidRPr="001D7DC1" w:rsidRDefault="003B376F" w:rsidP="00E76B27">
      <w:pPr>
        <w:spacing w:line="360" w:lineRule="auto"/>
        <w:ind w:left="1" w:firstLineChars="235" w:firstLine="564"/>
        <w:rPr>
          <w:sz w:val="24"/>
        </w:rPr>
      </w:pPr>
      <w:r w:rsidRPr="001D7DC1">
        <w:rPr>
          <w:rFonts w:hint="eastAsia"/>
          <w:sz w:val="24"/>
        </w:rPr>
        <w:t>我方经仔细阅读研究项目</w:t>
      </w:r>
      <w:r>
        <w:rPr>
          <w:rFonts w:hint="eastAsia"/>
          <w:sz w:val="24"/>
        </w:rPr>
        <w:t>竞争性磋商文件</w:t>
      </w:r>
      <w:r w:rsidRPr="001D7DC1">
        <w:rPr>
          <w:rFonts w:hint="eastAsia"/>
          <w:sz w:val="24"/>
        </w:rPr>
        <w:t>（项目编号），已完全了解</w:t>
      </w:r>
      <w:r>
        <w:rPr>
          <w:rFonts w:hint="eastAsia"/>
          <w:sz w:val="24"/>
        </w:rPr>
        <w:t>竞争性磋商文件</w:t>
      </w:r>
      <w:r w:rsidRPr="001D7DC1">
        <w:rPr>
          <w:rFonts w:hint="eastAsia"/>
          <w:sz w:val="24"/>
        </w:rPr>
        <w:t>中的所有条款及要求，决定参加投标，同时作出如下承诺：</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3B376F" w:rsidRPr="001D7DC1" w:rsidRDefault="003B376F" w:rsidP="00B92ACF">
      <w:pPr>
        <w:spacing w:line="360" w:lineRule="auto"/>
        <w:rPr>
          <w:sz w:val="24"/>
        </w:rPr>
      </w:pPr>
      <w:r w:rsidRPr="001D7DC1">
        <w:rPr>
          <w:rFonts w:hint="eastAsia"/>
          <w:sz w:val="24"/>
        </w:rPr>
        <w:t>（小写），（大写）。</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3B376F" w:rsidRPr="001D7DC1" w:rsidRDefault="003B376F" w:rsidP="00E76B27">
      <w:pPr>
        <w:spacing w:line="360" w:lineRule="auto"/>
        <w:ind w:firstLineChars="200" w:firstLine="4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3B376F" w:rsidRPr="001D7DC1" w:rsidRDefault="003B376F" w:rsidP="00E76B27">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3B376F" w:rsidRPr="001D7DC1" w:rsidRDefault="003B376F" w:rsidP="00E76B27">
      <w:pPr>
        <w:spacing w:line="360" w:lineRule="auto"/>
        <w:ind w:firstLineChars="200" w:firstLine="4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3B376F" w:rsidRPr="001D7DC1" w:rsidRDefault="003B376F" w:rsidP="00E76B27">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3B376F" w:rsidRPr="001D7DC1" w:rsidRDefault="003B376F" w:rsidP="00E76B27">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3B376F" w:rsidRPr="001D7DC1" w:rsidRDefault="003B376F" w:rsidP="00E76B27">
      <w:pPr>
        <w:spacing w:line="360" w:lineRule="auto"/>
        <w:ind w:firstLineChars="200" w:firstLine="480"/>
        <w:rPr>
          <w:sz w:val="24"/>
        </w:rPr>
      </w:pPr>
    </w:p>
    <w:p w:rsidR="003B376F" w:rsidRPr="001D7DC1" w:rsidRDefault="003B376F" w:rsidP="00E76B27">
      <w:pPr>
        <w:spacing w:line="360" w:lineRule="auto"/>
        <w:ind w:firstLineChars="200" w:firstLine="480"/>
        <w:rPr>
          <w:sz w:val="24"/>
        </w:rPr>
      </w:pPr>
      <w:r w:rsidRPr="001D7DC1">
        <w:rPr>
          <w:rFonts w:hint="eastAsia"/>
          <w:sz w:val="24"/>
        </w:rPr>
        <w:t>地址：邮政编码：</w:t>
      </w:r>
    </w:p>
    <w:p w:rsidR="003B376F" w:rsidRPr="001D7DC1" w:rsidRDefault="003B376F" w:rsidP="00E76B27">
      <w:pPr>
        <w:spacing w:line="360" w:lineRule="auto"/>
        <w:ind w:firstLineChars="200" w:firstLine="480"/>
        <w:rPr>
          <w:sz w:val="24"/>
          <w:u w:val="single"/>
        </w:rPr>
      </w:pPr>
      <w:r w:rsidRPr="001D7DC1">
        <w:rPr>
          <w:rFonts w:hint="eastAsia"/>
          <w:sz w:val="24"/>
        </w:rPr>
        <w:t>电话：传真：</w:t>
      </w:r>
    </w:p>
    <w:p w:rsidR="003B376F" w:rsidRPr="001D7DC1" w:rsidRDefault="003B376F" w:rsidP="00E76B27">
      <w:pPr>
        <w:spacing w:line="360" w:lineRule="auto"/>
        <w:ind w:firstLineChars="200" w:firstLine="480"/>
        <w:rPr>
          <w:sz w:val="24"/>
        </w:rPr>
      </w:pPr>
      <w:r w:rsidRPr="001D7DC1">
        <w:rPr>
          <w:sz w:val="24"/>
        </w:rPr>
        <w:t>Email</w:t>
      </w:r>
      <w:r w:rsidRPr="001D7DC1">
        <w:rPr>
          <w:rFonts w:hint="eastAsia"/>
          <w:sz w:val="24"/>
        </w:rPr>
        <w:t>：</w:t>
      </w:r>
    </w:p>
    <w:p w:rsidR="003B376F" w:rsidRPr="001D7DC1" w:rsidRDefault="003B376F" w:rsidP="00B92ACF">
      <w:pPr>
        <w:spacing w:line="360" w:lineRule="auto"/>
        <w:ind w:left="1290"/>
        <w:rPr>
          <w:sz w:val="24"/>
        </w:rPr>
      </w:pPr>
    </w:p>
    <w:p w:rsidR="003B376F" w:rsidRPr="001D7DC1" w:rsidRDefault="003B376F" w:rsidP="00E76B27">
      <w:pPr>
        <w:spacing w:line="480" w:lineRule="auto"/>
        <w:ind w:firstLineChars="200" w:firstLine="480"/>
        <w:rPr>
          <w:sz w:val="24"/>
        </w:rPr>
      </w:pPr>
      <w:r>
        <w:rPr>
          <w:rFonts w:hint="eastAsia"/>
          <w:sz w:val="24"/>
        </w:rPr>
        <w:t>供应商</w:t>
      </w:r>
      <w:r w:rsidRPr="001D7DC1">
        <w:rPr>
          <w:rFonts w:hint="eastAsia"/>
          <w:sz w:val="24"/>
        </w:rPr>
        <w:t>名称：（公章）</w:t>
      </w:r>
    </w:p>
    <w:p w:rsidR="003B376F" w:rsidRPr="001D7DC1" w:rsidRDefault="003B376F" w:rsidP="00E76B27">
      <w:pPr>
        <w:spacing w:line="480" w:lineRule="auto"/>
        <w:ind w:firstLineChars="200" w:firstLine="480"/>
        <w:rPr>
          <w:sz w:val="24"/>
          <w:u w:val="single"/>
        </w:rPr>
      </w:pPr>
      <w:r w:rsidRPr="001D7DC1">
        <w:rPr>
          <w:rFonts w:hint="eastAsia"/>
          <w:sz w:val="24"/>
        </w:rPr>
        <w:t>授权代表（签名）：</w:t>
      </w:r>
    </w:p>
    <w:p w:rsidR="003B376F" w:rsidRPr="001D7DC1" w:rsidRDefault="003B376F" w:rsidP="00E76B27">
      <w:pPr>
        <w:spacing w:line="480" w:lineRule="auto"/>
        <w:ind w:firstLineChars="150" w:firstLine="360"/>
        <w:rPr>
          <w:sz w:val="24"/>
        </w:rPr>
      </w:pPr>
      <w:r w:rsidRPr="001D7DC1">
        <w:rPr>
          <w:rFonts w:hint="eastAsia"/>
          <w:sz w:val="24"/>
        </w:rPr>
        <w:t>日期：</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3B376F" w:rsidRPr="001D7DC1" w:rsidRDefault="003B376F" w:rsidP="00E76B27">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投标报价总表</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Pr>
          <w:rFonts w:ascii="宋体" w:hAnsi="宋体" w:hint="eastAsia"/>
          <w:sz w:val="24"/>
        </w:rPr>
        <w:t>竞争性磋商项目</w:t>
      </w:r>
      <w:r w:rsidRPr="001D7DC1">
        <w:rPr>
          <w:rFonts w:ascii="宋体" w:hAnsi="宋体" w:hint="eastAsia"/>
          <w:sz w:val="24"/>
        </w:rPr>
        <w:t>编号：</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3B376F" w:rsidRPr="001D7DC1" w:rsidTr="00AE0E6A">
        <w:trPr>
          <w:trHeight w:val="1307"/>
        </w:trPr>
        <w:tc>
          <w:tcPr>
            <w:tcW w:w="82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货物名称</w:t>
            </w:r>
          </w:p>
        </w:tc>
        <w:tc>
          <w:tcPr>
            <w:tcW w:w="14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备注</w:t>
            </w: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名称：（章）授权代表（签名）：日期：</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napToGrid w:val="0"/>
        <w:spacing w:line="360" w:lineRule="auto"/>
        <w:ind w:rightChars="-167" w:right="-351"/>
        <w:rPr>
          <w:rFonts w:ascii="宋体"/>
          <w:spacing w:val="4"/>
          <w:sz w:val="24"/>
        </w:rPr>
      </w:pPr>
    </w:p>
    <w:p w:rsidR="003B376F" w:rsidRPr="001D7DC1" w:rsidRDefault="003B376F" w:rsidP="00E76B27">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lastRenderedPageBreak/>
        <w:t>附件</w:t>
      </w:r>
      <w:r w:rsidRPr="001D7DC1">
        <w:rPr>
          <w:rFonts w:ascii="宋体" w:hAnsi="宋体"/>
          <w:spacing w:val="4"/>
          <w:sz w:val="24"/>
        </w:rPr>
        <w:t>3</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3B376F" w:rsidRPr="001D7DC1" w:rsidRDefault="003B376F" w:rsidP="00E76B27">
      <w:pPr>
        <w:snapToGrid w:val="0"/>
        <w:spacing w:line="360" w:lineRule="auto"/>
        <w:ind w:rightChars="-167" w:right="-351"/>
        <w:rPr>
          <w:rFonts w:ascii="宋体"/>
          <w:sz w:val="24"/>
        </w:rPr>
      </w:pPr>
    </w:p>
    <w:p w:rsidR="003B376F" w:rsidRPr="001D7DC1" w:rsidRDefault="003B376F" w:rsidP="00E76B27">
      <w:pPr>
        <w:snapToGrid w:val="0"/>
        <w:spacing w:line="360" w:lineRule="auto"/>
        <w:ind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Pr>
          <w:rFonts w:ascii="宋体" w:hAnsi="宋体" w:hint="eastAsia"/>
          <w:sz w:val="24"/>
        </w:rPr>
        <w:t>竞争性磋商项目</w:t>
      </w:r>
      <w:r w:rsidRPr="001D7DC1">
        <w:rPr>
          <w:rFonts w:ascii="宋体" w:hAnsi="宋体" w:hint="eastAsia"/>
          <w:sz w:val="24"/>
        </w:rPr>
        <w:t>编号：</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3B376F" w:rsidRPr="001D7DC1" w:rsidTr="00AE0E6A">
        <w:tc>
          <w:tcPr>
            <w:tcW w:w="64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3B376F" w:rsidRPr="001D7DC1" w:rsidRDefault="003B376F" w:rsidP="00E76B27">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备注</w:t>
            </w: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6"/>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10368" w:type="dxa"/>
            <w:gridSpan w:val="7"/>
          </w:tcPr>
          <w:p w:rsidR="003B376F" w:rsidRPr="001D7DC1" w:rsidRDefault="003B376F" w:rsidP="00AE0E6A">
            <w:pPr>
              <w:spacing w:line="360" w:lineRule="auto"/>
              <w:rPr>
                <w:rFonts w:ascii="宋体"/>
                <w:b/>
                <w:sz w:val="24"/>
              </w:rPr>
            </w:pPr>
            <w:r w:rsidRPr="001D7DC1">
              <w:rPr>
                <w:rFonts w:ascii="宋体" w:hAnsi="宋体" w:hint="eastAsia"/>
                <w:b/>
                <w:sz w:val="24"/>
              </w:rPr>
              <w:t>总计</w:t>
            </w:r>
          </w:p>
        </w:tc>
        <w:tc>
          <w:tcPr>
            <w:tcW w:w="3420" w:type="dxa"/>
            <w:gridSpan w:val="2"/>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名称：（章）授权代表（签名）：日期：</w:t>
      </w:r>
    </w:p>
    <w:p w:rsidR="003B376F" w:rsidRPr="001D7DC1" w:rsidRDefault="003B376F" w:rsidP="00E76B27">
      <w:pPr>
        <w:spacing w:line="360" w:lineRule="auto"/>
        <w:ind w:firstLineChars="200" w:firstLine="480"/>
        <w:rPr>
          <w:rFonts w:ascii="宋体"/>
          <w:sz w:val="24"/>
        </w:rPr>
      </w:pPr>
    </w:p>
    <w:p w:rsidR="003B376F" w:rsidRPr="001D7DC1" w:rsidRDefault="003B376F" w:rsidP="0084349B">
      <w:pPr>
        <w:spacing w:line="360" w:lineRule="auto"/>
        <w:rPr>
          <w:rFonts w:ascii="宋体"/>
          <w:sz w:val="24"/>
        </w:rPr>
      </w:pP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84349B">
          <w:pgSz w:w="16838" w:h="11906" w:orient="landscape"/>
          <w:pgMar w:top="1418" w:right="1440" w:bottom="1134" w:left="1440" w:header="851" w:footer="992" w:gutter="0"/>
          <w:cols w:space="425"/>
          <w:docGrid w:type="linesAndChars" w:linePitch="312"/>
        </w:sect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4</w:t>
      </w:r>
    </w:p>
    <w:p w:rsidR="003B376F" w:rsidRPr="001D7DC1" w:rsidRDefault="003B376F" w:rsidP="00E76B27">
      <w:pPr>
        <w:ind w:firstLineChars="700" w:firstLine="253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527C7C">
      <w:pPr>
        <w:rPr>
          <w:rFonts w:ascii="宋体"/>
          <w:spacing w:val="19"/>
          <w:kern w:val="0"/>
          <w:sz w:val="24"/>
          <w:szCs w:val="25"/>
        </w:rPr>
      </w:pPr>
    </w:p>
    <w:p w:rsidR="003B376F" w:rsidRPr="001D7DC1" w:rsidRDefault="003B376F"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Pr>
          <w:rFonts w:ascii="宋体" w:hint="eastAsia"/>
          <w:spacing w:val="19"/>
          <w:kern w:val="0"/>
          <w:sz w:val="24"/>
          <w:szCs w:val="25"/>
        </w:rPr>
        <w:t>竞争性磋商项目</w:t>
      </w:r>
      <w:r w:rsidRPr="001D7DC1">
        <w:rPr>
          <w:rFonts w:ascii="宋体" w:hint="eastAsia"/>
          <w:spacing w:val="19"/>
          <w:kern w:val="0"/>
          <w:sz w:val="24"/>
          <w:szCs w:val="25"/>
        </w:rPr>
        <w:t>编号：</w:t>
      </w:r>
    </w:p>
    <w:p w:rsidR="003B376F" w:rsidRPr="001D7DC1"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E76B27">
            <w:pPr>
              <w:ind w:left="-90" w:rightChars="-137" w:right="-288"/>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hint="eastAsia"/>
          <w:sz w:val="24"/>
        </w:rPr>
        <w:t>授权代表（签名）：</w:t>
      </w:r>
    </w:p>
    <w:p w:rsidR="003B376F" w:rsidRPr="001D7DC1" w:rsidRDefault="003B376F" w:rsidP="00E76B27">
      <w:pPr>
        <w:ind w:firstLineChars="1900" w:firstLine="4560"/>
        <w:rPr>
          <w:sz w:val="24"/>
          <w:u w:val="single"/>
        </w:rPr>
      </w:pPr>
    </w:p>
    <w:p w:rsidR="003B376F" w:rsidRPr="001D7DC1" w:rsidRDefault="003B376F" w:rsidP="00E76B27">
      <w:pPr>
        <w:ind w:firstLineChars="2750" w:firstLine="6600"/>
        <w:rPr>
          <w:sz w:val="24"/>
          <w:u w:val="single"/>
        </w:rPr>
      </w:pPr>
      <w:r w:rsidRPr="001D7DC1">
        <w:rPr>
          <w:rFonts w:ascii="宋体" w:hAnsi="宋体" w:hint="eastAsia"/>
          <w:sz w:val="24"/>
        </w:rPr>
        <w:t>年月日</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3B376F" w:rsidRPr="001D7DC1" w:rsidRDefault="003B376F" w:rsidP="00E76B27">
      <w:pPr>
        <w:spacing w:line="360" w:lineRule="auto"/>
        <w:ind w:firstLineChars="200" w:firstLine="480"/>
        <w:rPr>
          <w:rFonts w:ascii="宋体"/>
          <w:sz w:val="24"/>
        </w:r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5</w:t>
      </w:r>
    </w:p>
    <w:p w:rsidR="003B376F" w:rsidRPr="001D7DC1" w:rsidRDefault="003B376F" w:rsidP="00E76B27">
      <w:pPr>
        <w:ind w:firstLineChars="800" w:firstLine="2891"/>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4C5020">
      <w:pPr>
        <w:rPr>
          <w:rFonts w:ascii="宋体"/>
          <w:b/>
          <w:bCs/>
          <w:sz w:val="36"/>
          <w:szCs w:val="36"/>
        </w:rPr>
      </w:pPr>
    </w:p>
    <w:p w:rsidR="003B376F" w:rsidRPr="001D7DC1" w:rsidRDefault="003B376F"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Pr>
          <w:rFonts w:ascii="宋体" w:hint="eastAsia"/>
          <w:spacing w:val="19"/>
          <w:kern w:val="0"/>
          <w:sz w:val="24"/>
          <w:szCs w:val="25"/>
        </w:rPr>
        <w:t>竞争性磋商项目</w:t>
      </w:r>
      <w:r w:rsidRPr="001D7DC1">
        <w:rPr>
          <w:rFonts w:ascii="宋体" w:hint="eastAsia"/>
          <w:spacing w:val="19"/>
          <w:kern w:val="0"/>
          <w:sz w:val="24"/>
          <w:szCs w:val="25"/>
        </w:rPr>
        <w:t>编号：</w:t>
      </w:r>
    </w:p>
    <w:p w:rsidR="003B376F" w:rsidRPr="008359E0"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p>
          <w:p w:rsidR="003B376F" w:rsidRPr="001D7DC1" w:rsidRDefault="003B376F"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hint="eastAsia"/>
          <w:sz w:val="24"/>
        </w:rPr>
        <w:t>授权代表（签名）：</w:t>
      </w:r>
    </w:p>
    <w:p w:rsidR="003B376F" w:rsidRPr="001D7DC1" w:rsidRDefault="003B376F" w:rsidP="00527C7C">
      <w:pPr>
        <w:rPr>
          <w:sz w:val="24"/>
          <w:u w:val="single"/>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年月日</w:t>
      </w: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pacing w:val="4"/>
          <w:sz w:val="24"/>
        </w:rPr>
      </w:pPr>
    </w:p>
    <w:p w:rsidR="003B376F" w:rsidRPr="001D7DC1" w:rsidRDefault="003B376F" w:rsidP="00E76B27">
      <w:pPr>
        <w:snapToGrid w:val="0"/>
        <w:spacing w:line="360" w:lineRule="auto"/>
        <w:ind w:rightChars="-167" w:right="-351"/>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3B376F" w:rsidRPr="001D7DC1" w:rsidRDefault="003B376F" w:rsidP="00E76B27">
      <w:pPr>
        <w:snapToGrid w:val="0"/>
        <w:spacing w:line="360" w:lineRule="auto"/>
        <w:ind w:rightChars="-167" w:right="-351" w:firstLineChars="800" w:firstLine="2891"/>
        <w:rPr>
          <w:rFonts w:ascii="宋体"/>
          <w:b/>
          <w:sz w:val="36"/>
          <w:szCs w:val="36"/>
        </w:rPr>
      </w:pPr>
      <w:r w:rsidRPr="001D7DC1">
        <w:rPr>
          <w:rFonts w:ascii="宋体" w:hAnsi="宋体" w:hint="eastAsia"/>
          <w:b/>
          <w:bCs/>
          <w:sz w:val="36"/>
          <w:szCs w:val="36"/>
        </w:rPr>
        <w:t>法定代表人资格证明</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w:t>
      </w:r>
      <w:r w:rsidR="00174242">
        <w:rPr>
          <w:rFonts w:hint="eastAsia"/>
          <w:sz w:val="28"/>
          <w:szCs w:val="28"/>
        </w:rPr>
        <w:t>国有资产与实验室管理处</w:t>
      </w:r>
      <w:r w:rsidRPr="001D7DC1">
        <w:rPr>
          <w:rFonts w:hint="eastAsia"/>
          <w:sz w:val="28"/>
          <w:szCs w:val="28"/>
        </w:rPr>
        <w:t>：</w:t>
      </w:r>
    </w:p>
    <w:p w:rsidR="003B376F" w:rsidRPr="001D7DC1"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单位名称：</w:t>
      </w: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地址：</w:t>
      </w:r>
    </w:p>
    <w:p w:rsidR="003B376F" w:rsidRPr="001D7DC1" w:rsidRDefault="003B376F"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姓名：性别：职务：身份证号码：，系</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名称：（公章）</w:t>
      </w:r>
    </w:p>
    <w:p w:rsidR="003B376F" w:rsidRPr="001D7DC1" w:rsidRDefault="003B376F"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日期：年月日</w:t>
      </w:r>
    </w:p>
    <w:p w:rsidR="003B376F" w:rsidRPr="001D7DC1" w:rsidRDefault="003B376F" w:rsidP="00E76B27">
      <w:pPr>
        <w:spacing w:line="360" w:lineRule="auto"/>
        <w:ind w:rightChars="-167" w:right="-351"/>
        <w:rPr>
          <w:sz w:val="28"/>
          <w:szCs w:val="28"/>
        </w:rPr>
      </w:pPr>
    </w:p>
    <w:p w:rsidR="003B376F" w:rsidRPr="001D7DC1" w:rsidRDefault="004B1576" w:rsidP="0084349B">
      <w:pPr>
        <w:spacing w:line="500" w:lineRule="exact"/>
        <w:ind w:right="32"/>
        <w:rPr>
          <w:rFonts w:ascii="楷体_GB2312" w:eastAsia="楷体_GB2312" w:hAnsi="宋体"/>
          <w:sz w:val="22"/>
          <w:szCs w:val="22"/>
        </w:rPr>
      </w:pPr>
      <w:r w:rsidRPr="004B1576">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1D7DC1">
        <w:rPr>
          <w:rFonts w:ascii="宋体"/>
          <w:b/>
          <w:bCs/>
          <w:sz w:val="30"/>
        </w:rPr>
        <w:br w:type="page"/>
      </w:r>
      <w:r w:rsidR="003B376F" w:rsidRPr="001D7DC1">
        <w:rPr>
          <w:rFonts w:ascii="宋体" w:hAnsi="宋体" w:hint="eastAsia"/>
          <w:sz w:val="24"/>
        </w:rPr>
        <w:lastRenderedPageBreak/>
        <w:t>附件</w:t>
      </w:r>
      <w:r w:rsidR="003B376F" w:rsidRPr="001D7DC1">
        <w:rPr>
          <w:rFonts w:ascii="宋体" w:hAnsi="宋体"/>
          <w:sz w:val="24"/>
        </w:rPr>
        <w:t>7</w:t>
      </w:r>
    </w:p>
    <w:p w:rsidR="003B376F" w:rsidRPr="001D7DC1" w:rsidRDefault="003B376F" w:rsidP="00E76B27">
      <w:pPr>
        <w:snapToGrid w:val="0"/>
        <w:spacing w:line="360" w:lineRule="auto"/>
        <w:ind w:leftChars="-68" w:left="-143" w:rightChars="-167" w:right="-351"/>
        <w:jc w:val="center"/>
        <w:rPr>
          <w:rFonts w:ascii="宋体"/>
          <w:b/>
          <w:bCs/>
          <w:sz w:val="36"/>
          <w:szCs w:val="36"/>
        </w:rPr>
      </w:pPr>
      <w:r w:rsidRPr="001D7DC1">
        <w:rPr>
          <w:rFonts w:ascii="宋体" w:hAnsi="宋体" w:hint="eastAsia"/>
          <w:b/>
          <w:bCs/>
          <w:sz w:val="36"/>
          <w:szCs w:val="36"/>
        </w:rPr>
        <w:t>法定代表人授权书</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w:t>
      </w:r>
      <w:r w:rsidR="00174242">
        <w:rPr>
          <w:rFonts w:hint="eastAsia"/>
          <w:sz w:val="28"/>
          <w:szCs w:val="28"/>
        </w:rPr>
        <w:t>国有资产与实验室管理处</w:t>
      </w:r>
      <w:r w:rsidRPr="001D7DC1">
        <w:rPr>
          <w:rFonts w:hint="eastAsia"/>
          <w:sz w:val="28"/>
          <w:szCs w:val="28"/>
        </w:rPr>
        <w:t>：</w:t>
      </w:r>
    </w:p>
    <w:p w:rsidR="003B376F" w:rsidRPr="001D7DC1" w:rsidRDefault="003B376F" w:rsidP="007E68BC">
      <w:pPr>
        <w:spacing w:line="500" w:lineRule="exact"/>
        <w:ind w:right="32"/>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rFonts w:hint="eastAsia"/>
          <w:sz w:val="28"/>
          <w:szCs w:val="28"/>
        </w:rPr>
        <w:t>的</w:t>
      </w:r>
      <w:r w:rsidRPr="001D7DC1">
        <w:rPr>
          <w:rFonts w:hint="eastAsia"/>
          <w:sz w:val="28"/>
          <w:szCs w:val="28"/>
          <w:u w:val="single"/>
        </w:rPr>
        <w:t>（被授权人的姓名、职务）</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、项目编号：的投标，以本公司名义处理与之有关的一切与事务。</w:t>
      </w:r>
    </w:p>
    <w:p w:rsidR="003B376F" w:rsidRPr="001D7DC1" w:rsidRDefault="003B376F" w:rsidP="000767E7">
      <w:pPr>
        <w:spacing w:line="360" w:lineRule="auto"/>
        <w:ind w:right="34" w:firstLine="420"/>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3B376F" w:rsidRPr="001D7DC1" w:rsidRDefault="003B376F" w:rsidP="000767E7">
      <w:pPr>
        <w:spacing w:line="360" w:lineRule="auto"/>
        <w:ind w:right="34"/>
        <w:rPr>
          <w:sz w:val="28"/>
          <w:szCs w:val="28"/>
        </w:rPr>
      </w:pPr>
    </w:p>
    <w:p w:rsidR="003B376F" w:rsidRPr="001D7DC1" w:rsidRDefault="003B376F" w:rsidP="00E76B27">
      <w:pPr>
        <w:spacing w:line="360" w:lineRule="auto"/>
        <w:ind w:right="34" w:firstLineChars="100" w:firstLine="280"/>
        <w:rPr>
          <w:sz w:val="28"/>
          <w:szCs w:val="28"/>
        </w:rPr>
      </w:pPr>
      <w:r w:rsidRPr="001D7DC1">
        <w:rPr>
          <w:rFonts w:hint="eastAsia"/>
          <w:sz w:val="28"/>
          <w:szCs w:val="28"/>
        </w:rPr>
        <w:t>法定代表人签字：</w:t>
      </w:r>
      <w:r w:rsidRPr="001D7DC1">
        <w:rPr>
          <w:sz w:val="28"/>
          <w:szCs w:val="28"/>
        </w:rPr>
        <w:t>__________________</w:t>
      </w:r>
    </w:p>
    <w:p w:rsidR="003B376F" w:rsidRPr="001D7DC1" w:rsidRDefault="003B376F" w:rsidP="00E76B27">
      <w:pPr>
        <w:spacing w:line="360" w:lineRule="auto"/>
        <w:ind w:right="34" w:firstLineChars="100" w:firstLine="280"/>
        <w:rPr>
          <w:sz w:val="28"/>
          <w:szCs w:val="28"/>
        </w:rPr>
      </w:pPr>
      <w:r w:rsidRPr="001D7DC1">
        <w:rPr>
          <w:rFonts w:hint="eastAsia"/>
          <w:sz w:val="28"/>
          <w:szCs w:val="28"/>
        </w:rPr>
        <w:t>被授权人签字：</w:t>
      </w:r>
      <w:r w:rsidRPr="001D7DC1">
        <w:rPr>
          <w:sz w:val="28"/>
          <w:szCs w:val="28"/>
        </w:rPr>
        <w:t>____________________</w:t>
      </w:r>
    </w:p>
    <w:p w:rsidR="003B376F" w:rsidRPr="001D7DC1" w:rsidRDefault="003B376F" w:rsidP="00E76B27">
      <w:pPr>
        <w:spacing w:line="360" w:lineRule="auto"/>
        <w:ind w:rightChars="-167" w:right="-351" w:firstLineChars="100" w:firstLine="280"/>
        <w:rPr>
          <w:sz w:val="28"/>
          <w:szCs w:val="28"/>
        </w:rPr>
      </w:pPr>
      <w:r>
        <w:rPr>
          <w:rFonts w:hint="eastAsia"/>
          <w:sz w:val="28"/>
          <w:szCs w:val="28"/>
        </w:rPr>
        <w:t>供应商</w:t>
      </w:r>
      <w:r w:rsidRPr="001D7DC1">
        <w:rPr>
          <w:rFonts w:hint="eastAsia"/>
          <w:sz w:val="28"/>
          <w:szCs w:val="28"/>
        </w:rPr>
        <w:t>名称：（公章）</w:t>
      </w:r>
    </w:p>
    <w:p w:rsidR="003B376F" w:rsidRPr="001D7DC1" w:rsidRDefault="003B376F" w:rsidP="00E76B27">
      <w:pPr>
        <w:spacing w:line="360" w:lineRule="auto"/>
        <w:ind w:rightChars="-167" w:right="-351" w:firstLineChars="100" w:firstLine="280"/>
        <w:rPr>
          <w:sz w:val="28"/>
          <w:szCs w:val="28"/>
        </w:rPr>
      </w:pPr>
      <w:r w:rsidRPr="001D7DC1">
        <w:rPr>
          <w:rFonts w:ascii="宋体" w:hAnsi="宋体" w:cs="宋体" w:hint="eastAsia"/>
          <w:kern w:val="0"/>
          <w:sz w:val="28"/>
          <w:szCs w:val="28"/>
        </w:rPr>
        <w:t>日期：年月日</w:t>
      </w:r>
    </w:p>
    <w:p w:rsidR="003B376F" w:rsidRPr="001D7DC1" w:rsidRDefault="004B1576" w:rsidP="00E76B27">
      <w:pPr>
        <w:spacing w:line="360" w:lineRule="auto"/>
        <w:ind w:rightChars="-167" w:right="-351"/>
        <w:rPr>
          <w:sz w:val="28"/>
          <w:szCs w:val="28"/>
        </w:rPr>
      </w:pPr>
      <w:r w:rsidRPr="004B1576">
        <w:rPr>
          <w:noProof/>
        </w:rPr>
        <w:pict>
          <v:shape id="Text Box 3" o:spid="_x0000_s1027" type="#_x0000_t202" style="position:absolute;left:0;text-align:left;margin-left:57.75pt;margin-top:9.2pt;width:306pt;height:171.6pt;z-index:251658240;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601408">
      <w:pPr>
        <w:spacing w:line="360" w:lineRule="auto"/>
        <w:ind w:rightChars="-167" w:right="-351"/>
        <w:rPr>
          <w:sz w:val="28"/>
          <w:szCs w:val="28"/>
        </w:rPr>
      </w:pPr>
    </w:p>
    <w:sectPr w:rsidR="003B376F"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0031" w:rsidRDefault="001F0031">
      <w:r>
        <w:separator/>
      </w:r>
    </w:p>
  </w:endnote>
  <w:endnote w:type="continuationSeparator" w:id="1">
    <w:p w:rsidR="001F0031" w:rsidRDefault="001F00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4B1576" w:rsidP="009F0A45">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end"/>
    </w:r>
  </w:p>
  <w:p w:rsidR="003B376F" w:rsidRDefault="003B376F">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4B1576" w:rsidP="00B50AE4">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separate"/>
    </w:r>
    <w:r w:rsidR="008E547A">
      <w:rPr>
        <w:rStyle w:val="ad"/>
        <w:noProof/>
      </w:rPr>
      <w:t>2</w:t>
    </w:r>
    <w:r>
      <w:rPr>
        <w:rStyle w:val="ad"/>
      </w:rPr>
      <w:fldChar w:fldCharType="end"/>
    </w:r>
  </w:p>
  <w:p w:rsidR="003B376F" w:rsidRDefault="003B376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0031" w:rsidRDefault="001F0031">
      <w:r>
        <w:separator/>
      </w:r>
    </w:p>
  </w:footnote>
  <w:footnote w:type="continuationSeparator" w:id="1">
    <w:p w:rsidR="001F0031" w:rsidRDefault="001F003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5ACB76F0"/>
    <w:multiLevelType w:val="multilevel"/>
    <w:tmpl w:val="5ACB76F0"/>
    <w:lvl w:ilvl="0">
      <w:start w:val="1"/>
      <w:numFmt w:val="decimal"/>
      <w:lvlText w:val="%1)"/>
      <w:lvlJc w:val="left"/>
      <w:pPr>
        <w:tabs>
          <w:tab w:val="num" w:pos="780"/>
        </w:tabs>
        <w:ind w:left="780" w:hanging="420"/>
      </w:pPr>
    </w:lvl>
    <w:lvl w:ilvl="1">
      <w:start w:val="1"/>
      <w:numFmt w:val="lowerLetter"/>
      <w:lvlText w:val="%2)"/>
      <w:lvlJc w:val="left"/>
      <w:pPr>
        <w:tabs>
          <w:tab w:val="num" w:pos="1200"/>
        </w:tabs>
        <w:ind w:left="1200" w:hanging="420"/>
      </w:pPr>
    </w:lvl>
    <w:lvl w:ilvl="2">
      <w:start w:val="1"/>
      <w:numFmt w:val="lowerRoman"/>
      <w:lvlText w:val="%3."/>
      <w:lvlJc w:val="right"/>
      <w:pPr>
        <w:tabs>
          <w:tab w:val="num" w:pos="1620"/>
        </w:tabs>
        <w:ind w:left="1620" w:hanging="420"/>
      </w:pPr>
    </w:lvl>
    <w:lvl w:ilvl="3">
      <w:start w:val="1"/>
      <w:numFmt w:val="decimal"/>
      <w:lvlText w:val="%4."/>
      <w:lvlJc w:val="left"/>
      <w:pPr>
        <w:tabs>
          <w:tab w:val="num" w:pos="2040"/>
        </w:tabs>
        <w:ind w:left="2040" w:hanging="420"/>
      </w:pPr>
    </w:lvl>
    <w:lvl w:ilvl="4">
      <w:start w:val="1"/>
      <w:numFmt w:val="lowerLetter"/>
      <w:lvlText w:val="%5)"/>
      <w:lvlJc w:val="left"/>
      <w:pPr>
        <w:tabs>
          <w:tab w:val="num" w:pos="2460"/>
        </w:tabs>
        <w:ind w:left="2460" w:hanging="420"/>
      </w:pPr>
    </w:lvl>
    <w:lvl w:ilvl="5">
      <w:start w:val="1"/>
      <w:numFmt w:val="lowerRoman"/>
      <w:lvlText w:val="%6."/>
      <w:lvlJc w:val="right"/>
      <w:pPr>
        <w:tabs>
          <w:tab w:val="num" w:pos="2880"/>
        </w:tabs>
        <w:ind w:left="2880" w:hanging="420"/>
      </w:pPr>
    </w:lvl>
    <w:lvl w:ilvl="6">
      <w:start w:val="1"/>
      <w:numFmt w:val="decimal"/>
      <w:lvlText w:val="%7."/>
      <w:lvlJc w:val="left"/>
      <w:pPr>
        <w:tabs>
          <w:tab w:val="num" w:pos="3300"/>
        </w:tabs>
        <w:ind w:left="3300" w:hanging="420"/>
      </w:pPr>
    </w:lvl>
    <w:lvl w:ilvl="7">
      <w:start w:val="1"/>
      <w:numFmt w:val="lowerLetter"/>
      <w:lvlText w:val="%8)"/>
      <w:lvlJc w:val="left"/>
      <w:pPr>
        <w:tabs>
          <w:tab w:val="num" w:pos="3720"/>
        </w:tabs>
        <w:ind w:left="3720" w:hanging="420"/>
      </w:pPr>
    </w:lvl>
    <w:lvl w:ilvl="8">
      <w:start w:val="1"/>
      <w:numFmt w:val="lowerRoman"/>
      <w:lvlText w:val="%9."/>
      <w:lvlJc w:val="right"/>
      <w:pPr>
        <w:tabs>
          <w:tab w:val="num" w:pos="4140"/>
        </w:tabs>
        <w:ind w:left="4140" w:hanging="420"/>
      </w:p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1741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57002"/>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6397"/>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2381"/>
    <w:rsid w:val="00174242"/>
    <w:rsid w:val="001743E2"/>
    <w:rsid w:val="001752B2"/>
    <w:rsid w:val="00175D51"/>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031"/>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27CB"/>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1576"/>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30BD"/>
    <w:rsid w:val="0051047C"/>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76502"/>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64F99"/>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1CB0"/>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4DD8"/>
    <w:rsid w:val="007601BD"/>
    <w:rsid w:val="00760A77"/>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84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FD8"/>
    <w:rsid w:val="008D3054"/>
    <w:rsid w:val="008D30B7"/>
    <w:rsid w:val="008D66C5"/>
    <w:rsid w:val="008D68FC"/>
    <w:rsid w:val="008D756A"/>
    <w:rsid w:val="008E547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27D5"/>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9780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731"/>
    <w:rsid w:val="009F4DEB"/>
    <w:rsid w:val="009F6932"/>
    <w:rsid w:val="00A0067A"/>
    <w:rsid w:val="00A026CA"/>
    <w:rsid w:val="00A028BE"/>
    <w:rsid w:val="00A036ED"/>
    <w:rsid w:val="00A063DC"/>
    <w:rsid w:val="00A12E4F"/>
    <w:rsid w:val="00A13E0F"/>
    <w:rsid w:val="00A13E70"/>
    <w:rsid w:val="00A1572C"/>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24E9"/>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C6B9D"/>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4397"/>
    <w:rsid w:val="00E573CE"/>
    <w:rsid w:val="00E6319C"/>
    <w:rsid w:val="00E63FDB"/>
    <w:rsid w:val="00E6692B"/>
    <w:rsid w:val="00E70065"/>
    <w:rsid w:val="00E70A23"/>
    <w:rsid w:val="00E7126A"/>
    <w:rsid w:val="00E717F7"/>
    <w:rsid w:val="00E7206A"/>
    <w:rsid w:val="00E72B8E"/>
    <w:rsid w:val="00E75295"/>
    <w:rsid w:val="00E7597C"/>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58BF"/>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webSettings.xml><?xml version="1.0" encoding="utf-8"?>
<w:webSettings xmlns:r="http://schemas.openxmlformats.org/officeDocument/2006/relationships" xmlns:w="http://schemas.openxmlformats.org/wordprocessingml/2006/main">
  <w:divs>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223</TotalTime>
  <Pages>20</Pages>
  <Words>1284</Words>
  <Characters>7323</Characters>
  <Application>Microsoft Office Word</Application>
  <DocSecurity>0</DocSecurity>
  <Lines>61</Lines>
  <Paragraphs>17</Paragraphs>
  <ScaleCrop>false</ScaleCrop>
  <Company>微软中国</Company>
  <LinksUpToDate>false</LinksUpToDate>
  <CharactersWithSpaces>8590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12</cp:revision>
  <cp:lastPrinted>2015-05-19T09:06:00Z</cp:lastPrinted>
  <dcterms:created xsi:type="dcterms:W3CDTF">2015-05-27T09:09:00Z</dcterms:created>
  <dcterms:modified xsi:type="dcterms:W3CDTF">2016-02-25T06:04:00Z</dcterms:modified>
</cp:coreProperties>
</file>